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3EB9" w:rsidRPr="007B517B" w:rsidRDefault="007B3EB9" w:rsidP="007B3EB9">
      <w:pPr>
        <w:autoSpaceDN w:val="0"/>
        <w:spacing w:after="0" w:line="240" w:lineRule="auto"/>
        <w:jc w:val="center"/>
        <w:rPr>
          <w:rFonts w:ascii="Times New Roman" w:hAnsi="Times New Roman"/>
          <w:b/>
          <w:spacing w:val="-12"/>
          <w:sz w:val="24"/>
          <w:szCs w:val="24"/>
        </w:rPr>
      </w:pPr>
      <w:r w:rsidRPr="007B517B">
        <w:rPr>
          <w:rFonts w:ascii="Times New Roman" w:hAnsi="Times New Roman"/>
          <w:b/>
          <w:spacing w:val="-12"/>
          <w:sz w:val="24"/>
          <w:szCs w:val="24"/>
        </w:rPr>
        <w:t>Министерство образования Московской области</w:t>
      </w:r>
    </w:p>
    <w:p w:rsidR="007B3EB9" w:rsidRPr="007B517B"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ind w:left="-240" w:firstLine="240"/>
        <w:jc w:val="center"/>
        <w:rPr>
          <w:rFonts w:ascii="Times New Roman" w:hAnsi="Times New Roman"/>
          <w:b/>
          <w:spacing w:val="-12"/>
          <w:sz w:val="24"/>
          <w:szCs w:val="24"/>
        </w:rPr>
      </w:pPr>
      <w:r w:rsidRPr="007B517B">
        <w:rPr>
          <w:rFonts w:ascii="Times New Roman" w:hAnsi="Times New Roman"/>
          <w:b/>
          <w:spacing w:val="-12"/>
          <w:sz w:val="24"/>
          <w:szCs w:val="24"/>
        </w:rPr>
        <w:t xml:space="preserve">Государственное автономное профессиональное образовательное учреждение </w:t>
      </w:r>
    </w:p>
    <w:p w:rsidR="007B3EB9" w:rsidRDefault="007B3EB9" w:rsidP="007B3EB9">
      <w:pPr>
        <w:autoSpaceDN w:val="0"/>
        <w:spacing w:after="0" w:line="240" w:lineRule="auto"/>
        <w:ind w:left="-240" w:firstLine="240"/>
        <w:jc w:val="center"/>
        <w:rPr>
          <w:rFonts w:ascii="Times New Roman" w:hAnsi="Times New Roman"/>
          <w:b/>
          <w:spacing w:val="-12"/>
          <w:sz w:val="24"/>
          <w:szCs w:val="24"/>
        </w:rPr>
      </w:pPr>
      <w:r w:rsidRPr="007B517B">
        <w:rPr>
          <w:rFonts w:ascii="Times New Roman" w:hAnsi="Times New Roman"/>
          <w:b/>
          <w:spacing w:val="-12"/>
          <w:sz w:val="24"/>
          <w:szCs w:val="24"/>
        </w:rPr>
        <w:t xml:space="preserve">Московской области  </w:t>
      </w:r>
    </w:p>
    <w:p w:rsidR="007B3EB9" w:rsidRPr="007B517B" w:rsidRDefault="007B3EB9" w:rsidP="007B3EB9">
      <w:pPr>
        <w:autoSpaceDN w:val="0"/>
        <w:spacing w:after="0" w:line="240" w:lineRule="auto"/>
        <w:ind w:left="-240" w:firstLine="240"/>
        <w:jc w:val="center"/>
        <w:rPr>
          <w:rFonts w:ascii="Times New Roman" w:hAnsi="Times New Roman"/>
          <w:b/>
          <w:spacing w:val="-12"/>
          <w:sz w:val="24"/>
          <w:szCs w:val="24"/>
        </w:rPr>
      </w:pPr>
      <w:r w:rsidRPr="007B517B">
        <w:rPr>
          <w:rFonts w:ascii="Times New Roman" w:hAnsi="Times New Roman"/>
          <w:b/>
          <w:spacing w:val="-12"/>
          <w:sz w:val="24"/>
          <w:szCs w:val="24"/>
        </w:rPr>
        <w:t>«ГУБЕРНСКИЙ КОЛЛЕДЖ»</w:t>
      </w: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0F0CE2" w:rsidP="007B3EB9">
      <w:pPr>
        <w:autoSpaceDN w:val="0"/>
        <w:spacing w:after="0" w:line="240" w:lineRule="auto"/>
        <w:jc w:val="center"/>
        <w:rPr>
          <w:rFonts w:ascii="Times New Roman" w:hAnsi="Times New Roman"/>
          <w:sz w:val="24"/>
          <w:szCs w:val="24"/>
        </w:rPr>
      </w:pPr>
      <w:r>
        <w:rPr>
          <w:rFonts w:ascii="Times New Roman" w:hAnsi="Times New Roman"/>
          <w:noProof/>
          <w:sz w:val="24"/>
          <w:szCs w:val="24"/>
        </w:rPr>
        <w:drawing>
          <wp:inline distT="0" distB="0" distL="0" distR="0">
            <wp:extent cx="5562600" cy="2133600"/>
            <wp:effectExtent l="19050" t="0" r="0" b="0"/>
            <wp:docPr id="7" name="Рисунок 6" descr="Урядченк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рядченко.png"/>
                    <pic:cNvPicPr/>
                  </pic:nvPicPr>
                  <pic:blipFill>
                    <a:blip r:embed="rId7"/>
                    <a:stretch>
                      <a:fillRect/>
                    </a:stretch>
                  </pic:blipFill>
                  <pic:spPr>
                    <a:xfrm>
                      <a:off x="0" y="0"/>
                      <a:ext cx="5562600" cy="2133600"/>
                    </a:xfrm>
                    <a:prstGeom prst="rect">
                      <a:avLst/>
                    </a:prstGeom>
                  </pic:spPr>
                </pic:pic>
              </a:graphicData>
            </a:graphic>
          </wp:inline>
        </w:drawing>
      </w:r>
    </w:p>
    <w:p w:rsidR="007B3EB9" w:rsidRPr="007B517B" w:rsidRDefault="007B3EB9" w:rsidP="007B3EB9">
      <w:pPr>
        <w:autoSpaceDN w:val="0"/>
        <w:spacing w:after="0" w:line="240" w:lineRule="auto"/>
        <w:jc w:val="center"/>
        <w:rPr>
          <w:rFonts w:ascii="Times New Roman" w:hAnsi="Times New Roman"/>
          <w:sz w:val="24"/>
          <w:szCs w:val="24"/>
        </w:rPr>
      </w:pPr>
    </w:p>
    <w:p w:rsidR="007B3EB9" w:rsidRPr="007B517B" w:rsidRDefault="007B3EB9" w:rsidP="007B3EB9">
      <w:pPr>
        <w:autoSpaceDN w:val="0"/>
        <w:spacing w:after="0" w:line="240" w:lineRule="auto"/>
        <w:jc w:val="center"/>
        <w:rPr>
          <w:rFonts w:ascii="Times New Roman" w:hAnsi="Times New Roman"/>
          <w:sz w:val="24"/>
          <w:szCs w:val="24"/>
        </w:rPr>
      </w:pPr>
    </w:p>
    <w:p w:rsidR="007B3EB9" w:rsidRPr="001F5BAE" w:rsidRDefault="007B3EB9" w:rsidP="007B3EB9">
      <w:pPr>
        <w:autoSpaceDN w:val="0"/>
        <w:spacing w:after="0" w:line="240" w:lineRule="auto"/>
        <w:jc w:val="center"/>
        <w:rPr>
          <w:rFonts w:ascii="Times New Roman" w:hAnsi="Times New Roman"/>
          <w:sz w:val="24"/>
          <w:szCs w:val="24"/>
        </w:rPr>
      </w:pPr>
    </w:p>
    <w:p w:rsidR="007B3EB9" w:rsidRPr="001F5BAE" w:rsidRDefault="007B3EB9" w:rsidP="007B3EB9">
      <w:pPr>
        <w:autoSpaceDN w:val="0"/>
        <w:spacing w:after="0" w:line="240" w:lineRule="auto"/>
        <w:jc w:val="center"/>
        <w:rPr>
          <w:rFonts w:ascii="Times New Roman" w:hAnsi="Times New Roman"/>
          <w:b/>
          <w:sz w:val="24"/>
          <w:szCs w:val="24"/>
        </w:rPr>
      </w:pPr>
      <w:r w:rsidRPr="001F5BAE">
        <w:rPr>
          <w:rFonts w:ascii="Times New Roman" w:hAnsi="Times New Roman"/>
          <w:b/>
          <w:sz w:val="24"/>
          <w:szCs w:val="24"/>
        </w:rPr>
        <w:t xml:space="preserve">Фонд оценочных средств </w:t>
      </w:r>
    </w:p>
    <w:p w:rsidR="007B3EB9" w:rsidRPr="001F5BAE" w:rsidRDefault="007B3EB9" w:rsidP="007B3EB9">
      <w:pPr>
        <w:autoSpaceDN w:val="0"/>
        <w:spacing w:after="0" w:line="240" w:lineRule="auto"/>
        <w:jc w:val="center"/>
        <w:rPr>
          <w:rFonts w:ascii="Times New Roman" w:hAnsi="Times New Roman"/>
          <w:i/>
          <w:sz w:val="24"/>
          <w:szCs w:val="24"/>
        </w:rPr>
      </w:pPr>
      <w:r w:rsidRPr="001F5BAE">
        <w:rPr>
          <w:rFonts w:ascii="Times New Roman" w:hAnsi="Times New Roman"/>
          <w:b/>
          <w:sz w:val="24"/>
          <w:szCs w:val="24"/>
        </w:rPr>
        <w:t>по общеобразовательной дисциплине</w:t>
      </w:r>
    </w:p>
    <w:p w:rsidR="007B3EB9" w:rsidRPr="001F5BAE" w:rsidRDefault="007B3EB9" w:rsidP="007B3EB9">
      <w:pPr>
        <w:autoSpaceDN w:val="0"/>
        <w:spacing w:after="0" w:line="240" w:lineRule="auto"/>
        <w:jc w:val="center"/>
        <w:rPr>
          <w:rFonts w:ascii="Times New Roman" w:hAnsi="Times New Roman"/>
          <w:b/>
          <w:sz w:val="24"/>
          <w:szCs w:val="24"/>
        </w:rPr>
      </w:pPr>
    </w:p>
    <w:p w:rsidR="007B3EB9" w:rsidRPr="001F5BAE" w:rsidRDefault="007B3EB9" w:rsidP="007B3EB9">
      <w:pPr>
        <w:autoSpaceDN w:val="0"/>
        <w:spacing w:after="0" w:line="240" w:lineRule="auto"/>
        <w:jc w:val="center"/>
        <w:rPr>
          <w:rFonts w:ascii="Times New Roman" w:hAnsi="Times New Roman"/>
          <w:sz w:val="24"/>
          <w:szCs w:val="24"/>
        </w:rPr>
      </w:pPr>
      <w:r>
        <w:rPr>
          <w:rFonts w:ascii="Times New Roman" w:hAnsi="Times New Roman"/>
          <w:b/>
          <w:sz w:val="24"/>
          <w:szCs w:val="24"/>
        </w:rPr>
        <w:t>ОД.03 История</w:t>
      </w:r>
    </w:p>
    <w:p w:rsidR="007B3EB9" w:rsidRPr="001F5BAE" w:rsidRDefault="007B3EB9" w:rsidP="007B3EB9">
      <w:pPr>
        <w:autoSpaceDN w:val="0"/>
        <w:spacing w:after="0" w:line="240" w:lineRule="auto"/>
        <w:jc w:val="center"/>
        <w:rPr>
          <w:rFonts w:ascii="Times New Roman" w:hAnsi="Times New Roman"/>
          <w:sz w:val="24"/>
          <w:szCs w:val="24"/>
        </w:rPr>
      </w:pPr>
    </w:p>
    <w:p w:rsidR="007B3EB9" w:rsidRPr="001F5BAE" w:rsidRDefault="007B3EB9" w:rsidP="007B3EB9">
      <w:pPr>
        <w:autoSpaceDN w:val="0"/>
        <w:spacing w:after="0" w:line="240" w:lineRule="auto"/>
        <w:rPr>
          <w:rFonts w:ascii="Times New Roman" w:eastAsia="Andale Sans UI" w:hAnsi="Times New Roman" w:cs="Tahoma"/>
          <w:kern w:val="3"/>
          <w:sz w:val="24"/>
          <w:szCs w:val="24"/>
          <w:lang w:val="de-DE" w:eastAsia="ja-JP" w:bidi="fa-IR"/>
        </w:rPr>
      </w:pPr>
    </w:p>
    <w:p w:rsidR="007B3EB9" w:rsidRPr="009B59BB" w:rsidRDefault="007B3EB9" w:rsidP="007B3EB9">
      <w:pPr>
        <w:autoSpaceDN w:val="0"/>
        <w:spacing w:after="0" w:line="240" w:lineRule="auto"/>
        <w:jc w:val="right"/>
        <w:rPr>
          <w:rFonts w:ascii="Times New Roman" w:hAnsi="Times New Roman"/>
          <w:sz w:val="24"/>
          <w:szCs w:val="24"/>
        </w:rPr>
      </w:pPr>
    </w:p>
    <w:p w:rsidR="009B59BB" w:rsidRPr="009B59BB" w:rsidRDefault="00C35002" w:rsidP="009B59BB">
      <w:pPr>
        <w:jc w:val="center"/>
        <w:rPr>
          <w:rFonts w:ascii="Times New Roman" w:hAnsi="Times New Roman"/>
          <w:bCs/>
          <w:iCs/>
          <w:sz w:val="24"/>
          <w:szCs w:val="24"/>
        </w:rPr>
      </w:pPr>
      <w:r w:rsidRPr="00375B45">
        <w:rPr>
          <w:rFonts w:ascii="Times New Roman" w:hAnsi="Times New Roman"/>
          <w:b/>
          <w:sz w:val="24"/>
          <w:szCs w:val="24"/>
        </w:rPr>
        <w:t>08.01.31 Электромонтажник электрических сетей и электрооборудования</w:t>
      </w:r>
      <w:r w:rsidR="00C61A56">
        <w:rPr>
          <w:rFonts w:ascii="Times New Roman" w:hAnsi="Times New Roman"/>
          <w:bCs/>
          <w:iCs/>
          <w:sz w:val="24"/>
          <w:szCs w:val="24"/>
        </w:rPr>
        <w:t xml:space="preserve"> </w:t>
      </w: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Pr="007B517B" w:rsidRDefault="007B3EB9" w:rsidP="007B3EB9">
      <w:pPr>
        <w:autoSpaceDN w:val="0"/>
        <w:spacing w:after="0" w:line="240" w:lineRule="auto"/>
        <w:jc w:val="right"/>
        <w:rPr>
          <w:rFonts w:ascii="Times New Roman" w:hAnsi="Times New Roman"/>
          <w:sz w:val="24"/>
          <w:szCs w:val="24"/>
        </w:rPr>
      </w:pPr>
    </w:p>
    <w:p w:rsidR="007B3EB9" w:rsidRDefault="007B3EB9" w:rsidP="007B3EB9"/>
    <w:p w:rsidR="007B3EB9" w:rsidRDefault="007B3EB9" w:rsidP="007B3EB9">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p>
    <w:p w:rsidR="007B3EB9" w:rsidRDefault="007B3EB9" w:rsidP="000F0CE2">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bCs/>
          <w:sz w:val="24"/>
          <w:szCs w:val="24"/>
        </w:rPr>
      </w:pPr>
    </w:p>
    <w:p w:rsidR="007B3EB9" w:rsidRPr="0066589B" w:rsidRDefault="007B3EB9" w:rsidP="007B3EB9">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r w:rsidRPr="0066589B">
        <w:rPr>
          <w:rFonts w:ascii="Times New Roman" w:hAnsi="Times New Roman"/>
          <w:bCs/>
          <w:sz w:val="24"/>
          <w:szCs w:val="24"/>
        </w:rPr>
        <w:t>2023 г.</w:t>
      </w:r>
    </w:p>
    <w:p w:rsidR="007B3EB9" w:rsidRPr="0066589B" w:rsidRDefault="007B3EB9" w:rsidP="007B3EB9">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r w:rsidRPr="0066589B">
        <w:rPr>
          <w:rFonts w:ascii="Times New Roman" w:hAnsi="Times New Roman"/>
          <w:bCs/>
          <w:sz w:val="24"/>
          <w:szCs w:val="24"/>
        </w:rPr>
        <w:t>г.о. Серпухов</w:t>
      </w:r>
    </w:p>
    <w:p w:rsidR="007B3EB9" w:rsidRPr="007B517B" w:rsidRDefault="007B3EB9" w:rsidP="007B3EB9">
      <w:pPr>
        <w:autoSpaceDN w:val="0"/>
        <w:spacing w:after="0" w:line="360" w:lineRule="auto"/>
        <w:rPr>
          <w:rFonts w:ascii="Times New Roman" w:hAnsi="Times New Roman"/>
          <w:b/>
          <w:bCs/>
          <w:sz w:val="24"/>
          <w:szCs w:val="24"/>
        </w:rPr>
      </w:pPr>
    </w:p>
    <w:p w:rsidR="007B3EB9" w:rsidRPr="007B517B" w:rsidRDefault="007B3EB9" w:rsidP="007B3EB9">
      <w:pPr>
        <w:autoSpaceDN w:val="0"/>
        <w:spacing w:after="0" w:line="360" w:lineRule="auto"/>
        <w:rPr>
          <w:rFonts w:ascii="Times New Roman" w:hAnsi="Times New Roman"/>
          <w:b/>
          <w:bCs/>
          <w:sz w:val="24"/>
          <w:szCs w:val="24"/>
        </w:rPr>
      </w:pPr>
      <w:r w:rsidRPr="007B517B">
        <w:rPr>
          <w:rFonts w:ascii="Times New Roman" w:hAnsi="Times New Roman"/>
          <w:b/>
          <w:bCs/>
          <w:sz w:val="24"/>
          <w:szCs w:val="24"/>
        </w:rPr>
        <w:t xml:space="preserve">Разработчики: </w:t>
      </w:r>
      <w:r w:rsidRPr="007B517B">
        <w:rPr>
          <w:rFonts w:ascii="Times New Roman" w:hAnsi="Times New Roman"/>
          <w:b/>
          <w:bCs/>
          <w:sz w:val="24"/>
          <w:szCs w:val="24"/>
        </w:rPr>
        <w:tab/>
      </w:r>
    </w:p>
    <w:p w:rsidR="006F4038" w:rsidRPr="007B517B" w:rsidRDefault="002D0304" w:rsidP="006F4038">
      <w:pPr>
        <w:autoSpaceDN w:val="0"/>
        <w:spacing w:after="0" w:line="360" w:lineRule="auto"/>
        <w:rPr>
          <w:rFonts w:ascii="Times New Roman" w:eastAsia="Andale Sans UI" w:hAnsi="Times New Roman" w:cs="Tahoma"/>
          <w:kern w:val="3"/>
          <w:sz w:val="24"/>
          <w:szCs w:val="24"/>
          <w:lang w:val="de-DE" w:eastAsia="ja-JP" w:bidi="fa-IR"/>
        </w:rPr>
      </w:pPr>
      <w:r>
        <w:rPr>
          <w:rFonts w:ascii="Times New Roman" w:eastAsia="Andale Sans UI" w:hAnsi="Times New Roman" w:cs="Tahoma"/>
          <w:kern w:val="3"/>
          <w:sz w:val="24"/>
          <w:szCs w:val="24"/>
          <w:lang w:eastAsia="ja-JP" w:bidi="fa-IR"/>
        </w:rPr>
        <w:t>Донова Н.И</w:t>
      </w:r>
      <w:r w:rsidR="006F4038">
        <w:rPr>
          <w:rFonts w:ascii="Times New Roman" w:eastAsia="Andale Sans UI" w:hAnsi="Times New Roman" w:cs="Tahoma"/>
          <w:kern w:val="3"/>
          <w:sz w:val="24"/>
          <w:szCs w:val="24"/>
          <w:lang w:eastAsia="ja-JP" w:bidi="fa-IR"/>
        </w:rPr>
        <w:t xml:space="preserve">., </w:t>
      </w:r>
      <w:r w:rsidR="006F4038" w:rsidRPr="007B517B">
        <w:rPr>
          <w:rFonts w:ascii="Times New Roman" w:hAnsi="Times New Roman"/>
          <w:sz w:val="24"/>
          <w:szCs w:val="24"/>
        </w:rPr>
        <w:t>преподаватель ГАПОУ МО «Губернский колледж».</w:t>
      </w:r>
    </w:p>
    <w:p w:rsidR="007B3EB9" w:rsidRPr="006F4038" w:rsidRDefault="007B3EB9" w:rsidP="007B3EB9">
      <w:pPr>
        <w:autoSpaceDN w:val="0"/>
        <w:spacing w:after="0" w:line="360" w:lineRule="auto"/>
        <w:rPr>
          <w:rFonts w:ascii="Times New Roman" w:eastAsia="Andale Sans UI" w:hAnsi="Times New Roman" w:cs="Tahoma"/>
          <w:kern w:val="3"/>
          <w:sz w:val="24"/>
          <w:szCs w:val="24"/>
          <w:lang w:val="de-DE" w:eastAsia="ja-JP" w:bidi="fa-IR"/>
        </w:rPr>
      </w:pPr>
    </w:p>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B3EB9" w:rsidRDefault="007B3EB9" w:rsidP="007B3EB9"/>
    <w:p w:rsidR="00781AB0" w:rsidRDefault="00781AB0"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r w:rsidRPr="007B517B">
        <w:rPr>
          <w:rFonts w:ascii="Times New Roman" w:hAnsi="Times New Roman"/>
          <w:b/>
          <w:sz w:val="24"/>
          <w:szCs w:val="24"/>
        </w:rPr>
        <w:t>СОДЕРЖАНИЕ</w:t>
      </w:r>
    </w:p>
    <w:p w:rsidR="007B3EB9" w:rsidRDefault="007B3EB9" w:rsidP="007B3EB9">
      <w:pPr>
        <w:jc w:val="center"/>
        <w:rPr>
          <w:rFonts w:ascii="Times New Roman" w:hAnsi="Times New Roman"/>
          <w:b/>
          <w:sz w:val="24"/>
          <w:szCs w:val="24"/>
        </w:rPr>
      </w:pPr>
    </w:p>
    <w:p w:rsidR="007B3EB9" w:rsidRDefault="007B3EB9" w:rsidP="007B3EB9">
      <w:pPr>
        <w:pStyle w:val="a3"/>
        <w:rPr>
          <w:rFonts w:ascii="Times New Roman" w:hAnsi="Times New Roman"/>
          <w:sz w:val="24"/>
          <w:szCs w:val="24"/>
        </w:rPr>
      </w:pPr>
      <w:r>
        <w:rPr>
          <w:rFonts w:ascii="Times New Roman" w:hAnsi="Times New Roman"/>
          <w:sz w:val="24"/>
          <w:szCs w:val="24"/>
        </w:rPr>
        <w:t>Пояснительная записка………………………………………………………………</w:t>
      </w:r>
      <w:r w:rsidR="00674624">
        <w:rPr>
          <w:rFonts w:ascii="Times New Roman" w:hAnsi="Times New Roman"/>
          <w:sz w:val="24"/>
          <w:szCs w:val="24"/>
        </w:rPr>
        <w:t>…</w:t>
      </w:r>
      <w:r>
        <w:rPr>
          <w:rFonts w:ascii="Times New Roman" w:hAnsi="Times New Roman"/>
          <w:sz w:val="24"/>
          <w:szCs w:val="24"/>
        </w:rPr>
        <w:t>.</w:t>
      </w:r>
      <w:r w:rsidR="009F254F">
        <w:rPr>
          <w:rFonts w:ascii="Times New Roman" w:hAnsi="Times New Roman"/>
          <w:sz w:val="24"/>
          <w:szCs w:val="24"/>
        </w:rPr>
        <w:t>4</w:t>
      </w:r>
      <w:r>
        <w:rPr>
          <w:rFonts w:ascii="Times New Roman" w:hAnsi="Times New Roman"/>
          <w:sz w:val="24"/>
          <w:szCs w:val="24"/>
        </w:rPr>
        <w:t xml:space="preserve">  </w:t>
      </w:r>
    </w:p>
    <w:p w:rsidR="007B3EB9" w:rsidRDefault="007B3EB9" w:rsidP="007B3EB9">
      <w:pPr>
        <w:pStyle w:val="a3"/>
        <w:numPr>
          <w:ilvl w:val="0"/>
          <w:numId w:val="1"/>
        </w:numPr>
        <w:rPr>
          <w:rFonts w:ascii="Times New Roman" w:hAnsi="Times New Roman"/>
          <w:sz w:val="24"/>
          <w:szCs w:val="24"/>
        </w:rPr>
      </w:pPr>
      <w:r>
        <w:rPr>
          <w:rFonts w:ascii="Times New Roman" w:hAnsi="Times New Roman"/>
          <w:sz w:val="24"/>
          <w:szCs w:val="24"/>
        </w:rPr>
        <w:t>Материалы оценочных средств для проведения входного контроля…………</w:t>
      </w:r>
      <w:r w:rsidR="00674624">
        <w:rPr>
          <w:rFonts w:ascii="Times New Roman" w:hAnsi="Times New Roman"/>
          <w:sz w:val="24"/>
          <w:szCs w:val="24"/>
        </w:rPr>
        <w:t>.</w:t>
      </w:r>
      <w:r>
        <w:rPr>
          <w:rFonts w:ascii="Times New Roman" w:hAnsi="Times New Roman"/>
          <w:sz w:val="24"/>
          <w:szCs w:val="24"/>
        </w:rPr>
        <w:t>…....</w:t>
      </w:r>
      <w:r w:rsidR="00674624">
        <w:rPr>
          <w:rFonts w:ascii="Times New Roman" w:hAnsi="Times New Roman"/>
          <w:sz w:val="24"/>
          <w:szCs w:val="24"/>
        </w:rPr>
        <w:t>15</w:t>
      </w:r>
      <w:r>
        <w:rPr>
          <w:rFonts w:ascii="Times New Roman" w:hAnsi="Times New Roman"/>
          <w:sz w:val="24"/>
          <w:szCs w:val="24"/>
        </w:rPr>
        <w:t xml:space="preserve"> </w:t>
      </w:r>
    </w:p>
    <w:p w:rsidR="007B3EB9" w:rsidRDefault="007B3EB9" w:rsidP="007B3EB9">
      <w:pPr>
        <w:pStyle w:val="a3"/>
        <w:numPr>
          <w:ilvl w:val="0"/>
          <w:numId w:val="1"/>
        </w:numPr>
        <w:rPr>
          <w:rFonts w:ascii="Times New Roman" w:hAnsi="Times New Roman"/>
          <w:sz w:val="24"/>
          <w:szCs w:val="24"/>
        </w:rPr>
      </w:pPr>
      <w:r>
        <w:rPr>
          <w:rFonts w:ascii="Times New Roman" w:hAnsi="Times New Roman"/>
          <w:sz w:val="24"/>
          <w:szCs w:val="24"/>
        </w:rPr>
        <w:t xml:space="preserve">Материалы оценочных средств для проведения текущего контроля……………… </w:t>
      </w:r>
      <w:r w:rsidR="00674624">
        <w:rPr>
          <w:rFonts w:ascii="Times New Roman" w:hAnsi="Times New Roman"/>
          <w:sz w:val="24"/>
          <w:szCs w:val="24"/>
        </w:rPr>
        <w:t>25</w:t>
      </w:r>
    </w:p>
    <w:p w:rsidR="007B3EB9" w:rsidRDefault="007B3EB9" w:rsidP="007B3EB9">
      <w:pPr>
        <w:pStyle w:val="a3"/>
        <w:numPr>
          <w:ilvl w:val="0"/>
          <w:numId w:val="1"/>
        </w:numPr>
        <w:rPr>
          <w:rFonts w:ascii="Times New Roman" w:hAnsi="Times New Roman"/>
          <w:sz w:val="24"/>
          <w:szCs w:val="24"/>
        </w:rPr>
      </w:pPr>
      <w:r>
        <w:rPr>
          <w:rFonts w:ascii="Times New Roman" w:hAnsi="Times New Roman"/>
          <w:sz w:val="24"/>
          <w:szCs w:val="24"/>
        </w:rPr>
        <w:t>Материалы оценочных средств для пр</w:t>
      </w:r>
      <w:r w:rsidR="002D0304">
        <w:rPr>
          <w:rFonts w:ascii="Times New Roman" w:hAnsi="Times New Roman"/>
          <w:sz w:val="24"/>
          <w:szCs w:val="24"/>
        </w:rPr>
        <w:t>оведения рубежного контроля ………</w:t>
      </w:r>
      <w:r w:rsidR="00674624">
        <w:rPr>
          <w:rFonts w:ascii="Times New Roman" w:hAnsi="Times New Roman"/>
          <w:sz w:val="24"/>
          <w:szCs w:val="24"/>
        </w:rPr>
        <w:t>…</w:t>
      </w:r>
      <w:r>
        <w:rPr>
          <w:rFonts w:ascii="Times New Roman" w:hAnsi="Times New Roman"/>
          <w:sz w:val="24"/>
          <w:szCs w:val="24"/>
        </w:rPr>
        <w:t>….</w:t>
      </w:r>
      <w:r w:rsidR="00674624">
        <w:rPr>
          <w:rFonts w:ascii="Times New Roman" w:hAnsi="Times New Roman"/>
          <w:sz w:val="24"/>
          <w:szCs w:val="24"/>
        </w:rPr>
        <w:t>36</w:t>
      </w:r>
    </w:p>
    <w:p w:rsidR="007B3EB9" w:rsidRDefault="007B3EB9" w:rsidP="007B3EB9">
      <w:pPr>
        <w:pStyle w:val="a3"/>
        <w:numPr>
          <w:ilvl w:val="0"/>
          <w:numId w:val="1"/>
        </w:numPr>
        <w:rPr>
          <w:rFonts w:ascii="Times New Roman" w:hAnsi="Times New Roman"/>
          <w:sz w:val="24"/>
          <w:szCs w:val="24"/>
        </w:rPr>
      </w:pPr>
      <w:r>
        <w:rPr>
          <w:rFonts w:ascii="Times New Roman" w:hAnsi="Times New Roman"/>
          <w:sz w:val="24"/>
          <w:szCs w:val="24"/>
        </w:rPr>
        <w:t>Материалы оценочных средств для пров</w:t>
      </w:r>
      <w:r w:rsidR="002D0304">
        <w:rPr>
          <w:rFonts w:ascii="Times New Roman" w:hAnsi="Times New Roman"/>
          <w:sz w:val="24"/>
          <w:szCs w:val="24"/>
        </w:rPr>
        <w:t>едения промежуточной аттестации</w:t>
      </w:r>
      <w:r w:rsidR="00674624">
        <w:rPr>
          <w:rFonts w:ascii="Times New Roman" w:hAnsi="Times New Roman"/>
          <w:sz w:val="24"/>
          <w:szCs w:val="24"/>
        </w:rPr>
        <w:t>…</w:t>
      </w:r>
      <w:r>
        <w:rPr>
          <w:rFonts w:ascii="Times New Roman" w:hAnsi="Times New Roman"/>
          <w:sz w:val="24"/>
          <w:szCs w:val="24"/>
        </w:rPr>
        <w:t>…..</w:t>
      </w:r>
      <w:r w:rsidR="00674624">
        <w:rPr>
          <w:rFonts w:ascii="Times New Roman" w:hAnsi="Times New Roman"/>
          <w:sz w:val="24"/>
          <w:szCs w:val="24"/>
        </w:rPr>
        <w:t>83</w:t>
      </w:r>
    </w:p>
    <w:p w:rsidR="007B3EB9" w:rsidRDefault="007B3EB9" w:rsidP="007B3EB9">
      <w:pPr>
        <w:rPr>
          <w:rFonts w:ascii="Times New Roman" w:hAnsi="Times New Roman"/>
          <w:sz w:val="24"/>
          <w:szCs w:val="24"/>
        </w:rPr>
      </w:pPr>
    </w:p>
    <w:p w:rsidR="007B3EB9" w:rsidRPr="00B07E6F" w:rsidRDefault="007B3EB9" w:rsidP="007B3EB9">
      <w:pPr>
        <w:pageBreakBefore/>
        <w:autoSpaceDN w:val="0"/>
        <w:spacing w:after="0" w:line="360" w:lineRule="auto"/>
        <w:jc w:val="center"/>
        <w:rPr>
          <w:rFonts w:ascii="Times New Roman" w:eastAsia="Andale Sans UI" w:hAnsi="Times New Roman" w:cs="Tahoma"/>
          <w:kern w:val="3"/>
          <w:sz w:val="24"/>
          <w:szCs w:val="24"/>
          <w:lang w:eastAsia="ja-JP" w:bidi="fa-IR"/>
        </w:rPr>
      </w:pPr>
      <w:r w:rsidRPr="00FE1D6B">
        <w:rPr>
          <w:rFonts w:ascii="Times New Roman Полужирный" w:hAnsi="Times New Roman Полужирный"/>
          <w:b/>
          <w:caps/>
          <w:sz w:val="24"/>
          <w:szCs w:val="24"/>
        </w:rPr>
        <w:lastRenderedPageBreak/>
        <w:t>Пояснительная записка</w:t>
      </w:r>
    </w:p>
    <w:p w:rsidR="007B3EB9" w:rsidRPr="000E2047" w:rsidRDefault="007B3EB9" w:rsidP="007B3EB9">
      <w:pPr>
        <w:autoSpaceDN w:val="0"/>
        <w:spacing w:after="0" w:line="240" w:lineRule="auto"/>
        <w:ind w:right="-6" w:firstLine="708"/>
        <w:jc w:val="both"/>
        <w:rPr>
          <w:rFonts w:ascii="Times New Roman" w:eastAsia="Andale Sans UI" w:hAnsi="Times New Roman" w:cs="Tahoma"/>
          <w:kern w:val="3"/>
          <w:sz w:val="24"/>
          <w:szCs w:val="24"/>
          <w:lang w:eastAsia="ja-JP" w:bidi="fa-IR"/>
        </w:rPr>
      </w:pPr>
      <w:r>
        <w:rPr>
          <w:rFonts w:ascii="Times New Roman" w:hAnsi="Times New Roman"/>
          <w:sz w:val="24"/>
          <w:szCs w:val="24"/>
        </w:rPr>
        <w:t xml:space="preserve">Фонд оценочных средств </w:t>
      </w:r>
      <w:r w:rsidRPr="00FE1D6B">
        <w:rPr>
          <w:rFonts w:ascii="Times New Roman" w:hAnsi="Times New Roman"/>
          <w:sz w:val="24"/>
          <w:szCs w:val="24"/>
        </w:rPr>
        <w:t xml:space="preserve">предназначен для проверки освоения </w:t>
      </w:r>
      <w:r>
        <w:rPr>
          <w:rFonts w:ascii="Times New Roman" w:hAnsi="Times New Roman"/>
          <w:sz w:val="24"/>
          <w:szCs w:val="24"/>
        </w:rPr>
        <w:t>общеобразовательной</w:t>
      </w:r>
      <w:r w:rsidRPr="00FE1D6B">
        <w:rPr>
          <w:rFonts w:ascii="Times New Roman" w:hAnsi="Times New Roman"/>
          <w:sz w:val="24"/>
          <w:szCs w:val="24"/>
        </w:rPr>
        <w:t xml:space="preserve"> дисциплины «</w:t>
      </w:r>
      <w:r>
        <w:rPr>
          <w:rFonts w:ascii="Times New Roman" w:hAnsi="Times New Roman"/>
          <w:sz w:val="24"/>
          <w:szCs w:val="24"/>
        </w:rPr>
        <w:t>История</w:t>
      </w:r>
      <w:r w:rsidRPr="00FE1D6B">
        <w:rPr>
          <w:rFonts w:ascii="Times New Roman" w:hAnsi="Times New Roman"/>
          <w:sz w:val="24"/>
          <w:szCs w:val="24"/>
        </w:rPr>
        <w:t>»</w:t>
      </w:r>
      <w:r w:rsidR="00C27978">
        <w:rPr>
          <w:rFonts w:ascii="Times New Roman" w:hAnsi="Times New Roman"/>
          <w:sz w:val="24"/>
          <w:szCs w:val="24"/>
        </w:rPr>
        <w:t xml:space="preserve"> </w:t>
      </w:r>
      <w:r w:rsidRPr="00FE1D6B">
        <w:rPr>
          <w:rFonts w:ascii="Times New Roman" w:hAnsi="Times New Roman"/>
          <w:sz w:val="24"/>
          <w:szCs w:val="24"/>
        </w:rPr>
        <w:t>и входит в состав фонда оценочных средств основной профессиональной образовательной программы</w:t>
      </w:r>
      <w:r w:rsidR="009B59BB">
        <w:rPr>
          <w:rFonts w:ascii="Times New Roman" w:hAnsi="Times New Roman"/>
          <w:sz w:val="24"/>
          <w:szCs w:val="24"/>
        </w:rPr>
        <w:t xml:space="preserve"> (далее - ОПОП) по </w:t>
      </w:r>
      <w:r w:rsidR="00C35002">
        <w:rPr>
          <w:rFonts w:ascii="Times New Roman" w:hAnsi="Times New Roman"/>
          <w:sz w:val="24"/>
          <w:szCs w:val="24"/>
        </w:rPr>
        <w:t>профессии</w:t>
      </w:r>
      <w:r w:rsidR="006E1FD0">
        <w:rPr>
          <w:rFonts w:ascii="Times New Roman" w:hAnsi="Times New Roman"/>
          <w:sz w:val="24"/>
          <w:szCs w:val="24"/>
        </w:rPr>
        <w:t xml:space="preserve"> </w:t>
      </w:r>
      <w:r w:rsidR="00C35002" w:rsidRPr="00C35002">
        <w:rPr>
          <w:rFonts w:ascii="Times New Roman" w:hAnsi="Times New Roman"/>
          <w:sz w:val="24"/>
          <w:szCs w:val="24"/>
        </w:rPr>
        <w:t>08.01.31 Электромонтажник электрических сетей и электрооборудования</w:t>
      </w:r>
      <w:r w:rsidR="006E1FD0">
        <w:rPr>
          <w:rFonts w:ascii="Times New Roman" w:hAnsi="Times New Roman"/>
          <w:sz w:val="24"/>
          <w:szCs w:val="24"/>
        </w:rPr>
        <w:t xml:space="preserve"> </w:t>
      </w:r>
      <w:r w:rsidR="009B59BB">
        <w:rPr>
          <w:rFonts w:ascii="Times New Roman" w:hAnsi="Times New Roman"/>
          <w:sz w:val="24"/>
          <w:szCs w:val="24"/>
        </w:rPr>
        <w:t xml:space="preserve"> </w:t>
      </w:r>
      <w:r w:rsidR="009B59BB" w:rsidRPr="00FE1D6B">
        <w:rPr>
          <w:rFonts w:ascii="Times New Roman" w:hAnsi="Times New Roman"/>
          <w:sz w:val="24"/>
          <w:szCs w:val="24"/>
        </w:rPr>
        <w:t>реализуемой</w:t>
      </w:r>
      <w:r w:rsidRPr="00FE1D6B">
        <w:rPr>
          <w:rFonts w:ascii="Times New Roman" w:hAnsi="Times New Roman"/>
          <w:sz w:val="24"/>
          <w:szCs w:val="24"/>
        </w:rPr>
        <w:t xml:space="preserve"> в ГА</w:t>
      </w:r>
      <w:r>
        <w:rPr>
          <w:rFonts w:ascii="Times New Roman" w:hAnsi="Times New Roman"/>
          <w:sz w:val="24"/>
          <w:szCs w:val="24"/>
        </w:rPr>
        <w:t>П</w:t>
      </w:r>
      <w:r w:rsidRPr="00FE1D6B">
        <w:rPr>
          <w:rFonts w:ascii="Times New Roman" w:hAnsi="Times New Roman"/>
          <w:sz w:val="24"/>
          <w:szCs w:val="24"/>
        </w:rPr>
        <w:t xml:space="preserve">ОУ МО </w:t>
      </w:r>
      <w:r>
        <w:rPr>
          <w:rFonts w:ascii="Times New Roman" w:hAnsi="Times New Roman"/>
          <w:sz w:val="24"/>
          <w:szCs w:val="24"/>
        </w:rPr>
        <w:t>«Губернский колледж</w:t>
      </w:r>
      <w:r w:rsidRPr="00FE1D6B">
        <w:rPr>
          <w:rFonts w:ascii="Times New Roman" w:hAnsi="Times New Roman"/>
          <w:sz w:val="24"/>
          <w:szCs w:val="24"/>
        </w:rPr>
        <w:t>».</w:t>
      </w:r>
    </w:p>
    <w:p w:rsidR="007B3EB9" w:rsidRPr="00FE1D6B" w:rsidRDefault="007B3EB9" w:rsidP="007B3EB9">
      <w:pPr>
        <w:autoSpaceDN w:val="0"/>
        <w:spacing w:after="0" w:line="240" w:lineRule="auto"/>
        <w:ind w:right="-6" w:firstLine="708"/>
        <w:jc w:val="both"/>
        <w:rPr>
          <w:rFonts w:ascii="Times New Roman" w:hAnsi="Times New Roman"/>
          <w:sz w:val="24"/>
          <w:szCs w:val="24"/>
        </w:rPr>
      </w:pPr>
      <w:r>
        <w:rPr>
          <w:rFonts w:ascii="Times New Roman" w:hAnsi="Times New Roman"/>
          <w:sz w:val="24"/>
          <w:szCs w:val="24"/>
        </w:rPr>
        <w:t xml:space="preserve">Фонд </w:t>
      </w:r>
      <w:r w:rsidRPr="00FE1D6B">
        <w:rPr>
          <w:rFonts w:ascii="Times New Roman" w:hAnsi="Times New Roman"/>
          <w:sz w:val="24"/>
          <w:szCs w:val="24"/>
        </w:rPr>
        <w:t xml:space="preserve">оценочных средств разработан </w:t>
      </w:r>
      <w:r>
        <w:rPr>
          <w:rFonts w:ascii="Times New Roman" w:hAnsi="Times New Roman"/>
          <w:sz w:val="24"/>
          <w:szCs w:val="24"/>
        </w:rPr>
        <w:t>на основе рабочей программы по ИСТОРИИ</w:t>
      </w:r>
      <w:r w:rsidRPr="00FE1D6B">
        <w:rPr>
          <w:rFonts w:ascii="Times New Roman" w:hAnsi="Times New Roman"/>
          <w:sz w:val="24"/>
          <w:szCs w:val="24"/>
        </w:rPr>
        <w:t xml:space="preserve">. </w:t>
      </w:r>
    </w:p>
    <w:p w:rsidR="007B3EB9" w:rsidRPr="00FE1D6B" w:rsidRDefault="007B3EB9" w:rsidP="007B3EB9">
      <w:pPr>
        <w:autoSpaceDN w:val="0"/>
        <w:spacing w:after="0" w:line="240" w:lineRule="auto"/>
        <w:ind w:right="-6" w:firstLine="708"/>
        <w:jc w:val="both"/>
        <w:rPr>
          <w:rFonts w:ascii="Times New Roman" w:eastAsia="Andale Sans UI" w:hAnsi="Times New Roman" w:cs="Tahoma"/>
          <w:kern w:val="3"/>
          <w:sz w:val="24"/>
          <w:szCs w:val="24"/>
          <w:lang w:val="de-DE" w:eastAsia="ja-JP" w:bidi="fa-IR"/>
        </w:rPr>
      </w:pPr>
      <w:r w:rsidRPr="00FE1D6B">
        <w:rPr>
          <w:rFonts w:ascii="Times New Roman" w:hAnsi="Times New Roman"/>
          <w:sz w:val="24"/>
          <w:szCs w:val="24"/>
        </w:rPr>
        <w:t xml:space="preserve">Структура </w:t>
      </w:r>
      <w:r>
        <w:rPr>
          <w:rFonts w:ascii="Times New Roman" w:hAnsi="Times New Roman"/>
          <w:sz w:val="24"/>
          <w:szCs w:val="24"/>
        </w:rPr>
        <w:t xml:space="preserve">фонда </w:t>
      </w:r>
      <w:r w:rsidRPr="00FE1D6B">
        <w:rPr>
          <w:rFonts w:ascii="Times New Roman" w:hAnsi="Times New Roman"/>
          <w:sz w:val="24"/>
          <w:szCs w:val="24"/>
        </w:rPr>
        <w:t>оценочных средств, порядок разработки, согласования и утверждения регламентированы Положением о фонде оценочных средств ГА</w:t>
      </w:r>
      <w:r>
        <w:rPr>
          <w:rFonts w:ascii="Times New Roman" w:hAnsi="Times New Roman"/>
          <w:sz w:val="24"/>
          <w:szCs w:val="24"/>
        </w:rPr>
        <w:t>П</w:t>
      </w:r>
      <w:r w:rsidRPr="00FE1D6B">
        <w:rPr>
          <w:rFonts w:ascii="Times New Roman" w:hAnsi="Times New Roman"/>
          <w:sz w:val="24"/>
          <w:szCs w:val="24"/>
        </w:rPr>
        <w:t xml:space="preserve">ОУ МО </w:t>
      </w:r>
      <w:r>
        <w:rPr>
          <w:rFonts w:ascii="Times New Roman" w:hAnsi="Times New Roman"/>
          <w:sz w:val="24"/>
          <w:szCs w:val="24"/>
        </w:rPr>
        <w:t>«Губернский колледж</w:t>
      </w:r>
      <w:r w:rsidRPr="00FE1D6B">
        <w:rPr>
          <w:rFonts w:ascii="Times New Roman" w:hAnsi="Times New Roman"/>
          <w:sz w:val="24"/>
          <w:szCs w:val="24"/>
        </w:rPr>
        <w:t>».</w:t>
      </w:r>
    </w:p>
    <w:p w:rsidR="007B3EB9" w:rsidRDefault="007B3EB9" w:rsidP="007B3EB9">
      <w:pPr>
        <w:autoSpaceDN w:val="0"/>
        <w:spacing w:after="0" w:line="240" w:lineRule="auto"/>
        <w:ind w:right="-6" w:firstLine="708"/>
        <w:jc w:val="both"/>
        <w:rPr>
          <w:rFonts w:ascii="Times New Roman" w:hAnsi="Times New Roman"/>
          <w:sz w:val="24"/>
          <w:szCs w:val="24"/>
        </w:rPr>
      </w:pPr>
      <w:r w:rsidRPr="00FE1D6B">
        <w:rPr>
          <w:rFonts w:ascii="Times New Roman" w:hAnsi="Times New Roman"/>
          <w:sz w:val="24"/>
          <w:szCs w:val="24"/>
        </w:rPr>
        <w:t xml:space="preserve">Настоящий </w:t>
      </w:r>
      <w:r>
        <w:rPr>
          <w:rFonts w:ascii="Times New Roman" w:hAnsi="Times New Roman"/>
          <w:sz w:val="24"/>
          <w:szCs w:val="24"/>
        </w:rPr>
        <w:t xml:space="preserve">фонд </w:t>
      </w:r>
      <w:r w:rsidRPr="00FE1D6B">
        <w:rPr>
          <w:rFonts w:ascii="Times New Roman" w:hAnsi="Times New Roman"/>
          <w:sz w:val="24"/>
          <w:szCs w:val="24"/>
        </w:rPr>
        <w:t xml:space="preserve">оценочных средств предназначен для проведения </w:t>
      </w:r>
      <w:r>
        <w:rPr>
          <w:rFonts w:ascii="Times New Roman" w:hAnsi="Times New Roman"/>
          <w:sz w:val="24"/>
          <w:szCs w:val="24"/>
        </w:rPr>
        <w:t>контрольных процедур</w:t>
      </w:r>
      <w:r w:rsidRPr="00FE1D6B">
        <w:rPr>
          <w:rFonts w:ascii="Times New Roman" w:hAnsi="Times New Roman"/>
          <w:sz w:val="24"/>
          <w:szCs w:val="24"/>
        </w:rPr>
        <w:t xml:space="preserve"> по </w:t>
      </w:r>
      <w:r>
        <w:rPr>
          <w:rFonts w:ascii="Times New Roman" w:hAnsi="Times New Roman"/>
          <w:sz w:val="24"/>
          <w:szCs w:val="24"/>
        </w:rPr>
        <w:t>общеобразовательной</w:t>
      </w:r>
      <w:r w:rsidRPr="00FE1D6B">
        <w:rPr>
          <w:rFonts w:ascii="Times New Roman" w:hAnsi="Times New Roman"/>
          <w:sz w:val="24"/>
          <w:szCs w:val="24"/>
        </w:rPr>
        <w:t xml:space="preserve"> дисциплине</w:t>
      </w:r>
      <w:r>
        <w:rPr>
          <w:rFonts w:ascii="Times New Roman" w:hAnsi="Times New Roman"/>
          <w:sz w:val="24"/>
          <w:szCs w:val="24"/>
        </w:rPr>
        <w:t xml:space="preserve"> в форме входного, текущего, рубежного </w:t>
      </w:r>
      <w:r w:rsidR="00781AB0">
        <w:rPr>
          <w:rFonts w:ascii="Times New Roman" w:hAnsi="Times New Roman"/>
          <w:sz w:val="24"/>
          <w:szCs w:val="24"/>
        </w:rPr>
        <w:t>контроля и</w:t>
      </w:r>
      <w:r>
        <w:rPr>
          <w:rFonts w:ascii="Times New Roman" w:hAnsi="Times New Roman"/>
          <w:sz w:val="24"/>
          <w:szCs w:val="24"/>
        </w:rPr>
        <w:t xml:space="preserve"> промежуточной аттестации.</w:t>
      </w:r>
    </w:p>
    <w:p w:rsidR="007B3EB9" w:rsidRDefault="007B3EB9" w:rsidP="007B3EB9">
      <w:pPr>
        <w:autoSpaceDN w:val="0"/>
        <w:spacing w:after="0" w:line="240" w:lineRule="auto"/>
        <w:ind w:firstLine="851"/>
        <w:jc w:val="both"/>
        <w:rPr>
          <w:rFonts w:ascii="Times New Roman" w:hAnsi="Times New Roman"/>
          <w:sz w:val="24"/>
          <w:szCs w:val="24"/>
        </w:rPr>
      </w:pPr>
    </w:p>
    <w:p w:rsidR="007B3EB9" w:rsidRPr="00FE1D6B" w:rsidRDefault="007B3EB9" w:rsidP="007B3EB9">
      <w:pPr>
        <w:autoSpaceDN w:val="0"/>
        <w:spacing w:after="0" w:line="240" w:lineRule="auto"/>
        <w:ind w:right="-5"/>
        <w:jc w:val="both"/>
        <w:rPr>
          <w:rFonts w:ascii="Times New Roman" w:hAnsi="Times New Roman"/>
          <w:b/>
          <w:sz w:val="24"/>
          <w:szCs w:val="24"/>
        </w:rPr>
      </w:pPr>
    </w:p>
    <w:p w:rsidR="007B3EB9" w:rsidRPr="00FE1D6B" w:rsidRDefault="007B3EB9" w:rsidP="007B3EB9">
      <w:pPr>
        <w:autoSpaceDN w:val="0"/>
        <w:spacing w:after="0" w:line="240" w:lineRule="auto"/>
        <w:ind w:right="-5"/>
        <w:jc w:val="both"/>
        <w:rPr>
          <w:rFonts w:ascii="Times New Roman" w:hAnsi="Times New Roman"/>
          <w:b/>
          <w:sz w:val="24"/>
          <w:szCs w:val="24"/>
        </w:rPr>
      </w:pPr>
      <w:r w:rsidRPr="00FE1D6B">
        <w:rPr>
          <w:rFonts w:ascii="Times New Roman" w:hAnsi="Times New Roman"/>
          <w:b/>
          <w:sz w:val="24"/>
          <w:szCs w:val="24"/>
        </w:rPr>
        <w:t xml:space="preserve">Используемые термины и определения, сокращения </w:t>
      </w:r>
    </w:p>
    <w:p w:rsidR="007B3EB9" w:rsidRPr="00FE1D6B" w:rsidRDefault="007B3EB9" w:rsidP="007B3EB9">
      <w:pPr>
        <w:autoSpaceDN w:val="0"/>
        <w:spacing w:after="0" w:line="240" w:lineRule="auto"/>
        <w:ind w:right="-694"/>
        <w:rPr>
          <w:rFonts w:ascii="Times New Roman" w:hAnsi="Times New Roman"/>
          <w:i/>
          <w:sz w:val="24"/>
          <w:szCs w:val="24"/>
        </w:rPr>
      </w:pPr>
    </w:p>
    <w:tbl>
      <w:tblPr>
        <w:tblW w:w="9905" w:type="dxa"/>
        <w:tblCellMar>
          <w:left w:w="10" w:type="dxa"/>
          <w:right w:w="10" w:type="dxa"/>
        </w:tblCellMar>
        <w:tblLook w:val="04A0"/>
      </w:tblPr>
      <w:tblGrid>
        <w:gridCol w:w="1668"/>
        <w:gridCol w:w="567"/>
        <w:gridCol w:w="7670"/>
      </w:tblGrid>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Pr>
                <w:rFonts w:ascii="Times New Roman" w:hAnsi="Times New Roman"/>
                <w:sz w:val="24"/>
                <w:szCs w:val="24"/>
              </w:rPr>
              <w:t>О</w:t>
            </w:r>
            <w:r w:rsidRPr="00FE1D6B">
              <w:rPr>
                <w:rFonts w:ascii="Times New Roman" w:hAnsi="Times New Roman"/>
                <w:sz w:val="24"/>
                <w:szCs w:val="24"/>
              </w:rPr>
              <w:t>Д</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Pr>
                <w:rFonts w:ascii="Times New Roman" w:hAnsi="Times New Roman"/>
                <w:sz w:val="24"/>
                <w:szCs w:val="24"/>
              </w:rPr>
              <w:t>общеобразователь</w:t>
            </w:r>
            <w:r w:rsidRPr="00FE1D6B">
              <w:rPr>
                <w:rFonts w:ascii="Times New Roman" w:hAnsi="Times New Roman"/>
                <w:sz w:val="24"/>
                <w:szCs w:val="24"/>
              </w:rPr>
              <w:t>ная дисциплина;</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Pr>
                <w:rFonts w:ascii="Times New Roman" w:hAnsi="Times New Roman"/>
                <w:sz w:val="24"/>
                <w:szCs w:val="24"/>
              </w:rPr>
              <w:t>ФГОС СОО       -</w:t>
            </w:r>
          </w:p>
        </w:tc>
        <w:tc>
          <w:tcPr>
            <w:tcW w:w="567" w:type="dxa"/>
            <w:shd w:val="clear" w:color="auto" w:fill="auto"/>
            <w:tcMar>
              <w:top w:w="0" w:type="dxa"/>
              <w:left w:w="108" w:type="dxa"/>
              <w:bottom w:w="0" w:type="dxa"/>
              <w:right w:w="108" w:type="dxa"/>
            </w:tcMar>
          </w:tcPr>
          <w:p w:rsidR="007B3EB9" w:rsidRPr="00B07E6F" w:rsidRDefault="007B3EB9" w:rsidP="00781AB0">
            <w:pPr>
              <w:autoSpaceDN w:val="0"/>
              <w:spacing w:after="0"/>
              <w:ind w:right="-694"/>
              <w:rPr>
                <w:rFonts w:ascii="Times New Roman" w:eastAsia="Andale Sans UI" w:hAnsi="Times New Roman" w:cs="Tahoma"/>
                <w:kern w:val="3"/>
                <w:sz w:val="24"/>
                <w:szCs w:val="24"/>
                <w:lang w:eastAsia="ja-JP" w:bidi="fa-IR"/>
              </w:rPr>
            </w:pPr>
            <w:r>
              <w:rPr>
                <w:rFonts w:ascii="Times New Roman" w:eastAsia="Andale Sans UI" w:hAnsi="Times New Roman" w:cs="Tahoma"/>
                <w:kern w:val="3"/>
                <w:sz w:val="24"/>
                <w:szCs w:val="24"/>
                <w:lang w:eastAsia="ja-JP" w:bidi="fa-IR"/>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sz w:val="24"/>
                <w:szCs w:val="24"/>
              </w:rPr>
              <w:t xml:space="preserve">Федеральный государственный образовательный стандарт среднего </w:t>
            </w:r>
            <w:r>
              <w:rPr>
                <w:rFonts w:ascii="Times New Roman" w:hAnsi="Times New Roman"/>
                <w:sz w:val="24"/>
                <w:szCs w:val="24"/>
              </w:rPr>
              <w:t>общего</w:t>
            </w:r>
            <w:r w:rsidRPr="00FE1D6B">
              <w:rPr>
                <w:rFonts w:ascii="Times New Roman" w:hAnsi="Times New Roman"/>
                <w:sz w:val="24"/>
                <w:szCs w:val="24"/>
              </w:rPr>
              <w:t xml:space="preserve"> образования;</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ОПОП</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sz w:val="24"/>
                <w:szCs w:val="24"/>
              </w:rPr>
              <w:t>основная профессиональная образовательная программа;</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Pr>
                <w:rFonts w:ascii="Times New Roman" w:hAnsi="Times New Roman"/>
                <w:sz w:val="24"/>
                <w:szCs w:val="24"/>
              </w:rPr>
              <w:t>Ф</w:t>
            </w:r>
            <w:r w:rsidRPr="00FE1D6B">
              <w:rPr>
                <w:rFonts w:ascii="Times New Roman" w:hAnsi="Times New Roman"/>
                <w:sz w:val="24"/>
                <w:szCs w:val="24"/>
              </w:rPr>
              <w:t>ОС</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Pr>
                <w:rFonts w:ascii="Times New Roman" w:hAnsi="Times New Roman"/>
                <w:sz w:val="24"/>
                <w:szCs w:val="24"/>
              </w:rPr>
              <w:t xml:space="preserve">фонд </w:t>
            </w:r>
            <w:r w:rsidRPr="00FE1D6B">
              <w:rPr>
                <w:rFonts w:ascii="Times New Roman" w:hAnsi="Times New Roman"/>
                <w:sz w:val="24"/>
                <w:szCs w:val="24"/>
              </w:rPr>
              <w:t>оценочны</w:t>
            </w:r>
            <w:r>
              <w:rPr>
                <w:rFonts w:ascii="Times New Roman" w:hAnsi="Times New Roman"/>
                <w:sz w:val="24"/>
                <w:szCs w:val="24"/>
              </w:rPr>
              <w:t>х средств</w:t>
            </w:r>
            <w:r w:rsidRPr="00FE1D6B">
              <w:rPr>
                <w:rFonts w:ascii="Times New Roman" w:hAnsi="Times New Roman"/>
                <w:sz w:val="24"/>
                <w:szCs w:val="24"/>
              </w:rPr>
              <w:t>;</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ФГОС СПО</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i/>
                <w:sz w:val="24"/>
                <w:szCs w:val="24"/>
              </w:rPr>
            </w:pPr>
            <w:r w:rsidRPr="00FE1D6B">
              <w:rPr>
                <w:rFonts w:ascii="Times New Roman" w:hAnsi="Times New Roman"/>
                <w:i/>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Федеральный государственный образовательный стандарт среднего профессионального образования;</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 xml:space="preserve">ОК </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sz w:val="24"/>
                <w:szCs w:val="24"/>
              </w:rPr>
              <w:t>общие компетенции;</w:t>
            </w:r>
          </w:p>
        </w:tc>
      </w:tr>
      <w:tr w:rsidR="007B3EB9" w:rsidRPr="00D357E3" w:rsidTr="00781AB0">
        <w:tc>
          <w:tcPr>
            <w:tcW w:w="1668"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hAnsi="Times New Roman"/>
                <w:sz w:val="24"/>
                <w:szCs w:val="24"/>
              </w:rPr>
            </w:pPr>
            <w:r w:rsidRPr="00FE1D6B">
              <w:rPr>
                <w:rFonts w:ascii="Times New Roman" w:hAnsi="Times New Roman"/>
                <w:sz w:val="24"/>
                <w:szCs w:val="24"/>
              </w:rPr>
              <w:t>ПК</w:t>
            </w:r>
          </w:p>
        </w:tc>
        <w:tc>
          <w:tcPr>
            <w:tcW w:w="567" w:type="dxa"/>
            <w:shd w:val="clear" w:color="auto" w:fill="auto"/>
            <w:tcMar>
              <w:top w:w="0" w:type="dxa"/>
              <w:left w:w="108" w:type="dxa"/>
              <w:bottom w:w="0" w:type="dxa"/>
              <w:right w:w="108" w:type="dxa"/>
            </w:tcMar>
          </w:tcPr>
          <w:p w:rsidR="007B3EB9" w:rsidRPr="00FE1D6B" w:rsidRDefault="007B3EB9" w:rsidP="00781AB0">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hAnsi="Times New Roman"/>
                <w:b/>
                <w:sz w:val="24"/>
                <w:szCs w:val="24"/>
              </w:rPr>
              <w:t>–</w:t>
            </w:r>
          </w:p>
        </w:tc>
        <w:tc>
          <w:tcPr>
            <w:tcW w:w="7670" w:type="dxa"/>
            <w:shd w:val="clear" w:color="auto" w:fill="auto"/>
            <w:tcMar>
              <w:top w:w="0" w:type="dxa"/>
              <w:left w:w="108" w:type="dxa"/>
              <w:bottom w:w="0" w:type="dxa"/>
              <w:right w:w="108" w:type="dxa"/>
            </w:tcMar>
          </w:tcPr>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r w:rsidRPr="00FE1D6B">
              <w:rPr>
                <w:rFonts w:ascii="Times New Roman" w:eastAsia="Andale Sans UI" w:hAnsi="Times New Roman" w:cs="Tahoma"/>
                <w:kern w:val="3"/>
                <w:sz w:val="24"/>
                <w:szCs w:val="24"/>
                <w:lang w:eastAsia="ja-JP" w:bidi="fa-IR"/>
              </w:rPr>
              <w:t>профессиональные компетенции</w:t>
            </w: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Default="007B3EB9" w:rsidP="00781AB0">
            <w:pPr>
              <w:autoSpaceDN w:val="0"/>
              <w:spacing w:after="0"/>
              <w:ind w:right="-694"/>
              <w:rPr>
                <w:rFonts w:ascii="Times New Roman" w:eastAsia="Andale Sans UI" w:hAnsi="Times New Roman" w:cs="Tahoma"/>
                <w:kern w:val="3"/>
                <w:sz w:val="24"/>
                <w:szCs w:val="24"/>
                <w:lang w:eastAsia="ja-JP" w:bidi="fa-IR"/>
              </w:rPr>
            </w:pPr>
          </w:p>
          <w:p w:rsidR="007B3EB9" w:rsidRPr="00FE1D6B" w:rsidRDefault="007B3EB9" w:rsidP="00781AB0">
            <w:pPr>
              <w:autoSpaceDN w:val="0"/>
              <w:spacing w:after="0"/>
              <w:ind w:right="-694"/>
              <w:rPr>
                <w:rFonts w:ascii="Times New Roman" w:eastAsia="Andale Sans UI" w:hAnsi="Times New Roman" w:cs="Tahoma"/>
                <w:kern w:val="3"/>
                <w:sz w:val="24"/>
                <w:szCs w:val="24"/>
                <w:lang w:eastAsia="ja-JP" w:bidi="fa-IR"/>
              </w:rPr>
            </w:pPr>
          </w:p>
        </w:tc>
      </w:tr>
    </w:tbl>
    <w:p w:rsidR="007B3EB9" w:rsidRPr="00FE1D6B" w:rsidRDefault="007B3EB9" w:rsidP="007B3EB9">
      <w:pPr>
        <w:autoSpaceDN w:val="0"/>
        <w:spacing w:after="0" w:line="240" w:lineRule="auto"/>
        <w:ind w:right="-694"/>
        <w:rPr>
          <w:rFonts w:ascii="Times New Roman" w:hAnsi="Times New Roman"/>
          <w:i/>
          <w:sz w:val="24"/>
          <w:szCs w:val="24"/>
        </w:rPr>
      </w:pPr>
    </w:p>
    <w:p w:rsidR="00E10269" w:rsidRDefault="00E10269" w:rsidP="007B3EB9">
      <w:pPr>
        <w:autoSpaceDN w:val="0"/>
        <w:spacing w:after="0" w:line="240" w:lineRule="auto"/>
        <w:ind w:right="-5"/>
        <w:jc w:val="center"/>
        <w:rPr>
          <w:rFonts w:ascii="Times New Roman" w:hAnsi="Times New Roman"/>
          <w:b/>
          <w:sz w:val="24"/>
          <w:szCs w:val="24"/>
        </w:rPr>
      </w:pPr>
    </w:p>
    <w:p w:rsidR="007B3EB9" w:rsidRPr="00FE1D6B" w:rsidRDefault="007B3EB9" w:rsidP="007B3EB9">
      <w:pPr>
        <w:autoSpaceDN w:val="0"/>
        <w:spacing w:after="0" w:line="240" w:lineRule="auto"/>
        <w:ind w:right="-5"/>
        <w:jc w:val="center"/>
        <w:rPr>
          <w:rFonts w:ascii="Times New Roman" w:hAnsi="Times New Roman"/>
          <w:i/>
          <w:szCs w:val="24"/>
        </w:rPr>
      </w:pPr>
      <w:r w:rsidRPr="001E39B9">
        <w:rPr>
          <w:rFonts w:ascii="Times New Roman" w:hAnsi="Times New Roman"/>
          <w:b/>
          <w:sz w:val="24"/>
          <w:szCs w:val="24"/>
        </w:rPr>
        <w:lastRenderedPageBreak/>
        <w:t>ПЛАНИРУЕМЫЕ РЕЗУЛЬТАТЫ ОСВОЕНИЯ ОБЩЕОБРАЗОВАТЕЛЬНОЙ ДИСЦИПЛИНЫ, ОБЩИЕ И ПРОФЕССИОНАЛЬНЫЕ КОМПЕТЕНЦИИ, ПОДЛЕЖАЩИЕ ПРОВЕРКЕ</w:t>
      </w:r>
    </w:p>
    <w:p w:rsidR="007B3EB9" w:rsidRPr="00FE1D6B" w:rsidRDefault="007B3EB9" w:rsidP="007B3EB9">
      <w:pPr>
        <w:autoSpaceDN w:val="0"/>
        <w:spacing w:after="0" w:line="240" w:lineRule="auto"/>
        <w:ind w:right="-5"/>
        <w:rPr>
          <w:rFonts w:ascii="Times New Roman" w:hAnsi="Times New Roman"/>
          <w:i/>
          <w:szCs w:val="24"/>
        </w:rPr>
      </w:pPr>
    </w:p>
    <w:p w:rsidR="007B3EB9" w:rsidRDefault="007B3EB9" w:rsidP="00A97E8E">
      <w:pPr>
        <w:autoSpaceDN w:val="0"/>
        <w:spacing w:after="0" w:line="240" w:lineRule="auto"/>
        <w:ind w:right="-5" w:firstLine="706"/>
        <w:jc w:val="both"/>
        <w:rPr>
          <w:rFonts w:ascii="Times New Roman" w:hAnsi="Times New Roman"/>
          <w:sz w:val="24"/>
          <w:szCs w:val="24"/>
        </w:rPr>
      </w:pPr>
      <w:r w:rsidRPr="00FE1D6B">
        <w:rPr>
          <w:rFonts w:ascii="Times New Roman" w:hAnsi="Times New Roman"/>
          <w:sz w:val="24"/>
          <w:szCs w:val="24"/>
        </w:rPr>
        <w:t xml:space="preserve">В результате освоения </w:t>
      </w:r>
      <w:r>
        <w:rPr>
          <w:rFonts w:ascii="Times New Roman" w:hAnsi="Times New Roman"/>
          <w:sz w:val="24"/>
          <w:szCs w:val="24"/>
        </w:rPr>
        <w:t>общеобразовательной</w:t>
      </w:r>
      <w:r w:rsidRPr="00FE1D6B">
        <w:rPr>
          <w:rFonts w:ascii="Times New Roman" w:hAnsi="Times New Roman"/>
          <w:sz w:val="24"/>
          <w:szCs w:val="24"/>
        </w:rPr>
        <w:t xml:space="preserve"> дисциплины </w:t>
      </w:r>
      <w:r>
        <w:rPr>
          <w:rFonts w:ascii="Times New Roman" w:hAnsi="Times New Roman"/>
          <w:sz w:val="24"/>
          <w:szCs w:val="24"/>
        </w:rPr>
        <w:t xml:space="preserve">ИСТОРИЯ </w:t>
      </w:r>
      <w:r w:rsidRPr="00FE1D6B">
        <w:rPr>
          <w:rFonts w:ascii="Times New Roman" w:hAnsi="Times New Roman"/>
          <w:sz w:val="24"/>
          <w:szCs w:val="24"/>
        </w:rPr>
        <w:t>обучающи</w:t>
      </w:r>
      <w:r>
        <w:rPr>
          <w:rFonts w:ascii="Times New Roman" w:hAnsi="Times New Roman"/>
          <w:sz w:val="24"/>
          <w:szCs w:val="24"/>
        </w:rPr>
        <w:t>м</w:t>
      </w:r>
      <w:r w:rsidRPr="00FE1D6B">
        <w:rPr>
          <w:rFonts w:ascii="Times New Roman" w:hAnsi="Times New Roman"/>
          <w:sz w:val="24"/>
          <w:szCs w:val="24"/>
        </w:rPr>
        <w:t xml:space="preserve">ся </w:t>
      </w:r>
      <w:r w:rsidRPr="00FE1D6B">
        <w:rPr>
          <w:rFonts w:ascii="Times New Roman" w:hAnsi="Times New Roman"/>
          <w:b/>
          <w:sz w:val="24"/>
          <w:szCs w:val="24"/>
        </w:rPr>
        <w:t>долж</w:t>
      </w:r>
      <w:r>
        <w:rPr>
          <w:rFonts w:ascii="Times New Roman" w:hAnsi="Times New Roman"/>
          <w:b/>
          <w:sz w:val="24"/>
          <w:szCs w:val="24"/>
        </w:rPr>
        <w:t>ны</w:t>
      </w:r>
      <w:r w:rsidR="002D0304">
        <w:rPr>
          <w:rFonts w:ascii="Times New Roman" w:hAnsi="Times New Roman"/>
          <w:b/>
          <w:sz w:val="24"/>
          <w:szCs w:val="24"/>
        </w:rPr>
        <w:t xml:space="preserve"> </w:t>
      </w:r>
      <w:r>
        <w:rPr>
          <w:rFonts w:ascii="Times New Roman" w:hAnsi="Times New Roman"/>
          <w:b/>
          <w:sz w:val="24"/>
          <w:szCs w:val="24"/>
        </w:rPr>
        <w:t>быть достигнуты</w:t>
      </w:r>
      <w:r w:rsidRPr="00FE1D6B">
        <w:rPr>
          <w:rFonts w:ascii="Times New Roman" w:hAnsi="Times New Roman"/>
          <w:sz w:val="24"/>
          <w:szCs w:val="24"/>
        </w:rPr>
        <w:t xml:space="preserve"> предусмотренны</w:t>
      </w:r>
      <w:r>
        <w:rPr>
          <w:rFonts w:ascii="Times New Roman" w:hAnsi="Times New Roman"/>
          <w:sz w:val="24"/>
          <w:szCs w:val="24"/>
        </w:rPr>
        <w:t>е</w:t>
      </w:r>
      <w:r w:rsidR="0011418F">
        <w:rPr>
          <w:rFonts w:ascii="Times New Roman" w:hAnsi="Times New Roman"/>
          <w:sz w:val="24"/>
          <w:szCs w:val="24"/>
        </w:rPr>
        <w:t xml:space="preserve"> </w:t>
      </w:r>
      <w:r w:rsidRPr="001E39B9">
        <w:rPr>
          <w:rFonts w:ascii="Times New Roman" w:hAnsi="Times New Roman"/>
          <w:sz w:val="24"/>
          <w:szCs w:val="24"/>
        </w:rPr>
        <w:t>ФГОС СОО</w:t>
      </w:r>
      <w:r w:rsidR="0011418F">
        <w:rPr>
          <w:rFonts w:ascii="Times New Roman" w:hAnsi="Times New Roman"/>
          <w:sz w:val="24"/>
          <w:szCs w:val="24"/>
        </w:rPr>
        <w:t xml:space="preserve"> </w:t>
      </w:r>
      <w:r>
        <w:rPr>
          <w:rFonts w:ascii="Times New Roman" w:hAnsi="Times New Roman"/>
          <w:sz w:val="24"/>
          <w:szCs w:val="24"/>
        </w:rPr>
        <w:t xml:space="preserve">следующие планируемые результаты, а также </w:t>
      </w:r>
      <w:r w:rsidRPr="00FE1D6B">
        <w:rPr>
          <w:rFonts w:ascii="Times New Roman" w:hAnsi="Times New Roman"/>
          <w:sz w:val="24"/>
          <w:szCs w:val="24"/>
        </w:rPr>
        <w:t xml:space="preserve">обучающийся </w:t>
      </w:r>
      <w:r w:rsidRPr="00FE1D6B">
        <w:rPr>
          <w:rFonts w:ascii="Times New Roman" w:hAnsi="Times New Roman"/>
          <w:b/>
          <w:sz w:val="24"/>
          <w:szCs w:val="24"/>
        </w:rPr>
        <w:t>должен обладать</w:t>
      </w:r>
      <w:r w:rsidRPr="00FE1D6B">
        <w:rPr>
          <w:rFonts w:ascii="Times New Roman" w:hAnsi="Times New Roman"/>
          <w:sz w:val="24"/>
          <w:szCs w:val="24"/>
        </w:rPr>
        <w:t xml:space="preserve"> предусмотренными</w:t>
      </w:r>
      <w:r w:rsidRPr="009B7FFA">
        <w:rPr>
          <w:rFonts w:ascii="Times New Roman" w:hAnsi="Times New Roman"/>
          <w:sz w:val="24"/>
          <w:szCs w:val="24"/>
        </w:rPr>
        <w:t xml:space="preserve"> ФГОС СПО</w:t>
      </w:r>
      <w:r w:rsidR="009B59BB">
        <w:rPr>
          <w:rFonts w:ascii="Times New Roman" w:hAnsi="Times New Roman"/>
          <w:sz w:val="24"/>
          <w:szCs w:val="24"/>
        </w:rPr>
        <w:t xml:space="preserve"> по</w:t>
      </w:r>
      <w:r w:rsidR="00C35002">
        <w:rPr>
          <w:rFonts w:ascii="Times New Roman" w:hAnsi="Times New Roman"/>
          <w:sz w:val="24"/>
          <w:szCs w:val="24"/>
        </w:rPr>
        <w:t xml:space="preserve"> профессии </w:t>
      </w:r>
      <w:r w:rsidR="00C35002" w:rsidRPr="00C35002">
        <w:rPr>
          <w:rFonts w:ascii="Times New Roman" w:hAnsi="Times New Roman"/>
          <w:sz w:val="24"/>
          <w:szCs w:val="24"/>
        </w:rPr>
        <w:t>08.01.31 Электромонтажник электрических сетей и электрооборудования</w:t>
      </w:r>
      <w:r w:rsidRPr="00FE1D6B">
        <w:rPr>
          <w:rFonts w:ascii="Times New Roman" w:hAnsi="Times New Roman"/>
          <w:sz w:val="24"/>
          <w:szCs w:val="24"/>
        </w:rPr>
        <w:t xml:space="preserve"> следующими </w:t>
      </w:r>
      <w:r>
        <w:rPr>
          <w:rFonts w:ascii="Times New Roman" w:hAnsi="Times New Roman"/>
          <w:sz w:val="24"/>
          <w:szCs w:val="24"/>
        </w:rPr>
        <w:t xml:space="preserve">ОК и ПК.                                      </w:t>
      </w:r>
    </w:p>
    <w:p w:rsidR="007B3EB9" w:rsidRDefault="007B3EB9" w:rsidP="007B3EB9">
      <w:pPr>
        <w:autoSpaceDN w:val="0"/>
        <w:spacing w:after="0" w:line="240" w:lineRule="auto"/>
        <w:ind w:right="-5" w:firstLine="706"/>
        <w:jc w:val="both"/>
        <w:rPr>
          <w:rFonts w:ascii="Times New Roman" w:hAnsi="Times New Roman"/>
          <w:sz w:val="24"/>
          <w:szCs w:val="24"/>
        </w:rPr>
      </w:pPr>
    </w:p>
    <w:p w:rsidR="007B3EB9" w:rsidRPr="00CB7E15" w:rsidRDefault="007B3EB9" w:rsidP="007B3EB9">
      <w:pPr>
        <w:autoSpaceDN w:val="0"/>
        <w:spacing w:after="0" w:line="240" w:lineRule="auto"/>
        <w:ind w:right="-5" w:firstLine="706"/>
        <w:jc w:val="both"/>
        <w:rPr>
          <w:rFonts w:ascii="Times New Roman" w:hAnsi="Times New Roman"/>
          <w:sz w:val="24"/>
          <w:szCs w:val="24"/>
        </w:rPr>
      </w:pPr>
    </w:p>
    <w:tbl>
      <w:tblPr>
        <w:tblpPr w:leftFromText="180" w:rightFromText="180" w:vertAnchor="text" w:horzAnchor="margin" w:tblpXSpec="center" w:tblpY="43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17"/>
        <w:gridCol w:w="2859"/>
        <w:gridCol w:w="3669"/>
      </w:tblGrid>
      <w:tr w:rsidR="007B3EB9" w:rsidRPr="00D357E3" w:rsidTr="00580D32">
        <w:tc>
          <w:tcPr>
            <w:tcW w:w="2817" w:type="dxa"/>
            <w:vMerge w:val="restart"/>
            <w:shd w:val="clear" w:color="auto" w:fill="auto"/>
          </w:tcPr>
          <w:p w:rsidR="007B3EB9" w:rsidRPr="00D357E3" w:rsidRDefault="007B3EB9" w:rsidP="00781AB0">
            <w:pPr>
              <w:autoSpaceDN w:val="0"/>
              <w:spacing w:after="0" w:line="240" w:lineRule="auto"/>
              <w:ind w:right="-5"/>
              <w:jc w:val="center"/>
              <w:rPr>
                <w:rFonts w:ascii="Times New Roman" w:hAnsi="Times New Roman"/>
                <w:sz w:val="24"/>
                <w:szCs w:val="24"/>
              </w:rPr>
            </w:pPr>
            <w:r w:rsidRPr="00D357E3">
              <w:rPr>
                <w:rFonts w:ascii="Times New Roman" w:eastAsia="Calibri" w:hAnsi="Times New Roman"/>
                <w:iCs/>
                <w:sz w:val="24"/>
                <w:szCs w:val="24"/>
              </w:rPr>
              <w:t>Код и наименование формируемых компетенций</w:t>
            </w:r>
          </w:p>
        </w:tc>
        <w:tc>
          <w:tcPr>
            <w:tcW w:w="6528" w:type="dxa"/>
            <w:gridSpan w:val="2"/>
            <w:shd w:val="clear" w:color="auto" w:fill="auto"/>
            <w:vAlign w:val="center"/>
          </w:tcPr>
          <w:p w:rsidR="007B3EB9" w:rsidRPr="00D357E3" w:rsidRDefault="007B3EB9" w:rsidP="00781AB0">
            <w:pPr>
              <w:suppressAutoHyphens/>
              <w:spacing w:after="0" w:line="23" w:lineRule="atLeast"/>
              <w:jc w:val="center"/>
              <w:rPr>
                <w:rFonts w:ascii="Times New Roman" w:hAnsi="Times New Roman"/>
                <w:iCs/>
                <w:sz w:val="24"/>
                <w:szCs w:val="24"/>
              </w:rPr>
            </w:pPr>
            <w:r w:rsidRPr="00D357E3">
              <w:rPr>
                <w:rFonts w:ascii="Times New Roman" w:eastAsia="Calibri" w:hAnsi="Times New Roman"/>
                <w:iCs/>
                <w:sz w:val="24"/>
                <w:szCs w:val="24"/>
              </w:rPr>
              <w:t>Планируемые результаты освоения дисциплины</w:t>
            </w:r>
          </w:p>
        </w:tc>
      </w:tr>
      <w:tr w:rsidR="007B3EB9" w:rsidRPr="00D357E3" w:rsidTr="00580D32">
        <w:tc>
          <w:tcPr>
            <w:tcW w:w="2817" w:type="dxa"/>
            <w:vMerge/>
            <w:shd w:val="clear" w:color="auto" w:fill="auto"/>
          </w:tcPr>
          <w:p w:rsidR="007B3EB9" w:rsidRPr="00D357E3" w:rsidRDefault="007B3EB9" w:rsidP="00781AB0">
            <w:pPr>
              <w:autoSpaceDN w:val="0"/>
              <w:spacing w:after="0" w:line="240" w:lineRule="auto"/>
              <w:ind w:right="-5"/>
              <w:rPr>
                <w:rFonts w:ascii="Times New Roman" w:hAnsi="Times New Roman"/>
                <w:sz w:val="24"/>
                <w:szCs w:val="24"/>
              </w:rPr>
            </w:pPr>
          </w:p>
        </w:tc>
        <w:tc>
          <w:tcPr>
            <w:tcW w:w="2859" w:type="dxa"/>
            <w:shd w:val="clear" w:color="auto" w:fill="auto"/>
            <w:vAlign w:val="center"/>
          </w:tcPr>
          <w:p w:rsidR="007B3EB9" w:rsidRPr="00D357E3" w:rsidRDefault="007B3EB9" w:rsidP="00781AB0">
            <w:pPr>
              <w:suppressAutoHyphens/>
              <w:spacing w:after="0" w:line="23" w:lineRule="atLeast"/>
              <w:jc w:val="center"/>
              <w:rPr>
                <w:rFonts w:ascii="Times New Roman" w:hAnsi="Times New Roman"/>
                <w:iCs/>
                <w:sz w:val="24"/>
                <w:szCs w:val="24"/>
              </w:rPr>
            </w:pPr>
            <w:r w:rsidRPr="00D357E3">
              <w:rPr>
                <w:rFonts w:ascii="Times New Roman" w:hAnsi="Times New Roman"/>
                <w:iCs/>
                <w:sz w:val="24"/>
                <w:szCs w:val="24"/>
              </w:rPr>
              <w:t>Общие</w:t>
            </w:r>
          </w:p>
        </w:tc>
        <w:tc>
          <w:tcPr>
            <w:tcW w:w="3669" w:type="dxa"/>
            <w:shd w:val="clear" w:color="auto" w:fill="auto"/>
          </w:tcPr>
          <w:p w:rsidR="007B3EB9" w:rsidRPr="00D357E3" w:rsidRDefault="007B3EB9" w:rsidP="00781AB0">
            <w:pPr>
              <w:autoSpaceDN w:val="0"/>
              <w:spacing w:after="0" w:line="240" w:lineRule="auto"/>
              <w:ind w:right="-5"/>
              <w:jc w:val="center"/>
              <w:rPr>
                <w:rFonts w:ascii="Times New Roman" w:hAnsi="Times New Roman"/>
                <w:sz w:val="24"/>
                <w:szCs w:val="24"/>
              </w:rPr>
            </w:pPr>
            <w:r w:rsidRPr="00D357E3">
              <w:rPr>
                <w:rFonts w:ascii="Times New Roman" w:hAnsi="Times New Roman"/>
                <w:iCs/>
                <w:sz w:val="24"/>
                <w:szCs w:val="24"/>
              </w:rPr>
              <w:t>Дисциплинарные</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jc w:val="both"/>
              <w:rPr>
                <w:rFonts w:ascii="Times New Roman" w:hAnsi="Times New Roman"/>
                <w:sz w:val="24"/>
                <w:szCs w:val="24"/>
              </w:rPr>
            </w:pPr>
            <w:r w:rsidRPr="00D357E3">
              <w:rPr>
                <w:rFonts w:ascii="Times New Roman" w:hAnsi="Times New Roman"/>
                <w:iCs/>
                <w:sz w:val="24"/>
                <w:szCs w:val="24"/>
              </w:rPr>
              <w:t>ОК 01. Выбирать способы решения задач профессиональной деятельности применительно к различным контекстам</w:t>
            </w:r>
          </w:p>
        </w:tc>
        <w:tc>
          <w:tcPr>
            <w:tcW w:w="2859" w:type="dxa"/>
            <w:shd w:val="clear" w:color="auto" w:fill="auto"/>
          </w:tcPr>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В части трудового воспитания: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к труду, осознание ценности мастерства, трудолюбие;</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7B3EB9" w:rsidRPr="00D357E3" w:rsidRDefault="007B3EB9" w:rsidP="00781AB0">
            <w:pPr>
              <w:spacing w:after="0" w:line="23" w:lineRule="atLeast"/>
              <w:jc w:val="both"/>
              <w:rPr>
                <w:rFonts w:ascii="Times New Roman" w:hAnsi="Times New Roman"/>
                <w:strike/>
                <w:color w:val="000000"/>
                <w:sz w:val="24"/>
                <w:szCs w:val="24"/>
                <w:shd w:val="clear" w:color="auto" w:fill="FFFFFF"/>
              </w:rPr>
            </w:pPr>
            <w:r w:rsidRPr="00D357E3">
              <w:rPr>
                <w:rFonts w:ascii="Times New Roman" w:hAnsi="Times New Roman"/>
                <w:color w:val="000000"/>
                <w:sz w:val="24"/>
                <w:szCs w:val="24"/>
                <w:shd w:val="clear" w:color="auto" w:fill="FFFFFF"/>
              </w:rPr>
              <w:t>- интерес к различным сферам профессиональной деятельности,</w:t>
            </w:r>
          </w:p>
          <w:p w:rsidR="007B3EB9" w:rsidRPr="00D357E3" w:rsidRDefault="007B3EB9" w:rsidP="00781AB0">
            <w:pPr>
              <w:spacing w:after="0" w:line="23" w:lineRule="atLeast"/>
              <w:jc w:val="both"/>
              <w:rPr>
                <w:rStyle w:val="dt-m"/>
                <w:rFonts w:ascii="Times New Roman" w:hAnsi="Times New Roman"/>
                <w:color w:val="808080"/>
                <w:sz w:val="24"/>
                <w:szCs w:val="24"/>
                <w:shd w:val="clear" w:color="auto" w:fill="FFFFFF"/>
              </w:rPr>
            </w:pPr>
            <w:r w:rsidRPr="00D357E3">
              <w:rPr>
                <w:rFonts w:ascii="Times New Roman" w:hAnsi="Times New Roman"/>
                <w:color w:val="000000"/>
                <w:sz w:val="24"/>
                <w:szCs w:val="24"/>
                <w:shd w:val="clear" w:color="auto" w:fill="FFFFFF"/>
              </w:rPr>
              <w:t>Овладение универсальными учебными познавательными действиями:</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Style w:val="dt-m"/>
                <w:rFonts w:ascii="Times New Roman" w:hAnsi="Times New Roman"/>
                <w:color w:val="808080"/>
                <w:sz w:val="24"/>
                <w:szCs w:val="24"/>
                <w:shd w:val="clear" w:color="auto" w:fill="FFFFFF"/>
              </w:rPr>
              <w:t xml:space="preserve"> а) </w:t>
            </w:r>
            <w:r w:rsidRPr="00D357E3">
              <w:rPr>
                <w:rFonts w:ascii="Times New Roman" w:hAnsi="Times New Roman"/>
                <w:color w:val="000000"/>
                <w:sz w:val="24"/>
                <w:szCs w:val="24"/>
                <w:shd w:val="clear" w:color="auto" w:fill="FFFFFF"/>
              </w:rPr>
              <w:t>базовые логические действия: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xml:space="preserve">- самостоятельно формулировать и актуализировать проблему, рассматривать ее всесторонне; </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xml:space="preserve">- устанавливать существенный признак или основания для сравнения, </w:t>
            </w:r>
            <w:r w:rsidRPr="00D357E3">
              <w:rPr>
                <w:color w:val="000000"/>
              </w:rPr>
              <w:lastRenderedPageBreak/>
              <w:t xml:space="preserve">классификации и обобщения; </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определять цели деятельности, задавать параметры и критерии их достижения;</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xml:space="preserve">- выявлять закономерности и противоречия в рассматриваемых явлениях; </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вносить коррективы в деятельность, оценивать соответствие результатов целям, оценивать риски последствий деятельности;</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развивать креативное мышление при решении жизненных проблем</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Style w:val="dt-m"/>
                <w:rFonts w:ascii="Times New Roman" w:hAnsi="Times New Roman"/>
                <w:color w:val="808080"/>
                <w:sz w:val="24"/>
                <w:szCs w:val="24"/>
                <w:shd w:val="clear" w:color="auto" w:fill="FFFFFF"/>
              </w:rPr>
              <w:t>б)</w:t>
            </w:r>
            <w:r w:rsidRPr="00D357E3">
              <w:rPr>
                <w:rFonts w:ascii="Times New Roman" w:hAnsi="Times New Roman"/>
                <w:color w:val="000000"/>
                <w:sz w:val="24"/>
                <w:szCs w:val="24"/>
                <w:shd w:val="clear" w:color="auto" w:fill="FFFFFF"/>
              </w:rPr>
              <w:t> базовые исследовательские действия:</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владеть навыками учебно-исследовательской и проектной деятельности, навыками разрешения проблем;</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rsidR="007B3EB9" w:rsidRPr="00D357E3" w:rsidRDefault="007B3EB9" w:rsidP="00781AB0">
            <w:pPr>
              <w:shd w:val="clear" w:color="auto" w:fill="FFFFFF"/>
              <w:spacing w:after="0" w:line="23" w:lineRule="atLeast"/>
              <w:jc w:val="both"/>
              <w:textAlignment w:val="baseline"/>
              <w:rPr>
                <w:rFonts w:ascii="Times New Roman" w:hAnsi="Times New Roman"/>
                <w:iCs/>
                <w:sz w:val="24"/>
                <w:szCs w:val="24"/>
              </w:rPr>
            </w:pPr>
            <w:r w:rsidRPr="00D357E3">
              <w:rPr>
                <w:rFonts w:ascii="Times New Roman" w:hAnsi="Times New Roman"/>
                <w:color w:val="000000"/>
                <w:sz w:val="24"/>
                <w:szCs w:val="24"/>
              </w:rPr>
              <w:t>- анализировать полученные в ходе решения задачи результаты, критически оценивать их достоверность, прогнозировать изменение в новых условиях;</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уметь переносить знания в познавательную и практическую области жизнедеятельности;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lastRenderedPageBreak/>
              <w:t>- уметь интегрировать знания из разных предметных областей;</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выдвигать новые идеи, предлагать оригинальные подходы и решения;</w:t>
            </w:r>
          </w:p>
          <w:p w:rsidR="007B3EB9" w:rsidRPr="00D357E3" w:rsidRDefault="007B3EB9" w:rsidP="00781AB0">
            <w:pPr>
              <w:suppressAutoHyphens/>
              <w:spacing w:after="0" w:line="23" w:lineRule="atLeast"/>
              <w:jc w:val="both"/>
              <w:rPr>
                <w:rFonts w:ascii="Times New Roman" w:hAnsi="Times New Roman"/>
                <w:bCs/>
                <w:iCs/>
                <w:sz w:val="24"/>
                <w:szCs w:val="24"/>
              </w:rPr>
            </w:pPr>
            <w:r w:rsidRPr="00D357E3">
              <w:rPr>
                <w:rFonts w:ascii="Times New Roman" w:hAnsi="Times New Roman"/>
                <w:color w:val="000000"/>
                <w:sz w:val="24"/>
                <w:szCs w:val="24"/>
              </w:rPr>
              <w:t xml:space="preserve">- способность их использования в познавательной и социальной практике </w:t>
            </w:r>
          </w:p>
        </w:tc>
        <w:tc>
          <w:tcPr>
            <w:tcW w:w="3669" w:type="dxa"/>
            <w:shd w:val="clear" w:color="auto" w:fill="auto"/>
          </w:tcPr>
          <w:p w:rsidR="007B3EB9" w:rsidRPr="00D357E3" w:rsidRDefault="007B3EB9" w:rsidP="00781AB0">
            <w:pPr>
              <w:pStyle w:val="pt-a-000081"/>
              <w:shd w:val="clear" w:color="auto" w:fill="FFFFFF"/>
              <w:spacing w:before="0" w:beforeAutospacing="0" w:after="0" w:afterAutospacing="0" w:line="23" w:lineRule="atLeast"/>
              <w:jc w:val="both"/>
              <w:rPr>
                <w:rFonts w:eastAsia="Calibri"/>
                <w:iCs/>
                <w:lang w:eastAsia="en-US"/>
              </w:rPr>
            </w:pPr>
            <w:r w:rsidRPr="00CB7E15">
              <w:lastRenderedPageBreak/>
              <w:t>-</w:t>
            </w:r>
            <w:r w:rsidRPr="00D357E3">
              <w:rPr>
                <w:rFonts w:eastAsia="Calibri"/>
                <w:iCs/>
                <w:lang w:eastAsia="en-US"/>
              </w:rPr>
              <w:t>уметь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rsidR="007B3EB9" w:rsidRPr="00D357E3" w:rsidRDefault="007B3EB9" w:rsidP="00781AB0">
            <w:pPr>
              <w:widowControl w:val="0"/>
              <w:tabs>
                <w:tab w:val="left" w:pos="1195"/>
              </w:tabs>
              <w:autoSpaceDE w:val="0"/>
              <w:autoSpaceDN w:val="0"/>
              <w:spacing w:after="0" w:line="23" w:lineRule="atLeast"/>
              <w:ind w:right="179"/>
              <w:jc w:val="both"/>
              <w:rPr>
                <w:rFonts w:ascii="Times New Roman" w:hAnsi="Times New Roman"/>
                <w:iCs/>
                <w:sz w:val="24"/>
                <w:szCs w:val="24"/>
              </w:rPr>
            </w:pPr>
            <w:r w:rsidRPr="00D357E3">
              <w:rPr>
                <w:rFonts w:ascii="Times New Roman" w:hAnsi="Times New Roman"/>
                <w:iCs/>
                <w:sz w:val="24"/>
                <w:szCs w:val="24"/>
              </w:rPr>
              <w:t>-владеть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настоящего времени;</w:t>
            </w:r>
          </w:p>
          <w:p w:rsidR="007B3EB9" w:rsidRPr="00D357E3" w:rsidRDefault="007B3EB9" w:rsidP="00781AB0">
            <w:pPr>
              <w:widowControl w:val="0"/>
              <w:tabs>
                <w:tab w:val="left" w:pos="1181"/>
              </w:tabs>
              <w:autoSpaceDE w:val="0"/>
              <w:autoSpaceDN w:val="0"/>
              <w:spacing w:after="0" w:line="23" w:lineRule="atLeast"/>
              <w:ind w:right="192"/>
              <w:jc w:val="both"/>
              <w:rPr>
                <w:rFonts w:ascii="Times New Roman" w:hAnsi="Times New Roman"/>
                <w:sz w:val="24"/>
                <w:szCs w:val="24"/>
              </w:rPr>
            </w:pPr>
            <w:r w:rsidRPr="00D357E3">
              <w:rPr>
                <w:rFonts w:ascii="Times New Roman" w:hAnsi="Times New Roman"/>
                <w:iCs/>
                <w:sz w:val="24"/>
                <w:szCs w:val="24"/>
              </w:rPr>
              <w:t>-уметь анализировать, характеризовать и сравнивать исторические события, явления, процессы с древнейших времен до настоящего времени</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jc w:val="both"/>
              <w:rPr>
                <w:rFonts w:ascii="Times New Roman" w:hAnsi="Times New Roman"/>
                <w:sz w:val="24"/>
                <w:szCs w:val="24"/>
              </w:rPr>
            </w:pPr>
            <w:r w:rsidRPr="00D357E3">
              <w:rPr>
                <w:rFonts w:ascii="Times New Roman" w:hAnsi="Times New Roman"/>
                <w:iCs/>
                <w:sz w:val="24"/>
                <w:szCs w:val="24"/>
              </w:rPr>
              <w:lastRenderedPageBreak/>
              <w:t>ОК</w:t>
            </w:r>
            <w:r w:rsidRPr="00D357E3">
              <w:rPr>
                <w:rFonts w:ascii="Times New Roman" w:hAnsi="Times New Roman"/>
                <w:iCs/>
                <w:sz w:val="24"/>
                <w:szCs w:val="24"/>
                <w:lang w:val="en-US"/>
              </w:rPr>
              <w:t> </w:t>
            </w:r>
            <w:r w:rsidRPr="00D357E3">
              <w:rPr>
                <w:rFonts w:ascii="Times New Roman" w:hAnsi="Times New Roman"/>
                <w:iCs/>
                <w:sz w:val="24"/>
                <w:szCs w:val="24"/>
              </w:rPr>
              <w:t xml:space="preserve">02. </w:t>
            </w:r>
            <w:r w:rsidRPr="00D357E3">
              <w:rPr>
                <w:rFonts w:ascii="Times New Roman" w:hAnsi="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2859" w:type="dxa"/>
            <w:shd w:val="clear" w:color="auto" w:fill="auto"/>
          </w:tcPr>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В области ценности научного познания: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xml:space="preserve">- совершенствование языковой и читательской культуры как средства взаимодействия между людьми и познания мира; </w:t>
            </w:r>
          </w:p>
          <w:p w:rsidR="007B3EB9" w:rsidRPr="00D357E3" w:rsidRDefault="007B3EB9" w:rsidP="00781AB0">
            <w:pPr>
              <w:spacing w:after="0" w:line="23" w:lineRule="atLeast"/>
              <w:jc w:val="both"/>
              <w:rPr>
                <w:rFonts w:ascii="Times New Roman" w:hAnsi="Times New Roman"/>
                <w:iCs/>
                <w:sz w:val="24"/>
                <w:szCs w:val="24"/>
              </w:rPr>
            </w:pPr>
            <w:r w:rsidRPr="00D357E3">
              <w:rPr>
                <w:rFonts w:ascii="Times New Roman" w:hAnsi="Times New Roman"/>
                <w:color w:val="000000"/>
                <w:sz w:val="24"/>
                <w:szCs w:val="24"/>
                <w:shd w:val="clear" w:color="auto" w:fill="FFFFFF"/>
              </w:rPr>
              <w:t>- осознание ценности научной деятельности, готовность осуществлять проектную и исследовательскую деятельность индивидуально и в группе;</w:t>
            </w:r>
          </w:p>
          <w:p w:rsidR="007B3EB9" w:rsidRPr="00D357E3" w:rsidRDefault="007B3EB9" w:rsidP="00781AB0">
            <w:pPr>
              <w:spacing w:after="0" w:line="23" w:lineRule="atLeast"/>
              <w:jc w:val="both"/>
              <w:rPr>
                <w:rStyle w:val="dt-m"/>
                <w:rFonts w:ascii="Times New Roman" w:hAnsi="Times New Roman"/>
                <w:color w:val="808080"/>
                <w:sz w:val="24"/>
                <w:szCs w:val="24"/>
                <w:shd w:val="clear" w:color="auto" w:fill="FFFFFF"/>
              </w:rPr>
            </w:pPr>
            <w:r w:rsidRPr="00D357E3">
              <w:rPr>
                <w:rFonts w:ascii="Times New Roman" w:hAnsi="Times New Roman"/>
                <w:color w:val="000000"/>
                <w:sz w:val="24"/>
                <w:szCs w:val="24"/>
                <w:shd w:val="clear" w:color="auto" w:fill="FFFFFF"/>
              </w:rPr>
              <w:t>Овладение универсальными учебными познавательными действиями: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808080"/>
                <w:sz w:val="24"/>
                <w:szCs w:val="24"/>
              </w:rPr>
              <w:t>в)</w:t>
            </w:r>
            <w:r w:rsidRPr="00D357E3">
              <w:rPr>
                <w:rFonts w:ascii="Times New Roman" w:hAnsi="Times New Roman"/>
                <w:color w:val="000000"/>
                <w:sz w:val="24"/>
                <w:szCs w:val="24"/>
              </w:rPr>
              <w:t> работа с информацией:</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lastRenderedPageBreak/>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оценивать достоверность, легитимность информации, ее соответствие правовым и морально-этическим нормам;</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7B3EB9" w:rsidRPr="00D357E3" w:rsidRDefault="007B3EB9" w:rsidP="00781AB0">
            <w:pPr>
              <w:suppressAutoHyphens/>
              <w:spacing w:after="0" w:line="23" w:lineRule="atLeast"/>
              <w:jc w:val="both"/>
              <w:rPr>
                <w:rFonts w:ascii="Times New Roman" w:hAnsi="Times New Roman"/>
                <w:iCs/>
                <w:sz w:val="24"/>
                <w:szCs w:val="24"/>
              </w:rPr>
            </w:pPr>
            <w:r w:rsidRPr="00D357E3">
              <w:rPr>
                <w:rFonts w:ascii="Times New Roman" w:hAnsi="Times New Roman"/>
                <w:color w:val="000000"/>
                <w:sz w:val="24"/>
                <w:szCs w:val="24"/>
              </w:rPr>
              <w:t>- владеть навыками распознавания и защиты информации, информационной безопасности личности</w:t>
            </w:r>
          </w:p>
        </w:tc>
        <w:tc>
          <w:tcPr>
            <w:tcW w:w="3669" w:type="dxa"/>
            <w:shd w:val="clear" w:color="auto" w:fill="auto"/>
          </w:tcPr>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CB7E15">
              <w:lastRenderedPageBreak/>
              <w:t>-</w:t>
            </w:r>
            <w:r w:rsidRPr="00D357E3">
              <w:rPr>
                <w:rFonts w:eastAsia="Calibri"/>
                <w:lang w:eastAsia="en-US"/>
              </w:rPr>
              <w:t xml:space="preserve">уметь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 </w:t>
            </w:r>
          </w:p>
          <w:p w:rsidR="007B3EB9" w:rsidRPr="00D357E3" w:rsidRDefault="007B3EB9" w:rsidP="00781AB0">
            <w:pPr>
              <w:widowControl w:val="0"/>
              <w:tabs>
                <w:tab w:val="left" w:pos="1177"/>
              </w:tabs>
              <w:autoSpaceDE w:val="0"/>
              <w:autoSpaceDN w:val="0"/>
              <w:spacing w:after="0" w:line="23" w:lineRule="atLeast"/>
              <w:ind w:right="181"/>
              <w:jc w:val="both"/>
              <w:rPr>
                <w:rFonts w:ascii="Times New Roman" w:hAnsi="Times New Roman"/>
                <w:sz w:val="24"/>
                <w:szCs w:val="24"/>
              </w:rPr>
            </w:pPr>
            <w:r w:rsidRPr="00D357E3">
              <w:rPr>
                <w:rFonts w:ascii="Times New Roman" w:hAnsi="Times New Roman"/>
                <w:bCs/>
                <w:iCs/>
                <w:sz w:val="24"/>
                <w:szCs w:val="24"/>
              </w:rPr>
              <w:t>- уметь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jc w:val="both"/>
              <w:rPr>
                <w:rFonts w:ascii="Times New Roman" w:hAnsi="Times New Roman"/>
                <w:sz w:val="24"/>
                <w:szCs w:val="24"/>
              </w:rPr>
            </w:pPr>
            <w:r w:rsidRPr="00D357E3">
              <w:rPr>
                <w:rFonts w:ascii="Times New Roman" w:hAnsi="Times New Roman"/>
                <w:iCs/>
                <w:sz w:val="24"/>
                <w:szCs w:val="24"/>
              </w:rPr>
              <w:lastRenderedPageBreak/>
              <w:t xml:space="preserve">ОК 04. </w:t>
            </w:r>
            <w:r w:rsidRPr="00D357E3">
              <w:rPr>
                <w:rFonts w:ascii="Times New Roman" w:hAnsi="Times New Roman"/>
                <w:sz w:val="24"/>
                <w:szCs w:val="24"/>
              </w:rPr>
              <w:t>Эффективно взаимодействовать и работать в коллективе и команде</w:t>
            </w:r>
          </w:p>
        </w:tc>
        <w:tc>
          <w:tcPr>
            <w:tcW w:w="2859" w:type="dxa"/>
            <w:shd w:val="clear" w:color="auto" w:fill="auto"/>
          </w:tcPr>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 готовность к саморазвитию, самостоятельности и самоопределению;</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-овладение навыками учебно-исследовательской, проектной и социальной деятельности;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Овладение универсальными коммуникативными действиями: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808080"/>
                <w:sz w:val="24"/>
                <w:szCs w:val="24"/>
              </w:rPr>
              <w:t>б)</w:t>
            </w:r>
            <w:r w:rsidRPr="00D357E3">
              <w:rPr>
                <w:rFonts w:ascii="Times New Roman" w:hAnsi="Times New Roman"/>
                <w:color w:val="000000"/>
                <w:sz w:val="24"/>
                <w:szCs w:val="24"/>
              </w:rPr>
              <w:t> совместная деятельность:</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xml:space="preserve">- понимать и использовать </w:t>
            </w:r>
            <w:r w:rsidRPr="00D357E3">
              <w:rPr>
                <w:rFonts w:ascii="Times New Roman" w:hAnsi="Times New Roman"/>
                <w:color w:val="000000"/>
                <w:sz w:val="24"/>
                <w:szCs w:val="24"/>
              </w:rPr>
              <w:lastRenderedPageBreak/>
              <w:t>преимущества командной и индивидуальной работы;</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w:t>
            </w:r>
            <w:r w:rsidRPr="00D357E3">
              <w:rPr>
                <w:rFonts w:ascii="Times New Roman" w:hAnsi="Times New Roman"/>
                <w:color w:val="000000"/>
                <w:sz w:val="24"/>
                <w:szCs w:val="24"/>
                <w:lang w:val="en-US"/>
              </w:rPr>
              <w:t> </w:t>
            </w:r>
            <w:r w:rsidRPr="00D357E3">
              <w:rPr>
                <w:rFonts w:ascii="Times New Roman" w:hAnsi="Times New Roman"/>
                <w:color w:val="000000"/>
                <w:sz w:val="24"/>
                <w:szCs w:val="24"/>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координировать и выполнять работу в условиях реального, виртуального и комбинированного взаимодействия;</w:t>
            </w:r>
          </w:p>
          <w:p w:rsidR="007B3EB9" w:rsidRPr="00D357E3" w:rsidRDefault="007B3EB9" w:rsidP="00781AB0">
            <w:pPr>
              <w:spacing w:after="0" w:line="23" w:lineRule="atLeast"/>
              <w:jc w:val="both"/>
              <w:rPr>
                <w:rFonts w:ascii="Times New Roman" w:hAnsi="Times New Roman"/>
                <w:color w:val="000000"/>
                <w:sz w:val="24"/>
                <w:szCs w:val="24"/>
              </w:rPr>
            </w:pPr>
            <w:r w:rsidRPr="00D357E3">
              <w:rPr>
                <w:rFonts w:ascii="Times New Roman" w:hAnsi="Times New Roman"/>
                <w:color w:val="000000"/>
                <w:sz w:val="24"/>
                <w:szCs w:val="24"/>
              </w:rPr>
              <w:t>- осуществлять позитивное стратегическое поведение в различных ситуациях, проявлять творчество и воображение, быть инициативным</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Овладение универсальными регулятивными действиями: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808080"/>
                <w:sz w:val="24"/>
                <w:szCs w:val="24"/>
              </w:rPr>
              <w:t>г)</w:t>
            </w:r>
            <w:r w:rsidRPr="00D357E3">
              <w:rPr>
                <w:rFonts w:ascii="Times New Roman" w:hAnsi="Times New Roman"/>
                <w:color w:val="000000"/>
                <w:sz w:val="24"/>
                <w:szCs w:val="24"/>
              </w:rPr>
              <w:t> принятие себя и других людей:</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принимать мотивы и аргументы других людей при анализе результатов деятельности;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признавать свое право и право других людей на ошибки;</w:t>
            </w:r>
          </w:p>
          <w:p w:rsidR="007B3EB9" w:rsidRPr="00D357E3" w:rsidRDefault="007B3EB9" w:rsidP="00781AB0">
            <w:pPr>
              <w:pStyle w:val="s1"/>
              <w:shd w:val="clear" w:color="auto" w:fill="FFFFFF"/>
              <w:spacing w:before="0" w:beforeAutospacing="0" w:after="0" w:afterAutospacing="0" w:line="23" w:lineRule="atLeast"/>
              <w:jc w:val="both"/>
              <w:rPr>
                <w:rFonts w:eastAsia="Calibri"/>
                <w:bCs/>
                <w:iCs/>
                <w:lang w:eastAsia="en-US"/>
              </w:rPr>
            </w:pPr>
            <w:r w:rsidRPr="00D357E3">
              <w:rPr>
                <w:color w:val="000000"/>
              </w:rPr>
              <w:t>- развивать способность понимать мир с позиции другого человека</w:t>
            </w:r>
          </w:p>
        </w:tc>
        <w:tc>
          <w:tcPr>
            <w:tcW w:w="3669" w:type="dxa"/>
            <w:shd w:val="clear" w:color="auto" w:fill="auto"/>
          </w:tcPr>
          <w:p w:rsidR="007B3EB9" w:rsidRPr="00D357E3" w:rsidRDefault="007B3EB9" w:rsidP="00781AB0">
            <w:pPr>
              <w:pStyle w:val="pt-a-000044"/>
              <w:shd w:val="clear" w:color="auto" w:fill="FFFFFF"/>
              <w:spacing w:before="0" w:beforeAutospacing="0" w:after="0" w:afterAutospacing="0" w:line="23" w:lineRule="atLeast"/>
              <w:jc w:val="both"/>
              <w:rPr>
                <w:rFonts w:eastAsia="Calibri"/>
                <w:lang w:eastAsia="en-US"/>
              </w:rPr>
            </w:pPr>
            <w:r w:rsidRPr="00CB7E15">
              <w:lastRenderedPageBreak/>
              <w:t>-</w:t>
            </w:r>
            <w:r w:rsidRPr="00D357E3">
              <w:rPr>
                <w:rFonts w:eastAsia="Calibri"/>
                <w:lang w:eastAsia="en-US"/>
              </w:rPr>
              <w:t>приобретать опыт осуществления проектной деятельности в форме участия ‎в подготовке учебных проектов по новейшей истории, в том числе – ‎на региональном материале (с использованием ресурсов библиотек, музеев и т.д.);</w:t>
            </w:r>
          </w:p>
          <w:p w:rsidR="007B3EB9" w:rsidRPr="00D357E3" w:rsidRDefault="007B3EB9" w:rsidP="00781AB0">
            <w:pPr>
              <w:suppressAutoHyphens/>
              <w:spacing w:after="0" w:line="23" w:lineRule="atLeast"/>
              <w:jc w:val="both"/>
              <w:rPr>
                <w:rFonts w:ascii="Times New Roman" w:hAnsi="Times New Roman"/>
                <w:b/>
                <w:bCs/>
                <w:iCs/>
                <w:spacing w:val="-4"/>
                <w:sz w:val="24"/>
                <w:szCs w:val="24"/>
              </w:rPr>
            </w:pPr>
            <w:r w:rsidRPr="00D357E3">
              <w:rPr>
                <w:rFonts w:ascii="Times New Roman" w:hAnsi="Times New Roman"/>
                <w:bCs/>
                <w:iCs/>
                <w:sz w:val="24"/>
                <w:szCs w:val="24"/>
              </w:rPr>
              <w:t xml:space="preserve">- </w:t>
            </w:r>
            <w:r w:rsidRPr="00D357E3">
              <w:rPr>
                <w:rFonts w:ascii="Times New Roman" w:hAnsi="Times New Roman"/>
                <w:sz w:val="24"/>
                <w:szCs w:val="24"/>
              </w:rPr>
              <w:t xml:space="preserve">приобретать опыт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w:t>
            </w:r>
            <w:r w:rsidRPr="00D357E3">
              <w:rPr>
                <w:rFonts w:ascii="Times New Roman" w:hAnsi="Times New Roman"/>
                <w:sz w:val="24"/>
                <w:szCs w:val="24"/>
              </w:rPr>
              <w:lastRenderedPageBreak/>
              <w:t>культур; уважения к историческому наследию народов России</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rPr>
                <w:rFonts w:ascii="Times New Roman" w:hAnsi="Times New Roman"/>
                <w:sz w:val="24"/>
                <w:szCs w:val="24"/>
              </w:rPr>
            </w:pPr>
            <w:r w:rsidRPr="00D357E3">
              <w:rPr>
                <w:rFonts w:ascii="Times New Roman" w:hAnsi="Times New Roman"/>
                <w:iCs/>
                <w:sz w:val="24"/>
                <w:szCs w:val="24"/>
              </w:rPr>
              <w:lastRenderedPageBreak/>
              <w:t xml:space="preserve">ОК 05. </w:t>
            </w:r>
            <w:r w:rsidRPr="00D357E3">
              <w:rPr>
                <w:rFonts w:ascii="Times New Roman" w:hAnsi="Times New Roman"/>
                <w:sz w:val="24"/>
                <w:szCs w:val="24"/>
              </w:rPr>
              <w:t xml:space="preserve">Осуществлять устную и письменную коммуникацию на государственном языке Российской Федерации с учетом особенностей социального и </w:t>
            </w:r>
            <w:r w:rsidRPr="00D357E3">
              <w:rPr>
                <w:rFonts w:ascii="Times New Roman" w:hAnsi="Times New Roman"/>
                <w:sz w:val="24"/>
                <w:szCs w:val="24"/>
              </w:rPr>
              <w:lastRenderedPageBreak/>
              <w:t>культурного контекста</w:t>
            </w:r>
          </w:p>
        </w:tc>
        <w:tc>
          <w:tcPr>
            <w:tcW w:w="2859" w:type="dxa"/>
            <w:shd w:val="clear" w:color="auto" w:fill="auto"/>
          </w:tcPr>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lastRenderedPageBreak/>
              <w:t>В области эстетического воспитания: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xml:space="preserve">- эстетическое отношение к миру, включая эстетику быта, научного и технического творчества, спорта, труда </w:t>
            </w:r>
            <w:r w:rsidRPr="00D357E3">
              <w:rPr>
                <w:rFonts w:ascii="Times New Roman" w:hAnsi="Times New Roman"/>
                <w:color w:val="000000"/>
                <w:sz w:val="24"/>
                <w:szCs w:val="24"/>
                <w:shd w:val="clear" w:color="auto" w:fill="FFFFFF"/>
              </w:rPr>
              <w:lastRenderedPageBreak/>
              <w:t>и общественных отношений;</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убежденность в значимости для личности и общества отечественного и мирового искусства, этнических культурных традиций и народного творчества;</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 готовность к самовыражению в разных видах искусства, стремление проявлять качества творческой личности;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u w:val="single"/>
              </w:rPr>
            </w:pPr>
            <w:r w:rsidRPr="00D357E3">
              <w:rPr>
                <w:rFonts w:ascii="Times New Roman" w:hAnsi="Times New Roman"/>
                <w:color w:val="000000"/>
                <w:sz w:val="24"/>
                <w:szCs w:val="24"/>
              </w:rPr>
              <w:t>Овладение универсальными коммуникативными действиями: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808080"/>
                <w:sz w:val="24"/>
                <w:szCs w:val="24"/>
              </w:rPr>
              <w:t>а)</w:t>
            </w:r>
            <w:r w:rsidRPr="00D357E3">
              <w:rPr>
                <w:rFonts w:ascii="Times New Roman" w:hAnsi="Times New Roman"/>
                <w:color w:val="000000"/>
                <w:sz w:val="24"/>
                <w:szCs w:val="24"/>
              </w:rPr>
              <w:t> общение:</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осуществлять коммуникации во всех сферах жизни;</w:t>
            </w:r>
          </w:p>
          <w:p w:rsidR="007B3EB9" w:rsidRPr="00D357E3" w:rsidRDefault="007B3EB9" w:rsidP="00781AB0">
            <w:pPr>
              <w:shd w:val="clear" w:color="auto" w:fill="FFFFFF"/>
              <w:spacing w:after="0" w:line="23" w:lineRule="atLeast"/>
              <w:jc w:val="both"/>
              <w:textAlignment w:val="baseline"/>
              <w:rPr>
                <w:rFonts w:ascii="Times New Roman" w:hAnsi="Times New Roman"/>
                <w:color w:val="000000"/>
                <w:sz w:val="24"/>
                <w:szCs w:val="24"/>
              </w:rPr>
            </w:pPr>
            <w:r w:rsidRPr="00D357E3">
              <w:rPr>
                <w:rFonts w:ascii="Times New Roman" w:hAnsi="Times New Roman"/>
                <w:color w:val="000000"/>
                <w:sz w:val="24"/>
                <w:szCs w:val="24"/>
              </w:rPr>
              <w:t>-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rsidR="007B3EB9" w:rsidRPr="00D357E3" w:rsidRDefault="007B3EB9" w:rsidP="00781AB0">
            <w:pPr>
              <w:pStyle w:val="s1"/>
              <w:shd w:val="clear" w:color="auto" w:fill="FFFFFF"/>
              <w:spacing w:before="0" w:beforeAutospacing="0" w:after="0" w:afterAutospacing="0" w:line="23" w:lineRule="atLeast"/>
              <w:jc w:val="both"/>
              <w:rPr>
                <w:rFonts w:eastAsia="Calibri"/>
                <w:bCs/>
                <w:iCs/>
                <w:lang w:eastAsia="en-US"/>
              </w:rPr>
            </w:pPr>
            <w:r w:rsidRPr="00D357E3">
              <w:rPr>
                <w:color w:val="000000"/>
              </w:rPr>
              <w:t>- развернуто и логично излагать свою точку зрения с использованием языковых средств</w:t>
            </w:r>
          </w:p>
        </w:tc>
        <w:tc>
          <w:tcPr>
            <w:tcW w:w="3669" w:type="dxa"/>
            <w:shd w:val="clear" w:color="auto" w:fill="auto"/>
          </w:tcPr>
          <w:p w:rsidR="007B3EB9" w:rsidRPr="00D357E3" w:rsidRDefault="007B3EB9" w:rsidP="00781AB0">
            <w:pPr>
              <w:pStyle w:val="pt-a-000081"/>
              <w:shd w:val="clear" w:color="auto" w:fill="FFFFFF"/>
              <w:spacing w:before="0" w:beforeAutospacing="0" w:after="0" w:afterAutospacing="0" w:line="23" w:lineRule="atLeast"/>
              <w:jc w:val="both"/>
              <w:rPr>
                <w:rFonts w:eastAsia="Calibri"/>
                <w:bCs/>
                <w:iCs/>
                <w:lang w:eastAsia="en-US"/>
              </w:rPr>
            </w:pPr>
            <w:r w:rsidRPr="00D357E3">
              <w:rPr>
                <w:rFonts w:eastAsia="Calibri"/>
                <w:bCs/>
                <w:iCs/>
                <w:lang w:eastAsia="en-US"/>
              </w:rPr>
              <w:lastRenderedPageBreak/>
              <w:t xml:space="preserve">- 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w:t>
            </w:r>
            <w:r w:rsidRPr="00D357E3">
              <w:rPr>
                <w:rFonts w:eastAsia="Calibri"/>
                <w:bCs/>
                <w:iCs/>
                <w:lang w:eastAsia="en-US"/>
              </w:rPr>
              <w:lastRenderedPageBreak/>
              <w:t>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7B3EB9" w:rsidRPr="00D357E3" w:rsidRDefault="007B3EB9" w:rsidP="00781AB0">
            <w:pPr>
              <w:widowControl w:val="0"/>
              <w:tabs>
                <w:tab w:val="left" w:pos="1157"/>
              </w:tabs>
              <w:autoSpaceDE w:val="0"/>
              <w:autoSpaceDN w:val="0"/>
              <w:spacing w:after="0" w:line="23" w:lineRule="atLeast"/>
              <w:ind w:right="200"/>
              <w:jc w:val="both"/>
              <w:rPr>
                <w:rFonts w:ascii="Times New Roman" w:hAnsi="Times New Roman"/>
                <w:bCs/>
                <w:iCs/>
                <w:sz w:val="24"/>
                <w:szCs w:val="24"/>
              </w:rPr>
            </w:pPr>
            <w:r w:rsidRPr="00D357E3">
              <w:rPr>
                <w:rFonts w:ascii="Times New Roman" w:hAnsi="Times New Roman"/>
                <w:bCs/>
                <w:iCs/>
                <w:sz w:val="24"/>
                <w:szCs w:val="24"/>
              </w:rPr>
              <w:t>-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tc>
      </w:tr>
      <w:tr w:rsidR="007B3EB9" w:rsidRPr="00D357E3" w:rsidTr="00580D32">
        <w:tc>
          <w:tcPr>
            <w:tcW w:w="2817" w:type="dxa"/>
            <w:shd w:val="clear" w:color="auto" w:fill="auto"/>
          </w:tcPr>
          <w:p w:rsidR="007B3EB9" w:rsidRPr="00D357E3" w:rsidRDefault="007B3EB9" w:rsidP="00781AB0">
            <w:pPr>
              <w:suppressAutoHyphens/>
              <w:spacing w:after="0" w:line="23" w:lineRule="atLeast"/>
              <w:rPr>
                <w:rFonts w:ascii="Times New Roman" w:hAnsi="Times New Roman"/>
                <w:sz w:val="24"/>
                <w:szCs w:val="24"/>
              </w:rPr>
            </w:pPr>
            <w:r w:rsidRPr="00D357E3">
              <w:rPr>
                <w:rFonts w:ascii="Times New Roman" w:hAnsi="Times New Roman"/>
                <w:iCs/>
                <w:sz w:val="24"/>
                <w:szCs w:val="24"/>
              </w:rPr>
              <w:lastRenderedPageBreak/>
              <w:t xml:space="preserve">ОК 06. </w:t>
            </w:r>
            <w:r w:rsidRPr="00D357E3">
              <w:rPr>
                <w:rFonts w:ascii="Times New Roman" w:hAnsi="Times New Roman"/>
                <w:sz w:val="24"/>
                <w:szCs w:val="24"/>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w:t>
            </w:r>
            <w:r w:rsidRPr="00D357E3">
              <w:rPr>
                <w:rFonts w:ascii="Times New Roman" w:hAnsi="Times New Roman"/>
                <w:sz w:val="24"/>
                <w:szCs w:val="24"/>
              </w:rPr>
              <w:lastRenderedPageBreak/>
              <w:t>учетом гармонизации межнациональных и межрелигиозных отношений, применять стандарты антикоррупционного поведения</w:t>
            </w:r>
          </w:p>
        </w:tc>
        <w:tc>
          <w:tcPr>
            <w:tcW w:w="2859" w:type="dxa"/>
            <w:shd w:val="clear" w:color="auto" w:fill="auto"/>
          </w:tcPr>
          <w:p w:rsidR="007B3EB9" w:rsidRPr="00D357E3" w:rsidRDefault="007B3EB9" w:rsidP="00781AB0">
            <w:pPr>
              <w:spacing w:after="0" w:line="23" w:lineRule="atLeast"/>
              <w:jc w:val="both"/>
              <w:rPr>
                <w:rFonts w:ascii="Times New Roman" w:hAnsi="Times New Roman"/>
                <w:iCs/>
                <w:sz w:val="24"/>
                <w:szCs w:val="24"/>
              </w:rPr>
            </w:pPr>
            <w:r w:rsidRPr="00D357E3">
              <w:rPr>
                <w:rFonts w:ascii="Times New Roman" w:hAnsi="Times New Roman"/>
                <w:color w:val="000000"/>
                <w:sz w:val="24"/>
                <w:szCs w:val="24"/>
                <w:shd w:val="clear" w:color="auto" w:fill="FFFFFF"/>
              </w:rPr>
              <w:lastRenderedPageBreak/>
              <w:t>- осознание обучающимися российской гражданской идентичности;</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 xml:space="preserve">- целенаправленное развитие внутренней позиции личности на основе духовно-нравственных ценностей </w:t>
            </w:r>
            <w:r w:rsidRPr="00D357E3">
              <w:rPr>
                <w:rFonts w:ascii="Times New Roman" w:hAnsi="Times New Roman"/>
                <w:color w:val="000000"/>
                <w:sz w:val="24"/>
                <w:szCs w:val="24"/>
                <w:shd w:val="clear" w:color="auto" w:fill="FFFFFF"/>
              </w:rPr>
              <w:lastRenderedPageBreak/>
              <w:t>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В части гражданского воспитания: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осознание своих конституционных прав и обязанностей, уважение закона и правопорядка;</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-принятие традиционных национальных, общечеловеческих гуманистических и демократических ценностей;</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rsidR="007B3EB9" w:rsidRPr="00D357E3" w:rsidRDefault="007B3EB9" w:rsidP="00781AB0">
            <w:pPr>
              <w:tabs>
                <w:tab w:val="left" w:pos="419"/>
              </w:tabs>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xml:space="preserve">- умение взаимодействовать с социальными институтами в соответствии с их </w:t>
            </w:r>
            <w:r w:rsidRPr="00D357E3">
              <w:rPr>
                <w:rFonts w:ascii="Times New Roman" w:hAnsi="Times New Roman"/>
                <w:color w:val="000000"/>
                <w:sz w:val="24"/>
                <w:szCs w:val="24"/>
                <w:shd w:val="clear" w:color="auto" w:fill="FFFFFF"/>
              </w:rPr>
              <w:lastRenderedPageBreak/>
              <w:t>функциями и назначением;</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готовность к гуманитарной и волонтерской деятельности;</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патриотического воспитания:</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7B3EB9" w:rsidRPr="00D357E3" w:rsidRDefault="007B3EB9" w:rsidP="00781AB0">
            <w:pPr>
              <w:spacing w:after="0" w:line="23" w:lineRule="atLeast"/>
              <w:jc w:val="both"/>
              <w:rPr>
                <w:rFonts w:ascii="Times New Roman" w:hAnsi="Times New Roman"/>
                <w:sz w:val="24"/>
                <w:szCs w:val="24"/>
              </w:rPr>
            </w:pPr>
            <w:r w:rsidRPr="00D357E3">
              <w:rPr>
                <w:rFonts w:ascii="Times New Roman" w:hAnsi="Times New Roman"/>
                <w:color w:val="000000"/>
                <w:sz w:val="24"/>
                <w:szCs w:val="24"/>
                <w:shd w:val="clear" w:color="auto" w:fill="FFFFFF"/>
              </w:rPr>
              <w:t>-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rsidR="007B3EB9" w:rsidRPr="00D357E3" w:rsidRDefault="007B3EB9" w:rsidP="00781AB0">
            <w:pPr>
              <w:spacing w:after="0" w:line="23" w:lineRule="atLeast"/>
              <w:jc w:val="both"/>
              <w:rPr>
                <w:rFonts w:ascii="Times New Roman" w:hAnsi="Times New Roman"/>
                <w:color w:val="000000"/>
                <w:sz w:val="24"/>
                <w:szCs w:val="24"/>
                <w:shd w:val="clear" w:color="auto" w:fill="FFFFFF"/>
              </w:rPr>
            </w:pPr>
            <w:r w:rsidRPr="00D357E3">
              <w:rPr>
                <w:rFonts w:ascii="Times New Roman" w:hAnsi="Times New Roman"/>
                <w:color w:val="000000"/>
                <w:sz w:val="24"/>
                <w:szCs w:val="24"/>
                <w:shd w:val="clear" w:color="auto" w:fill="FFFFFF"/>
              </w:rPr>
              <w:t>- идейная убежденность, готовность к служению и защите Отечества, ответственность за его судьбу;</w:t>
            </w:r>
          </w:p>
          <w:p w:rsidR="007B3EB9" w:rsidRPr="00D357E3" w:rsidRDefault="007B3EB9" w:rsidP="00781AB0">
            <w:pPr>
              <w:spacing w:after="0" w:line="23" w:lineRule="atLeast"/>
              <w:jc w:val="both"/>
              <w:rPr>
                <w:rFonts w:ascii="Times New Roman" w:hAnsi="Times New Roman"/>
                <w:color w:val="000000"/>
                <w:sz w:val="24"/>
                <w:szCs w:val="24"/>
              </w:rPr>
            </w:pPr>
            <w:r w:rsidRPr="00D357E3">
              <w:rPr>
                <w:rFonts w:ascii="Times New Roman" w:hAnsi="Times New Roman"/>
                <w:color w:val="000000"/>
                <w:sz w:val="24"/>
                <w:szCs w:val="24"/>
                <w:shd w:val="clear" w:color="auto" w:fill="FFFFFF"/>
              </w:rPr>
              <w:t>освоенные обучающимися межпредметные понятия и универсальные учебные действия (регулятивные, познавательные, коммуникативные);</w:t>
            </w:r>
          </w:p>
          <w:p w:rsidR="007B3EB9" w:rsidRPr="00D357E3" w:rsidRDefault="007B3EB9" w:rsidP="00781AB0">
            <w:pPr>
              <w:pStyle w:val="dt-p"/>
              <w:shd w:val="clear" w:color="auto" w:fill="FFFFFF"/>
              <w:spacing w:before="0" w:beforeAutospacing="0" w:after="0" w:afterAutospacing="0" w:line="23" w:lineRule="atLeast"/>
              <w:jc w:val="both"/>
              <w:textAlignment w:val="baseline"/>
              <w:rPr>
                <w:color w:val="000000"/>
              </w:rPr>
            </w:pPr>
            <w:r w:rsidRPr="00D357E3">
              <w:rPr>
                <w:color w:val="000000"/>
              </w:rPr>
              <w:t xml:space="preserve">-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w:t>
            </w:r>
            <w:r w:rsidRPr="00D357E3">
              <w:rPr>
                <w:color w:val="000000"/>
              </w:rPr>
              <w:lastRenderedPageBreak/>
              <w:t>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rsidR="007B3EB9" w:rsidRPr="00D357E3" w:rsidRDefault="007B3EB9" w:rsidP="00781AB0">
            <w:pPr>
              <w:pStyle w:val="s1"/>
              <w:shd w:val="clear" w:color="auto" w:fill="FFFFFF"/>
              <w:spacing w:before="0" w:beforeAutospacing="0" w:after="0" w:afterAutospacing="0" w:line="23" w:lineRule="atLeast"/>
              <w:jc w:val="both"/>
              <w:rPr>
                <w:rFonts w:eastAsia="Calibri"/>
                <w:bCs/>
                <w:iCs/>
                <w:lang w:eastAsia="en-US"/>
              </w:rPr>
            </w:pPr>
            <w:r w:rsidRPr="00D357E3">
              <w:rPr>
                <w:color w:val="000000"/>
              </w:rPr>
              <w:t>- овладение навыками учебно-исследовательской, проектной и социальной деятельности</w:t>
            </w:r>
          </w:p>
        </w:tc>
        <w:tc>
          <w:tcPr>
            <w:tcW w:w="3669" w:type="dxa"/>
            <w:shd w:val="clear" w:color="auto" w:fill="auto"/>
          </w:tcPr>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lastRenderedPageBreak/>
              <w:t xml:space="preserve">- понимать значимость России в мировых политических и социально-‎экономических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нэпа, </w:t>
            </w:r>
            <w:r w:rsidRPr="00D357E3">
              <w:rPr>
                <w:rFonts w:eastAsia="Calibri"/>
                <w:lang w:eastAsia="en-US"/>
              </w:rPr>
              <w:lastRenderedPageBreak/>
              <w:t>индустриализации и коллективизации в СССР, решающую роль Советского Союза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народов СССР (России);</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знать имена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политической и культурное развитие России в ХХ – начале XXI в.;</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уметь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w:t>
            </w:r>
            <w:r w:rsidRPr="00D357E3">
              <w:rPr>
                <w:rFonts w:eastAsia="Calibri"/>
                <w:lang w:val="en-US" w:eastAsia="en-US"/>
              </w:rPr>
              <w:t> </w:t>
            </w:r>
            <w:r w:rsidRPr="00D357E3">
              <w:rPr>
                <w:rFonts w:eastAsia="Calibri"/>
                <w:lang w:eastAsia="en-US"/>
              </w:rPr>
              <w:t xml:space="preserve">уметь устанавливать причинно-следственные, </w:t>
            </w:r>
            <w:r w:rsidRPr="00D357E3">
              <w:rPr>
                <w:rFonts w:eastAsia="Calibri"/>
                <w:lang w:eastAsia="en-US"/>
              </w:rPr>
              <w:lastRenderedPageBreak/>
              <w:t>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 определять современников исторических событий истории России ‎и человечества в целом в ХХ – начале XXI в.;</w:t>
            </w:r>
          </w:p>
          <w:p w:rsidR="007B3EB9" w:rsidRPr="00D357E3" w:rsidRDefault="007B3EB9" w:rsidP="00781AB0">
            <w:pPr>
              <w:pStyle w:val="pt-a-000081"/>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уметь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 сопоставлять информацию, представленную в различных источниках; формализовать историческую информацию в виде таблиц, схем, графиков, диаграмм;</w:t>
            </w:r>
          </w:p>
          <w:p w:rsidR="007B3EB9" w:rsidRPr="00D357E3" w:rsidRDefault="007B3EB9" w:rsidP="00781AB0">
            <w:pPr>
              <w:pStyle w:val="pt-a-000044"/>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уметь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7B3EB9" w:rsidRPr="00D357E3" w:rsidRDefault="007B3EB9" w:rsidP="00781AB0">
            <w:pPr>
              <w:pStyle w:val="pt-a-000040"/>
              <w:shd w:val="clear" w:color="auto" w:fill="FFFFFF"/>
              <w:spacing w:before="0" w:beforeAutospacing="0" w:after="0" w:afterAutospacing="0" w:line="23" w:lineRule="atLeast"/>
              <w:jc w:val="both"/>
              <w:rPr>
                <w:rFonts w:eastAsia="Calibri"/>
                <w:lang w:eastAsia="en-US"/>
              </w:rPr>
            </w:pPr>
            <w:r w:rsidRPr="00D357E3">
              <w:rPr>
                <w:rFonts w:eastAsia="Calibri"/>
                <w:lang w:eastAsia="en-US"/>
              </w:rPr>
              <w:t>- знать ключевые события, основные даты и этапы истории России ‎и мира в ХХ – начале XXI в.; выдающихся деятелей отечественной и всемирной истории; важнейшие достижения культуры, ценностные ориентиры;</w:t>
            </w:r>
          </w:p>
          <w:p w:rsidR="007B3EB9" w:rsidRPr="00D357E3" w:rsidRDefault="007B3EB9" w:rsidP="00781AB0">
            <w:pPr>
              <w:widowControl w:val="0"/>
              <w:tabs>
                <w:tab w:val="left" w:pos="1215"/>
              </w:tabs>
              <w:autoSpaceDE w:val="0"/>
              <w:autoSpaceDN w:val="0"/>
              <w:spacing w:after="0" w:line="23" w:lineRule="atLeast"/>
              <w:ind w:right="154"/>
              <w:jc w:val="both"/>
              <w:rPr>
                <w:rFonts w:ascii="Times New Roman" w:hAnsi="Times New Roman"/>
                <w:sz w:val="24"/>
                <w:szCs w:val="24"/>
              </w:rPr>
            </w:pPr>
            <w:r w:rsidRPr="00D357E3">
              <w:rPr>
                <w:rFonts w:ascii="Times New Roman" w:hAnsi="Times New Roman"/>
                <w:sz w:val="24"/>
                <w:szCs w:val="24"/>
              </w:rPr>
              <w:t>- понимать значимость роли России в мировых политических и социально-экономических процессах с древнейших времен до настоящего времени;</w:t>
            </w:r>
          </w:p>
          <w:p w:rsidR="007B3EB9" w:rsidRPr="00D357E3" w:rsidRDefault="007B3EB9" w:rsidP="00781AB0">
            <w:pPr>
              <w:widowControl w:val="0"/>
              <w:tabs>
                <w:tab w:val="left" w:pos="1201"/>
              </w:tabs>
              <w:autoSpaceDE w:val="0"/>
              <w:autoSpaceDN w:val="0"/>
              <w:spacing w:after="0" w:line="23" w:lineRule="atLeast"/>
              <w:jc w:val="both"/>
              <w:rPr>
                <w:rFonts w:ascii="Times New Roman" w:hAnsi="Times New Roman"/>
                <w:sz w:val="24"/>
                <w:szCs w:val="24"/>
              </w:rPr>
            </w:pPr>
            <w:r w:rsidRPr="00D357E3">
              <w:rPr>
                <w:rFonts w:ascii="Times New Roman" w:hAnsi="Times New Roman"/>
                <w:sz w:val="24"/>
                <w:szCs w:val="24"/>
              </w:rPr>
              <w:t>-уметь характеризовать вклад российской культуры в мировую культуру;</w:t>
            </w:r>
          </w:p>
          <w:p w:rsidR="007B3EB9" w:rsidRPr="00D357E3" w:rsidRDefault="007B3EB9" w:rsidP="00781AB0">
            <w:pPr>
              <w:widowControl w:val="0"/>
              <w:tabs>
                <w:tab w:val="left" w:pos="1197"/>
              </w:tabs>
              <w:autoSpaceDE w:val="0"/>
              <w:autoSpaceDN w:val="0"/>
              <w:spacing w:after="0" w:line="23" w:lineRule="atLeast"/>
              <w:ind w:right="172"/>
              <w:jc w:val="both"/>
              <w:rPr>
                <w:rFonts w:ascii="Times New Roman" w:hAnsi="Times New Roman"/>
                <w:sz w:val="24"/>
                <w:szCs w:val="24"/>
              </w:rPr>
            </w:pPr>
            <w:r w:rsidRPr="00D357E3">
              <w:rPr>
                <w:rFonts w:ascii="Times New Roman" w:hAnsi="Times New Roman"/>
                <w:sz w:val="24"/>
                <w:szCs w:val="24"/>
              </w:rPr>
              <w:t>- иметь сформированность представлений о предмете, научных и социальных функциях исторического знания, методах изучения исторических источников</w:t>
            </w:r>
          </w:p>
        </w:tc>
      </w:tr>
      <w:tr w:rsidR="00EC1D46" w:rsidRPr="00D357E3" w:rsidTr="00580D32">
        <w:tc>
          <w:tcPr>
            <w:tcW w:w="2817" w:type="dxa"/>
            <w:shd w:val="clear" w:color="auto" w:fill="auto"/>
          </w:tcPr>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lastRenderedPageBreak/>
              <w:t>ПК 2.4</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Контролировать</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качество</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выполненных</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работ</w:t>
            </w:r>
          </w:p>
          <w:p w:rsidR="00EC1D46" w:rsidRPr="00C35002" w:rsidRDefault="00EC1D46" w:rsidP="00EC1D46">
            <w:pPr>
              <w:spacing w:line="233" w:lineRule="exact"/>
              <w:rPr>
                <w:rFonts w:ascii="Times New Roman" w:eastAsia="Tahoma" w:hAnsi="Times New Roman"/>
                <w:sz w:val="24"/>
                <w:szCs w:val="24"/>
              </w:rPr>
            </w:pPr>
          </w:p>
        </w:tc>
        <w:tc>
          <w:tcPr>
            <w:tcW w:w="2859" w:type="dxa"/>
            <w:shd w:val="clear" w:color="auto" w:fill="auto"/>
          </w:tcPr>
          <w:p w:rsidR="00C35002" w:rsidRPr="00C35002" w:rsidRDefault="00C35002" w:rsidP="00C35002">
            <w:pPr>
              <w:shd w:val="clear" w:color="auto" w:fill="FFFFFF"/>
              <w:spacing w:after="0" w:line="240" w:lineRule="auto"/>
              <w:rPr>
                <w:rFonts w:ascii="Times New Roman" w:hAnsi="Times New Roman"/>
                <w:color w:val="1A1A1A"/>
                <w:sz w:val="24"/>
                <w:szCs w:val="24"/>
              </w:rPr>
            </w:pPr>
            <w:r>
              <w:rPr>
                <w:rFonts w:ascii="Times New Roman" w:hAnsi="Times New Roman"/>
                <w:color w:val="1A1A1A"/>
                <w:sz w:val="24"/>
                <w:szCs w:val="24"/>
              </w:rPr>
              <w:t xml:space="preserve">Умение </w:t>
            </w:r>
            <w:r w:rsidRPr="00C35002">
              <w:rPr>
                <w:rFonts w:ascii="Times New Roman" w:hAnsi="Times New Roman"/>
                <w:color w:val="1A1A1A"/>
                <w:sz w:val="24"/>
                <w:szCs w:val="24"/>
              </w:rPr>
              <w:t>взаимодействовать с социальными</w:t>
            </w:r>
            <w:r>
              <w:rPr>
                <w:rFonts w:ascii="Times New Roman" w:hAnsi="Times New Roman"/>
                <w:color w:val="1A1A1A"/>
                <w:sz w:val="24"/>
                <w:szCs w:val="24"/>
              </w:rPr>
              <w:t xml:space="preserve"> </w:t>
            </w:r>
            <w:r w:rsidRPr="00C35002">
              <w:rPr>
                <w:rFonts w:ascii="Times New Roman" w:hAnsi="Times New Roman"/>
                <w:color w:val="1A1A1A"/>
                <w:sz w:val="24"/>
                <w:szCs w:val="24"/>
              </w:rPr>
              <w:t>институтами в соответствии с их функциями</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и назначением;</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понимать</w:t>
            </w:r>
            <w:r>
              <w:rPr>
                <w:rFonts w:ascii="Times New Roman" w:hAnsi="Times New Roman"/>
                <w:color w:val="1A1A1A"/>
                <w:sz w:val="24"/>
                <w:szCs w:val="24"/>
              </w:rPr>
              <w:t xml:space="preserve"> </w:t>
            </w:r>
            <w:r w:rsidRPr="00C35002">
              <w:rPr>
                <w:rFonts w:ascii="Times New Roman" w:hAnsi="Times New Roman"/>
                <w:color w:val="1A1A1A"/>
                <w:sz w:val="24"/>
                <w:szCs w:val="24"/>
              </w:rPr>
              <w:t>и</w:t>
            </w:r>
            <w:r>
              <w:rPr>
                <w:rFonts w:ascii="Times New Roman" w:hAnsi="Times New Roman"/>
                <w:color w:val="1A1A1A"/>
                <w:sz w:val="24"/>
                <w:szCs w:val="24"/>
              </w:rPr>
              <w:t xml:space="preserve"> </w:t>
            </w:r>
            <w:r w:rsidRPr="00C35002">
              <w:rPr>
                <w:rFonts w:ascii="Times New Roman" w:hAnsi="Times New Roman"/>
                <w:color w:val="1A1A1A"/>
                <w:sz w:val="24"/>
                <w:szCs w:val="24"/>
              </w:rPr>
              <w:t>использовать</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преимущества</w:t>
            </w:r>
            <w:r>
              <w:rPr>
                <w:rFonts w:ascii="Times New Roman" w:hAnsi="Times New Roman"/>
                <w:color w:val="1A1A1A"/>
                <w:sz w:val="24"/>
                <w:szCs w:val="24"/>
              </w:rPr>
              <w:t xml:space="preserve"> </w:t>
            </w:r>
            <w:r w:rsidRPr="00C35002">
              <w:rPr>
                <w:rFonts w:ascii="Times New Roman" w:hAnsi="Times New Roman"/>
                <w:color w:val="1A1A1A"/>
                <w:sz w:val="24"/>
                <w:szCs w:val="24"/>
              </w:rPr>
              <w:t>командной и индивидуальной работы;</w:t>
            </w:r>
          </w:p>
          <w:p w:rsidR="00C35002" w:rsidRPr="00C35002" w:rsidRDefault="00C35002" w:rsidP="00C35002">
            <w:pPr>
              <w:shd w:val="clear" w:color="auto" w:fill="FFFFFF"/>
              <w:spacing w:after="0" w:line="240" w:lineRule="auto"/>
              <w:rPr>
                <w:rFonts w:ascii="Times New Roman" w:hAnsi="Times New Roman"/>
                <w:color w:val="1A1A1A"/>
                <w:sz w:val="24"/>
                <w:szCs w:val="24"/>
              </w:rPr>
            </w:pPr>
            <w:r>
              <w:rPr>
                <w:rFonts w:ascii="Times New Roman" w:hAnsi="Times New Roman"/>
                <w:color w:val="1A1A1A"/>
                <w:sz w:val="24"/>
                <w:szCs w:val="24"/>
              </w:rPr>
              <w:t xml:space="preserve">- принимать цели совместной </w:t>
            </w:r>
            <w:r w:rsidRPr="00C35002">
              <w:rPr>
                <w:rFonts w:ascii="Times New Roman" w:hAnsi="Times New Roman"/>
                <w:color w:val="1A1A1A"/>
                <w:sz w:val="24"/>
                <w:szCs w:val="24"/>
              </w:rPr>
              <w:t>деятельности,</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организовывать и координировать действия по</w:t>
            </w:r>
            <w:r>
              <w:rPr>
                <w:rFonts w:ascii="Times New Roman" w:hAnsi="Times New Roman"/>
                <w:color w:val="1A1A1A"/>
                <w:sz w:val="24"/>
                <w:szCs w:val="24"/>
              </w:rPr>
              <w:t xml:space="preserve"> ее достижению: составлять план </w:t>
            </w:r>
            <w:r w:rsidRPr="00C35002">
              <w:rPr>
                <w:rFonts w:ascii="Times New Roman" w:hAnsi="Times New Roman"/>
                <w:color w:val="1A1A1A"/>
                <w:sz w:val="24"/>
                <w:szCs w:val="24"/>
              </w:rPr>
              <w:t>действий,</w:t>
            </w:r>
            <w:r>
              <w:rPr>
                <w:rFonts w:ascii="Times New Roman" w:hAnsi="Times New Roman"/>
                <w:color w:val="1A1A1A"/>
                <w:sz w:val="24"/>
                <w:szCs w:val="24"/>
              </w:rPr>
              <w:t xml:space="preserve"> </w:t>
            </w:r>
            <w:r w:rsidRPr="00C35002">
              <w:rPr>
                <w:rFonts w:ascii="Times New Roman" w:hAnsi="Times New Roman"/>
                <w:color w:val="1A1A1A"/>
                <w:sz w:val="24"/>
                <w:szCs w:val="24"/>
              </w:rPr>
              <w:t>распределять роли с учетом мнений участников</w:t>
            </w:r>
            <w:r>
              <w:rPr>
                <w:rFonts w:ascii="Times New Roman" w:hAnsi="Times New Roman"/>
                <w:color w:val="1A1A1A"/>
                <w:sz w:val="24"/>
                <w:szCs w:val="24"/>
              </w:rPr>
              <w:t xml:space="preserve"> </w:t>
            </w:r>
            <w:r w:rsidRPr="00C35002">
              <w:rPr>
                <w:rFonts w:ascii="Times New Roman" w:hAnsi="Times New Roman"/>
                <w:color w:val="1A1A1A"/>
                <w:sz w:val="24"/>
                <w:szCs w:val="24"/>
              </w:rPr>
              <w:t>обсуждать результаты совместной работы;</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координировать</w:t>
            </w:r>
            <w:r>
              <w:rPr>
                <w:rFonts w:ascii="Times New Roman" w:hAnsi="Times New Roman"/>
                <w:color w:val="1A1A1A"/>
                <w:sz w:val="24"/>
                <w:szCs w:val="24"/>
              </w:rPr>
              <w:t xml:space="preserve"> </w:t>
            </w:r>
            <w:r w:rsidRPr="00C35002">
              <w:rPr>
                <w:rFonts w:ascii="Times New Roman" w:hAnsi="Times New Roman"/>
                <w:color w:val="1A1A1A"/>
                <w:sz w:val="24"/>
                <w:szCs w:val="24"/>
              </w:rPr>
              <w:t>и</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выполнять</w:t>
            </w:r>
            <w:r>
              <w:rPr>
                <w:rFonts w:ascii="Times New Roman" w:hAnsi="Times New Roman"/>
                <w:color w:val="1A1A1A"/>
                <w:sz w:val="24"/>
                <w:szCs w:val="24"/>
              </w:rPr>
              <w:t xml:space="preserve"> </w:t>
            </w:r>
            <w:r w:rsidRPr="00C35002">
              <w:rPr>
                <w:rFonts w:ascii="Times New Roman" w:hAnsi="Times New Roman"/>
                <w:color w:val="1A1A1A"/>
                <w:sz w:val="24"/>
                <w:szCs w:val="24"/>
              </w:rPr>
              <w:t>работу</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в</w:t>
            </w:r>
            <w:r>
              <w:rPr>
                <w:rFonts w:ascii="Times New Roman" w:hAnsi="Times New Roman"/>
                <w:color w:val="1A1A1A"/>
                <w:sz w:val="24"/>
                <w:szCs w:val="24"/>
              </w:rPr>
              <w:t xml:space="preserve"> </w:t>
            </w:r>
            <w:r w:rsidRPr="00C35002">
              <w:rPr>
                <w:rFonts w:ascii="Times New Roman" w:hAnsi="Times New Roman"/>
                <w:color w:val="1A1A1A"/>
                <w:sz w:val="24"/>
                <w:szCs w:val="24"/>
              </w:rPr>
              <w:t>условиях</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реального,</w:t>
            </w:r>
            <w:r>
              <w:rPr>
                <w:rFonts w:ascii="Times New Roman" w:hAnsi="Times New Roman"/>
                <w:color w:val="1A1A1A"/>
                <w:sz w:val="24"/>
                <w:szCs w:val="24"/>
              </w:rPr>
              <w:t xml:space="preserve"> </w:t>
            </w:r>
            <w:r w:rsidRPr="00C35002">
              <w:rPr>
                <w:rFonts w:ascii="Times New Roman" w:hAnsi="Times New Roman"/>
                <w:color w:val="1A1A1A"/>
                <w:sz w:val="24"/>
                <w:szCs w:val="24"/>
              </w:rPr>
              <w:t>виртуального</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и</w:t>
            </w:r>
            <w:r>
              <w:rPr>
                <w:rFonts w:ascii="Times New Roman" w:hAnsi="Times New Roman"/>
                <w:color w:val="1A1A1A"/>
                <w:sz w:val="24"/>
                <w:szCs w:val="24"/>
              </w:rPr>
              <w:t xml:space="preserve"> </w:t>
            </w:r>
            <w:r w:rsidRPr="00C35002">
              <w:rPr>
                <w:rFonts w:ascii="Times New Roman" w:hAnsi="Times New Roman"/>
                <w:color w:val="1A1A1A"/>
                <w:sz w:val="24"/>
                <w:szCs w:val="24"/>
              </w:rPr>
              <w:t>комбинированного взаимодействия;</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осуществлять</w:t>
            </w:r>
            <w:r>
              <w:rPr>
                <w:rFonts w:ascii="Times New Roman" w:hAnsi="Times New Roman"/>
                <w:color w:val="1A1A1A"/>
                <w:sz w:val="24"/>
                <w:szCs w:val="24"/>
              </w:rPr>
              <w:t xml:space="preserve"> </w:t>
            </w:r>
            <w:r w:rsidRPr="00C35002">
              <w:rPr>
                <w:rFonts w:ascii="Times New Roman" w:hAnsi="Times New Roman"/>
                <w:color w:val="1A1A1A"/>
                <w:sz w:val="24"/>
                <w:szCs w:val="24"/>
              </w:rPr>
              <w:t>позитивное</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стратегическое</w:t>
            </w:r>
            <w:r>
              <w:rPr>
                <w:rFonts w:ascii="Times New Roman" w:hAnsi="Times New Roman"/>
                <w:color w:val="1A1A1A"/>
                <w:sz w:val="24"/>
                <w:szCs w:val="24"/>
              </w:rPr>
              <w:t xml:space="preserve"> </w:t>
            </w:r>
            <w:r w:rsidRPr="00C35002">
              <w:rPr>
                <w:rFonts w:ascii="Times New Roman" w:hAnsi="Times New Roman"/>
                <w:color w:val="1A1A1A"/>
                <w:sz w:val="24"/>
                <w:szCs w:val="24"/>
              </w:rPr>
              <w:t>поведение в различных ситуациях</w:t>
            </w:r>
          </w:p>
          <w:p w:rsidR="00EC1D46" w:rsidRPr="00C35002" w:rsidRDefault="00EC1D46" w:rsidP="00EC1D46">
            <w:pPr>
              <w:rPr>
                <w:rFonts w:ascii="Times New Roman" w:eastAsia="Tahoma" w:hAnsi="Times New Roman"/>
                <w:sz w:val="24"/>
                <w:szCs w:val="24"/>
              </w:rPr>
            </w:pPr>
          </w:p>
        </w:tc>
        <w:tc>
          <w:tcPr>
            <w:tcW w:w="3669" w:type="dxa"/>
            <w:shd w:val="clear" w:color="auto" w:fill="auto"/>
          </w:tcPr>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 анализировать содержание производственных задач, выбирать</w:t>
            </w:r>
          </w:p>
          <w:p w:rsidR="00C35002" w:rsidRPr="00C35002" w:rsidRDefault="00C35002" w:rsidP="00C35002">
            <w:pPr>
              <w:shd w:val="clear" w:color="auto" w:fill="FFFFFF"/>
              <w:spacing w:after="0" w:line="240" w:lineRule="auto"/>
              <w:rPr>
                <w:rFonts w:ascii="Times New Roman" w:hAnsi="Times New Roman"/>
                <w:color w:val="1A1A1A"/>
                <w:sz w:val="24"/>
                <w:szCs w:val="24"/>
              </w:rPr>
            </w:pPr>
            <w:r w:rsidRPr="00C35002">
              <w:rPr>
                <w:rFonts w:ascii="Times New Roman" w:hAnsi="Times New Roman"/>
                <w:color w:val="1A1A1A"/>
                <w:sz w:val="24"/>
                <w:szCs w:val="24"/>
              </w:rPr>
              <w:t>методы и средства их решения;</w:t>
            </w:r>
          </w:p>
          <w:p w:rsidR="00EC1D46" w:rsidRPr="00C35002" w:rsidRDefault="00EC1D46" w:rsidP="00EC1D46">
            <w:pPr>
              <w:pStyle w:val="ConsPlusNormal"/>
              <w:spacing w:line="276" w:lineRule="auto"/>
              <w:jc w:val="both"/>
              <w:rPr>
                <w:rFonts w:ascii="Times New Roman" w:hAnsi="Times New Roman" w:cs="Times New Roman"/>
                <w:sz w:val="24"/>
                <w:szCs w:val="24"/>
              </w:rPr>
            </w:pPr>
          </w:p>
        </w:tc>
      </w:tr>
    </w:tbl>
    <w:p w:rsidR="007B3EB9" w:rsidRPr="00CB7E15" w:rsidRDefault="007B3EB9" w:rsidP="007B3EB9">
      <w:pPr>
        <w:rPr>
          <w:rFonts w:ascii="Times New Roman" w:eastAsia="Tahoma" w:hAnsi="Times New Roman"/>
          <w:sz w:val="24"/>
          <w:szCs w:val="24"/>
          <w:lang w:eastAsia="en-US"/>
        </w:rPr>
      </w:pPr>
    </w:p>
    <w:p w:rsidR="007B3EB9" w:rsidRPr="00CB7E15" w:rsidRDefault="007B3EB9" w:rsidP="007B3EB9">
      <w:pPr>
        <w:rPr>
          <w:rFonts w:ascii="Times New Roman" w:eastAsia="Tahoma" w:hAnsi="Times New Roman"/>
          <w:sz w:val="24"/>
          <w:szCs w:val="24"/>
          <w:lang w:eastAsia="en-US"/>
        </w:rPr>
      </w:pPr>
    </w:p>
    <w:p w:rsidR="00580D32" w:rsidRDefault="00580D32" w:rsidP="00A97E8E">
      <w:pPr>
        <w:rPr>
          <w:rFonts w:ascii="Times New Roman" w:eastAsia="Tahoma" w:hAnsi="Times New Roman"/>
          <w:sz w:val="24"/>
          <w:szCs w:val="24"/>
          <w:lang w:eastAsia="en-US"/>
        </w:rPr>
      </w:pPr>
    </w:p>
    <w:p w:rsidR="007B3EB9" w:rsidRPr="009C65F2" w:rsidRDefault="007B3EB9" w:rsidP="00A97E8E">
      <w:pPr>
        <w:jc w:val="center"/>
        <w:rPr>
          <w:rFonts w:ascii="Times New Roman" w:hAnsi="Times New Roman"/>
          <w:b/>
          <w:sz w:val="24"/>
          <w:szCs w:val="24"/>
        </w:rPr>
      </w:pPr>
      <w:r>
        <w:rPr>
          <w:rFonts w:ascii="Times New Roman" w:hAnsi="Times New Roman"/>
          <w:b/>
          <w:sz w:val="24"/>
          <w:szCs w:val="24"/>
        </w:rPr>
        <w:t>1.</w:t>
      </w:r>
      <w:r w:rsidRPr="00282ED0">
        <w:rPr>
          <w:rFonts w:ascii="Times New Roman" w:hAnsi="Times New Roman"/>
          <w:b/>
          <w:sz w:val="24"/>
          <w:szCs w:val="24"/>
        </w:rPr>
        <w:t>МАТЕРИАЛЫ ОЦЕНОЧНЫХ СРЕДСТВ ДЛЯ ПРОВЕДЕНИЯ ВХОДНОГО КОНТРОЛЯ</w:t>
      </w:r>
    </w:p>
    <w:p w:rsidR="007B3EB9" w:rsidRPr="00711F42" w:rsidRDefault="007B3EB9" w:rsidP="007B3EB9">
      <w:pPr>
        <w:spacing w:after="0"/>
        <w:ind w:firstLine="567"/>
        <w:rPr>
          <w:rFonts w:ascii="Times New Roman" w:eastAsia="Calibri" w:hAnsi="Times New Roman"/>
          <w:b/>
          <w:spacing w:val="-8"/>
          <w:sz w:val="24"/>
          <w:szCs w:val="24"/>
          <w:lang w:eastAsia="en-US"/>
        </w:rPr>
      </w:pPr>
      <w:r w:rsidRPr="00711F42">
        <w:rPr>
          <w:rFonts w:ascii="Times New Roman" w:eastAsia="Calibri" w:hAnsi="Times New Roman"/>
          <w:b/>
          <w:spacing w:val="-8"/>
          <w:sz w:val="24"/>
          <w:szCs w:val="24"/>
          <w:lang w:eastAsia="en-US"/>
        </w:rPr>
        <w:t xml:space="preserve">1. Назначение контрольной работы </w:t>
      </w:r>
    </w:p>
    <w:p w:rsidR="007B3EB9" w:rsidRPr="00711F42" w:rsidRDefault="007B3EB9" w:rsidP="007B3EB9">
      <w:pPr>
        <w:spacing w:after="0"/>
        <w:ind w:firstLine="567"/>
        <w:jc w:val="both"/>
        <w:rPr>
          <w:rFonts w:ascii="Times New Roman" w:eastAsia="Calibri" w:hAnsi="Times New Roman"/>
          <w:spacing w:val="-8"/>
          <w:sz w:val="24"/>
          <w:szCs w:val="24"/>
          <w:lang w:eastAsia="en-US"/>
        </w:rPr>
      </w:pPr>
      <w:r w:rsidRPr="00711F42">
        <w:rPr>
          <w:rFonts w:ascii="Times New Roman" w:eastAsia="Calibri" w:hAnsi="Times New Roman"/>
          <w:spacing w:val="-8"/>
          <w:sz w:val="24"/>
          <w:szCs w:val="24"/>
          <w:lang w:eastAsia="en-US"/>
        </w:rPr>
        <w:t xml:space="preserve">«Входной контроль» проводится в начале учебного года. </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Задачи проведения диагностической работы:</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определить уровень усвоения содержания образования по учебному предмету «История»;</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определить пути совершенствования преподавания курса «История» на уровне среднего профессионального образования.</w:t>
      </w:r>
    </w:p>
    <w:p w:rsidR="007B3EB9" w:rsidRPr="00711F42" w:rsidRDefault="007B3EB9" w:rsidP="007B3EB9">
      <w:pPr>
        <w:spacing w:after="0"/>
        <w:ind w:firstLine="567"/>
        <w:jc w:val="both"/>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 xml:space="preserve">2. Характеристика </w:t>
      </w:r>
      <w:r w:rsidRPr="00711F42">
        <w:rPr>
          <w:rFonts w:ascii="Times New Roman" w:eastAsia="Calibri" w:hAnsi="Times New Roman"/>
          <w:b/>
          <w:bCs/>
          <w:sz w:val="24"/>
          <w:szCs w:val="24"/>
          <w:lang w:eastAsia="en-US"/>
        </w:rPr>
        <w:t>фонда оценочных средств</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7B3EB9" w:rsidRPr="00711F42" w:rsidRDefault="007B3EB9" w:rsidP="007B3EB9">
      <w:pPr>
        <w:spacing w:after="0" w:line="240" w:lineRule="auto"/>
        <w:ind w:firstLine="709"/>
        <w:rPr>
          <w:rFonts w:ascii="Times New Roman" w:eastAsia="Calibri" w:hAnsi="Times New Roman"/>
          <w:i/>
          <w:sz w:val="24"/>
          <w:szCs w:val="24"/>
          <w:lang w:eastAsia="en-US"/>
        </w:rPr>
      </w:pPr>
      <w:r w:rsidRPr="00711F42">
        <w:rPr>
          <w:rFonts w:ascii="Times New Roman" w:eastAsia="Calibri" w:hAnsi="Times New Roman"/>
          <w:b/>
          <w:sz w:val="24"/>
          <w:szCs w:val="24"/>
          <w:lang w:eastAsia="en-US"/>
        </w:rPr>
        <w:t>3.План (спецификация) работы</w:t>
      </w:r>
    </w:p>
    <w:p w:rsidR="007B3EB9" w:rsidRPr="00711F42" w:rsidRDefault="007B3EB9" w:rsidP="007B3EB9">
      <w:pPr>
        <w:spacing w:after="0" w:line="240" w:lineRule="auto"/>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5"/>
        <w:gridCol w:w="5557"/>
        <w:gridCol w:w="1465"/>
        <w:gridCol w:w="1794"/>
      </w:tblGrid>
      <w:tr w:rsidR="007B3EB9" w:rsidRPr="00D357E3" w:rsidTr="00781AB0">
        <w:trPr>
          <w:jc w:val="center"/>
        </w:trPr>
        <w:tc>
          <w:tcPr>
            <w:tcW w:w="438" w:type="pct"/>
            <w:vAlign w:val="center"/>
          </w:tcPr>
          <w:p w:rsidR="007B3EB9" w:rsidRPr="00711F42" w:rsidRDefault="007B3EB9" w:rsidP="00781AB0">
            <w:pPr>
              <w:widowControl w:val="0"/>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w:t>
            </w:r>
          </w:p>
          <w:p w:rsidR="007B3EB9" w:rsidRPr="00711F42" w:rsidRDefault="007B3EB9" w:rsidP="00781AB0">
            <w:pPr>
              <w:widowControl w:val="0"/>
              <w:spacing w:after="0"/>
              <w:jc w:val="center"/>
              <w:rPr>
                <w:rFonts w:ascii="Times New Roman" w:eastAsia="Calibri" w:hAnsi="Times New Roman"/>
                <w:sz w:val="24"/>
                <w:szCs w:val="24"/>
                <w:lang w:eastAsia="en-US"/>
              </w:rPr>
            </w:pPr>
          </w:p>
        </w:tc>
        <w:tc>
          <w:tcPr>
            <w:tcW w:w="2946" w:type="pct"/>
            <w:vAlign w:val="center"/>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b/>
                <w:sz w:val="24"/>
                <w:szCs w:val="24"/>
                <w:lang w:eastAsia="en-US"/>
              </w:rPr>
              <w:t>Планируемый результат</w:t>
            </w:r>
          </w:p>
        </w:tc>
        <w:tc>
          <w:tcPr>
            <w:tcW w:w="808" w:type="pct"/>
            <w:vAlign w:val="center"/>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bCs/>
                <w:sz w:val="24"/>
                <w:szCs w:val="24"/>
                <w:lang w:eastAsia="en-US"/>
              </w:rPr>
              <w:t>Уровень сложности задания</w:t>
            </w:r>
          </w:p>
        </w:tc>
        <w:tc>
          <w:tcPr>
            <w:tcW w:w="807" w:type="pct"/>
          </w:tcPr>
          <w:p w:rsidR="007B3EB9" w:rsidRPr="00711F42" w:rsidRDefault="007B3EB9" w:rsidP="00781AB0">
            <w:pPr>
              <w:widowControl w:val="0"/>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711F42" w:rsidRDefault="007B3EB9" w:rsidP="00781AB0">
            <w:pPr>
              <w:widowControl w:val="0"/>
              <w:spacing w:after="0"/>
              <w:jc w:val="center"/>
              <w:rPr>
                <w:rFonts w:ascii="Times New Roman" w:eastAsia="Calibri" w:hAnsi="Times New Roman"/>
                <w:bCs/>
                <w:sz w:val="24"/>
                <w:szCs w:val="24"/>
                <w:lang w:eastAsia="en-US"/>
              </w:rPr>
            </w:pPr>
            <w:r w:rsidRPr="00711F42">
              <w:rPr>
                <w:rFonts w:ascii="Times New Roman" w:eastAsia="Calibri" w:hAnsi="Times New Roman"/>
                <w:b/>
                <w:bCs/>
                <w:sz w:val="24"/>
                <w:szCs w:val="24"/>
                <w:lang w:eastAsia="en-US"/>
              </w:rPr>
              <w:t>Часть 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c>
          <w:tcPr>
            <w:tcW w:w="2946" w:type="pct"/>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(умение определять последовательность событий)</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Выбор одного элемента (термина, названия) из данного ряда</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Определение термина по нескольким признакам</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5</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6</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7</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(множественный выбор)</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8</w:t>
            </w:r>
          </w:p>
        </w:tc>
        <w:tc>
          <w:tcPr>
            <w:tcW w:w="2946" w:type="pct"/>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9</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текстовым историческим источником (краткий ответ в виде слова, словосочетания)</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10</w:t>
            </w:r>
          </w:p>
        </w:tc>
        <w:tc>
          <w:tcPr>
            <w:tcW w:w="2946" w:type="pct"/>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текстовым историческим источником</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lastRenderedPageBreak/>
              <w:t>11</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исторической картой (схемой)</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12</w:t>
            </w:r>
          </w:p>
        </w:tc>
        <w:tc>
          <w:tcPr>
            <w:tcW w:w="2946" w:type="pct"/>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исторической картой (схемой)</w:t>
            </w:r>
          </w:p>
        </w:tc>
        <w:tc>
          <w:tcPr>
            <w:tcW w:w="808" w:type="pct"/>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807" w:type="pct"/>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П</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b/>
                <w:sz w:val="24"/>
                <w:szCs w:val="24"/>
                <w:lang w:eastAsia="en-US"/>
              </w:rPr>
              <w:t>Часть 2</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В</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r>
      <w:tr w:rsidR="007B3EB9" w:rsidRPr="00D357E3" w:rsidTr="00781AB0">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В</w:t>
            </w:r>
          </w:p>
        </w:tc>
        <w:tc>
          <w:tcPr>
            <w:tcW w:w="807" w:type="pct"/>
            <w:tcBorders>
              <w:top w:val="single" w:sz="4" w:space="0" w:color="auto"/>
              <w:left w:val="single" w:sz="4" w:space="0" w:color="auto"/>
              <w:bottom w:val="single" w:sz="4" w:space="0" w:color="auto"/>
              <w:right w:val="single" w:sz="4" w:space="0" w:color="auto"/>
            </w:tcBorders>
          </w:tcPr>
          <w:p w:rsidR="007B3EB9" w:rsidRPr="00711F42" w:rsidRDefault="007B3EB9" w:rsidP="00781AB0">
            <w:pPr>
              <w:widowControl w:val="0"/>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Всего заданий – </w:t>
            </w:r>
            <w:r w:rsidRPr="00711F42">
              <w:rPr>
                <w:rFonts w:ascii="Times New Roman" w:eastAsia="Calibri" w:hAnsi="Times New Roman"/>
                <w:b/>
                <w:sz w:val="24"/>
                <w:szCs w:val="24"/>
                <w:lang w:eastAsia="en-US"/>
              </w:rPr>
              <w:t>15</w:t>
            </w:r>
            <w:r w:rsidRPr="00711F42">
              <w:rPr>
                <w:rFonts w:ascii="Times New Roman" w:eastAsia="Calibri" w:hAnsi="Times New Roman"/>
                <w:sz w:val="24"/>
                <w:szCs w:val="24"/>
                <w:lang w:eastAsia="en-US"/>
              </w:rPr>
              <w:t xml:space="preserve">; по уровню сложности: Б – </w:t>
            </w:r>
            <w:r w:rsidRPr="00711F42">
              <w:rPr>
                <w:rFonts w:ascii="Times New Roman" w:eastAsia="Calibri" w:hAnsi="Times New Roman"/>
                <w:b/>
                <w:sz w:val="24"/>
                <w:szCs w:val="24"/>
                <w:lang w:eastAsia="en-US"/>
              </w:rPr>
              <w:t>9</w:t>
            </w:r>
            <w:r w:rsidRPr="00711F42">
              <w:rPr>
                <w:rFonts w:ascii="Times New Roman" w:eastAsia="Calibri" w:hAnsi="Times New Roman"/>
                <w:sz w:val="24"/>
                <w:szCs w:val="24"/>
                <w:lang w:eastAsia="en-US"/>
              </w:rPr>
              <w:t xml:space="preserve">; П – </w:t>
            </w:r>
            <w:r w:rsidRPr="00711F42">
              <w:rPr>
                <w:rFonts w:ascii="Times New Roman" w:eastAsia="Calibri" w:hAnsi="Times New Roman"/>
                <w:b/>
                <w:sz w:val="24"/>
                <w:szCs w:val="24"/>
                <w:lang w:eastAsia="en-US"/>
              </w:rPr>
              <w:t xml:space="preserve">6; </w:t>
            </w:r>
            <w:r w:rsidRPr="00711F42">
              <w:rPr>
                <w:rFonts w:ascii="Times New Roman" w:eastAsia="Calibri" w:hAnsi="Times New Roman"/>
                <w:sz w:val="24"/>
                <w:szCs w:val="24"/>
                <w:lang w:eastAsia="en-US"/>
              </w:rPr>
              <w:t>В – 2.</w:t>
            </w:r>
          </w:p>
          <w:p w:rsidR="007B3EB9" w:rsidRPr="00711F42" w:rsidRDefault="007B3EB9" w:rsidP="00781AB0">
            <w:pPr>
              <w:spacing w:after="0"/>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Общее время выполнения работы – </w:t>
            </w:r>
            <w:r w:rsidRPr="00711F42">
              <w:rPr>
                <w:rFonts w:ascii="Times New Roman" w:eastAsia="Calibri" w:hAnsi="Times New Roman"/>
                <w:b/>
                <w:sz w:val="24"/>
                <w:szCs w:val="24"/>
                <w:lang w:eastAsia="en-US"/>
              </w:rPr>
              <w:t>45 минут</w:t>
            </w:r>
            <w:r w:rsidRPr="00711F42">
              <w:rPr>
                <w:rFonts w:ascii="Times New Roman" w:eastAsia="Calibri" w:hAnsi="Times New Roman"/>
                <w:sz w:val="24"/>
                <w:szCs w:val="24"/>
                <w:lang w:eastAsia="en-US"/>
              </w:rPr>
              <w:t>.</w:t>
            </w:r>
          </w:p>
          <w:p w:rsidR="007B3EB9" w:rsidRPr="00711F42" w:rsidRDefault="007B3EB9" w:rsidP="00781AB0">
            <w:pPr>
              <w:widowControl w:val="0"/>
              <w:spacing w:after="0"/>
              <w:rPr>
                <w:rFonts w:ascii="Times New Roman" w:eastAsia="Calibri" w:hAnsi="Times New Roman"/>
                <w:sz w:val="24"/>
                <w:szCs w:val="24"/>
                <w:lang w:eastAsia="en-US"/>
              </w:rPr>
            </w:pPr>
            <w:r w:rsidRPr="00711F42">
              <w:rPr>
                <w:rFonts w:ascii="Times New Roman" w:eastAsia="Calibri" w:hAnsi="Times New Roman"/>
                <w:spacing w:val="1"/>
                <w:sz w:val="24"/>
                <w:szCs w:val="24"/>
                <w:lang w:eastAsia="en-US"/>
              </w:rPr>
              <w:t xml:space="preserve">Максимальный первичный балл – </w:t>
            </w:r>
            <w:r w:rsidRPr="00711F42">
              <w:rPr>
                <w:rFonts w:ascii="Times New Roman" w:eastAsia="Calibri" w:hAnsi="Times New Roman"/>
                <w:b/>
                <w:spacing w:val="1"/>
                <w:sz w:val="24"/>
                <w:szCs w:val="24"/>
                <w:lang w:eastAsia="en-US"/>
              </w:rPr>
              <w:t>30</w:t>
            </w:r>
          </w:p>
        </w:tc>
      </w:tr>
    </w:tbl>
    <w:p w:rsidR="007B3EB9" w:rsidRPr="00711F42" w:rsidRDefault="007B3EB9" w:rsidP="007B3EB9">
      <w:pPr>
        <w:spacing w:after="0"/>
        <w:ind w:firstLine="567"/>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4. Система оценивания отдельных заданий и работы в целом</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Суммарный балл </w:t>
            </w:r>
          </w:p>
        </w:tc>
        <w:tc>
          <w:tcPr>
            <w:tcW w:w="116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 выполнения</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24-30</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sidRPr="00711F42">
              <w:rPr>
                <w:rFonts w:ascii="Times New Roman" w:eastAsia="Calibri" w:hAnsi="Times New Roman"/>
                <w:sz w:val="24"/>
                <w:szCs w:val="24"/>
                <w:lang w:eastAsia="en-US"/>
              </w:rPr>
              <w:t>80-100</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«5»</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18-23</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60-79</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11-17</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34-59</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1-10</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sidRPr="00711F42">
              <w:rPr>
                <w:rFonts w:ascii="Times New Roman" w:eastAsia="Calibri" w:hAnsi="Times New Roman"/>
                <w:sz w:val="24"/>
                <w:szCs w:val="24"/>
                <w:lang w:eastAsia="en-US"/>
              </w:rPr>
              <w:t>0-33</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bl>
    <w:p w:rsidR="007B3EB9" w:rsidRPr="00711F42" w:rsidRDefault="007B3EB9" w:rsidP="009F254F">
      <w:pPr>
        <w:spacing w:after="0"/>
        <w:rPr>
          <w:rFonts w:ascii="Times New Roman" w:eastAsia="Calibri" w:hAnsi="Times New Roman"/>
          <w:b/>
          <w:sz w:val="24"/>
          <w:szCs w:val="24"/>
          <w:lang w:eastAsia="en-US"/>
        </w:rPr>
      </w:pPr>
    </w:p>
    <w:p w:rsidR="007B3EB9" w:rsidRPr="00711F42" w:rsidRDefault="007B3EB9" w:rsidP="009F254F">
      <w:pPr>
        <w:spacing w:after="160" w:line="259" w:lineRule="auto"/>
        <w:jc w:val="center"/>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Диагностическая работа</w:t>
      </w:r>
    </w:p>
    <w:p w:rsidR="007B3EB9" w:rsidRPr="00711F42" w:rsidRDefault="007B3EB9" w:rsidP="007B3EB9">
      <w:pPr>
        <w:spacing w:after="0"/>
        <w:jc w:val="center"/>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по теме «Россия и мир с древности до 1914 года»</w:t>
      </w:r>
    </w:p>
    <w:p w:rsidR="007B3EB9" w:rsidRPr="00711F42" w:rsidRDefault="007B3EB9" w:rsidP="007B3EB9">
      <w:pPr>
        <w:tabs>
          <w:tab w:val="left" w:leader="underscore" w:pos="4678"/>
        </w:tabs>
        <w:spacing w:after="0"/>
        <w:rPr>
          <w:rFonts w:ascii="Times New Roman" w:eastAsia="Calibri" w:hAnsi="Times New Roman"/>
          <w:b/>
          <w:sz w:val="24"/>
          <w:szCs w:val="24"/>
          <w:lang w:eastAsia="en-US"/>
        </w:rPr>
      </w:pPr>
    </w:p>
    <w:p w:rsidR="007B3EB9" w:rsidRPr="00711F42" w:rsidRDefault="007B3EB9" w:rsidP="007B3EB9">
      <w:pPr>
        <w:tabs>
          <w:tab w:val="left" w:leader="underscore" w:pos="4678"/>
        </w:tabs>
        <w:spacing w:after="0"/>
        <w:jc w:val="center"/>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Часть 1</w:t>
      </w:r>
    </w:p>
    <w:p w:rsidR="007B3EB9" w:rsidRPr="00711F42" w:rsidRDefault="007B3EB9" w:rsidP="007B3EB9">
      <w:pPr>
        <w:pBdr>
          <w:top w:val="single" w:sz="4" w:space="1" w:color="auto"/>
          <w:left w:val="single" w:sz="4" w:space="4" w:color="auto"/>
          <w:bottom w:val="single" w:sz="4" w:space="1" w:color="auto"/>
          <w:right w:val="single" w:sz="4" w:space="4" w:color="auto"/>
          <w:between w:val="single" w:sz="4" w:space="1" w:color="auto"/>
        </w:pBdr>
        <w:spacing w:after="0"/>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rsidR="007B3EB9" w:rsidRPr="00711F42" w:rsidRDefault="007B3EB9" w:rsidP="007B3EB9">
      <w:pPr>
        <w:spacing w:after="0"/>
        <w:jc w:val="center"/>
        <w:rPr>
          <w:rFonts w:ascii="Times New Roman" w:eastAsia="Calibri" w:hAnsi="Times New Roman"/>
          <w:sz w:val="24"/>
          <w:szCs w:val="24"/>
          <w:lang w:eastAsia="en-US"/>
        </w:rPr>
      </w:pPr>
    </w:p>
    <w:tbl>
      <w:tblPr>
        <w:tblW w:w="9815" w:type="dxa"/>
        <w:tblInd w:w="-459" w:type="dxa"/>
        <w:tblLayout w:type="fixed"/>
        <w:tblLook w:val="04A0"/>
      </w:tblPr>
      <w:tblGrid>
        <w:gridCol w:w="596"/>
        <w:gridCol w:w="4739"/>
        <w:gridCol w:w="4480"/>
      </w:tblGrid>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w:t>
            </w:r>
          </w:p>
        </w:tc>
        <w:tc>
          <w:tcPr>
            <w:tcW w:w="9219"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vMerge/>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1) Возникновение государства франков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Марафонская битва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Монгольское нашествие на Русь</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64"/>
              <w:gridCol w:w="534"/>
              <w:gridCol w:w="534"/>
              <w:gridCol w:w="534"/>
            </w:tblGrid>
            <w:tr w:rsidR="007B3EB9" w:rsidRPr="00D357E3" w:rsidTr="00781AB0">
              <w:trPr>
                <w:trHeight w:val="410"/>
              </w:trPr>
              <w:tc>
                <w:tcPr>
                  <w:tcW w:w="1264"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А</w:t>
                  </w: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r>
            <w:tr w:rsidR="007B3EB9" w:rsidRPr="00D357E3" w:rsidTr="00781AB0">
              <w:trPr>
                <w:trHeight w:val="410"/>
              </w:trPr>
              <w:tc>
                <w:tcPr>
                  <w:tcW w:w="1264"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4"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2.</w:t>
            </w:r>
          </w:p>
        </w:tc>
        <w:tc>
          <w:tcPr>
            <w:tcW w:w="9219"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7B3EB9" w:rsidRPr="00D357E3" w:rsidTr="00781AB0">
        <w:tc>
          <w:tcPr>
            <w:tcW w:w="596" w:type="dxa"/>
            <w:tcBorders>
              <w:bottom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vMerge/>
            <w:tcBorders>
              <w:bottom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39"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СОБЫТИЯ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Призвание Рюрика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битва на Косовом поле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Съезд князей в Любече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 Первые Олимпийские игры</w:t>
            </w:r>
          </w:p>
        </w:tc>
        <w:tc>
          <w:tcPr>
            <w:tcW w:w="448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ГОДЫ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1389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1240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1097 г.</w:t>
            </w:r>
          </w:p>
          <w:p w:rsidR="007B3EB9" w:rsidRPr="00D357E3" w:rsidRDefault="007B3EB9" w:rsidP="00781AB0">
            <w:pPr>
              <w:spacing w:after="0" w:line="240" w:lineRule="auto"/>
              <w:ind w:left="282" w:hanging="282"/>
              <w:rPr>
                <w:rFonts w:ascii="Times New Roman" w:eastAsia="Calibri" w:hAnsi="Times New Roman"/>
                <w:sz w:val="24"/>
                <w:szCs w:val="24"/>
                <w:lang w:eastAsia="en-US"/>
              </w:rPr>
            </w:pPr>
            <w:r w:rsidRPr="00D357E3">
              <w:rPr>
                <w:rFonts w:ascii="Times New Roman" w:eastAsia="Calibri" w:hAnsi="Times New Roman"/>
                <w:sz w:val="24"/>
                <w:szCs w:val="24"/>
                <w:lang w:eastAsia="en-US"/>
              </w:rPr>
              <w:t>4) 862 г.</w:t>
            </w:r>
          </w:p>
          <w:p w:rsidR="007B3EB9" w:rsidRPr="00D357E3" w:rsidRDefault="007B3EB9" w:rsidP="00781AB0">
            <w:pPr>
              <w:spacing w:after="0" w:line="240" w:lineRule="auto"/>
              <w:ind w:left="282" w:hanging="282"/>
              <w:rPr>
                <w:rFonts w:ascii="Times New Roman" w:eastAsia="Calibri" w:hAnsi="Times New Roman"/>
                <w:sz w:val="24"/>
                <w:szCs w:val="24"/>
                <w:lang w:eastAsia="en-US"/>
              </w:rPr>
            </w:pPr>
            <w:r w:rsidRPr="00D357E3">
              <w:rPr>
                <w:rFonts w:ascii="Times New Roman" w:eastAsia="Calibri" w:hAnsi="Times New Roman"/>
                <w:sz w:val="24"/>
                <w:szCs w:val="24"/>
                <w:lang w:eastAsia="en-US"/>
              </w:rPr>
              <w:t>5) 776 г. до н.э.</w:t>
            </w:r>
          </w:p>
          <w:p w:rsidR="007B3EB9" w:rsidRPr="00D357E3" w:rsidRDefault="007B3EB9" w:rsidP="00781AB0">
            <w:pPr>
              <w:spacing w:after="0" w:line="240" w:lineRule="auto"/>
              <w:ind w:left="282" w:hanging="282"/>
              <w:rPr>
                <w:rFonts w:ascii="Times New Roman" w:eastAsia="Calibri" w:hAnsi="Times New Roman"/>
                <w:sz w:val="24"/>
                <w:szCs w:val="24"/>
                <w:lang w:eastAsia="en-US"/>
              </w:rPr>
            </w:pPr>
            <w:r w:rsidRPr="00D357E3">
              <w:rPr>
                <w:rFonts w:ascii="Times New Roman" w:eastAsia="Calibri" w:hAnsi="Times New Roman"/>
                <w:sz w:val="24"/>
                <w:szCs w:val="24"/>
                <w:lang w:eastAsia="en-US"/>
              </w:rPr>
              <w:t>6) 476 г.</w:t>
            </w:r>
          </w:p>
        </w:tc>
      </w:tr>
      <w:tr w:rsidR="007B3EB9" w:rsidRPr="00D357E3" w:rsidTr="00781AB0">
        <w:tc>
          <w:tcPr>
            <w:tcW w:w="596" w:type="dxa"/>
            <w:tcBorders>
              <w:top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tcBorders>
              <w:top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03"/>
              <w:gridCol w:w="502"/>
              <w:gridCol w:w="502"/>
              <w:gridCol w:w="503"/>
              <w:gridCol w:w="503"/>
            </w:tblGrid>
            <w:tr w:rsidR="007B3EB9" w:rsidRPr="00D357E3" w:rsidTr="00781AB0">
              <w:trPr>
                <w:trHeight w:val="439"/>
              </w:trPr>
              <w:tc>
                <w:tcPr>
                  <w:tcW w:w="1503"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50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А</w:t>
                  </w:r>
                </w:p>
              </w:tc>
              <w:tc>
                <w:tcPr>
                  <w:tcW w:w="50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503"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503"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39"/>
              </w:trPr>
              <w:tc>
                <w:tcPr>
                  <w:tcW w:w="1503"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0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0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03"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03"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3.</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b/>
                <w:sz w:val="24"/>
                <w:szCs w:val="24"/>
                <w:lang w:eastAsia="en-US"/>
              </w:rPr>
              <w:t>Ниже приведён перечень терминов. Все они, за исключением одного, относятся к периоду зависимости Руси от Золотой орды.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Выход; 2) Ярлык; 3) Кортесы; 4) Баскак; 5) Пайцза; 6) Хан.</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Найдите и запишите порядковый номер термина, относящегося к другому историческому периоду.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4.</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Запишите термин, о котором идёт речь.</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991"/>
            </w:tblGrid>
            <w:tr w:rsidR="007B3EB9" w:rsidRPr="00D357E3" w:rsidTr="00781AB0">
              <w:trPr>
                <w:trHeight w:val="469"/>
              </w:trPr>
              <w:tc>
                <w:tcPr>
                  <w:tcW w:w="4991"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___________________________</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5.</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39"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ПРОЦЕССЫ (ЯВЛЕНИЯ, СОБЫТИЯ)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Ливонская война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Походы Александра Македонского</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Столетняя война</w:t>
            </w:r>
          </w:p>
          <w:p w:rsidR="007B3EB9" w:rsidRPr="00D357E3" w:rsidRDefault="007B3EB9" w:rsidP="00781AB0">
            <w:pPr>
              <w:tabs>
                <w:tab w:val="left" w:pos="1605"/>
              </w:tabs>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 Походы Святослава</w:t>
            </w:r>
          </w:p>
        </w:tc>
        <w:tc>
          <w:tcPr>
            <w:tcW w:w="4480"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ФАКТЫ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Ям-Запольское перемирие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Битва на реке Калке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Битве при Креси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разрушение Вавилона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Битва на реке Граник</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Разгром Хазарского каганата</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gridCol w:w="426"/>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   </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6.</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89"/>
              <w:gridCol w:w="8324"/>
            </w:tblGrid>
            <w:tr w:rsidR="007B3EB9" w:rsidRPr="00D357E3" w:rsidTr="00781AB0">
              <w:trPr>
                <w:jc w:val="center"/>
              </w:trPr>
              <w:tc>
                <w:tcPr>
                  <w:tcW w:w="9571" w:type="dxa"/>
                  <w:gridSpan w:val="2"/>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ФРАГМЕНТЫ ИСТОЧНИКОВ</w:t>
                  </w:r>
                </w:p>
              </w:tc>
            </w:tr>
            <w:tr w:rsidR="007B3EB9" w:rsidRPr="00D357E3" w:rsidTr="00781AB0">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А)</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w:t>
                  </w:r>
                </w:p>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Геронтием, и со своей матерью великой княгиней Марфой, и своим дядей Михаилом Андреевичем, и со своим духовным отцом архиепископом ростовским Вассианом, и со своими боярами – ибо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7B3EB9" w:rsidRPr="00D357E3" w:rsidTr="00781AB0">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Б)</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И стал Владимир княжить в Киеве один, и поставил кумиры на холме за теремным двором: деревянного Перуна с серебряной головой и золотыми усами, и Хорса, Дажьбога, и Стрибога, и Симаргла, и Мокошь.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и холм тот. Но преблагой Бог не захотел гибели грешников, и на том холме стоит ныне церковь святого Василия, как расскажем об этом после. Теперь же возвратимся к прежнему.</w:t>
                  </w:r>
                </w:p>
                <w:p w:rsidR="007B3EB9" w:rsidRPr="00711F42" w:rsidRDefault="007B3EB9" w:rsidP="00781AB0">
                  <w:pPr>
                    <w:spacing w:after="0"/>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Владимир посадил Добрыню, своего дядю, в Новгороде. И, придя в Новгород, Добрыня поставил кумира над рекою Волховом, и приносили ему жертвы </w:t>
                  </w:r>
                  <w:r w:rsidRPr="00711F42">
                    <w:rPr>
                      <w:rFonts w:ascii="Times New Roman" w:eastAsia="Calibri" w:hAnsi="Times New Roman"/>
                      <w:sz w:val="24"/>
                      <w:szCs w:val="24"/>
                      <w:lang w:eastAsia="en-US"/>
                    </w:rPr>
                    <w:lastRenderedPageBreak/>
                    <w:t>новгородцы как богу</w:t>
                  </w:r>
                </w:p>
              </w:tc>
            </w:tr>
          </w:tbl>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p w:rsidR="008902DA" w:rsidRDefault="008902DA" w:rsidP="00781AB0">
            <w:pPr>
              <w:spacing w:after="0" w:line="240" w:lineRule="auto"/>
              <w:rPr>
                <w:rFonts w:ascii="Times New Roman" w:eastAsia="Calibri" w:hAnsi="Times New Roman"/>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ХАРАКТЕРИСТИКИ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Владимир взошёл на великокняжеский престол в Киеве в результате междоусобной войны с братом Святополком</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Указанные события относятся к концу X в.</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Князем, участвовавшим в описываемых событиях, был принят Судебник 1497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В результате указанных событий Русь освободилась от ордынской зависимости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Указанная в документе религиозная реформа потерпела неудачу, но не остановила попыток князя реформировать сферу религии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В данном источнике описываются событие, произошедшее 4 марта 1380 г.</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1043"/>
              <w:gridCol w:w="1960"/>
              <w:gridCol w:w="1927"/>
              <w:gridCol w:w="1961"/>
              <w:gridCol w:w="1927"/>
            </w:tblGrid>
            <w:tr w:rsidR="007B3EB9" w:rsidRPr="00D357E3" w:rsidTr="00781AB0">
              <w:tc>
                <w:tcPr>
                  <w:tcW w:w="1092" w:type="dxa"/>
                  <w:vMerge w:val="restart"/>
                  <w:tcBorders>
                    <w:top w:val="none" w:sz="4" w:space="0" w:color="000000"/>
                    <w:left w:val="none" w:sz="4" w:space="0" w:color="000000"/>
                    <w:bottom w:val="none" w:sz="4" w:space="0" w:color="000000"/>
                    <w:right w:val="single" w:sz="4" w:space="0" w:color="auto"/>
                  </w:tcBorders>
                  <w:shd w:val="clear" w:color="auto" w:fill="auto"/>
                  <w:vAlign w:val="center"/>
                </w:tcPr>
                <w:p w:rsidR="007B3EB9" w:rsidRPr="00711F42" w:rsidRDefault="007B3EB9" w:rsidP="00781AB0">
                  <w:pPr>
                    <w:spacing w:after="0"/>
                    <w:rPr>
                      <w:rFonts w:ascii="Times New Roman" w:eastAsia="Calibri" w:hAnsi="Times New Roman"/>
                      <w:sz w:val="24"/>
                      <w:szCs w:val="24"/>
                      <w:lang w:eastAsia="en-US"/>
                    </w:rPr>
                  </w:pPr>
                  <w:r w:rsidRPr="00711F42">
                    <w:rPr>
                      <w:rFonts w:ascii="Times New Roman" w:eastAsia="Calibri" w:hAnsi="Times New Roman"/>
                      <w:sz w:val="24"/>
                      <w:szCs w:val="24"/>
                      <w:lang w:eastAsia="en-US"/>
                    </w:rPr>
                    <w:t>Ответ:</w:t>
                  </w:r>
                </w:p>
              </w:tc>
              <w:tc>
                <w:tcPr>
                  <w:tcW w:w="4069" w:type="dxa"/>
                  <w:gridSpan w:val="2"/>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Фрагмент А</w:t>
                  </w:r>
                </w:p>
              </w:tc>
              <w:tc>
                <w:tcPr>
                  <w:tcW w:w="4070" w:type="dxa"/>
                  <w:gridSpan w:val="2"/>
                  <w:shd w:val="clear" w:color="auto" w:fill="auto"/>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Фрагмент Б</w:t>
                  </w:r>
                </w:p>
              </w:tc>
            </w:tr>
            <w:tr w:rsidR="007B3EB9" w:rsidRPr="00D357E3" w:rsidTr="00781AB0">
              <w:tc>
                <w:tcPr>
                  <w:tcW w:w="1092" w:type="dxa"/>
                  <w:vMerge/>
                  <w:tcBorders>
                    <w:left w:val="none" w:sz="4" w:space="0" w:color="000000"/>
                    <w:bottom w:val="none" w:sz="4" w:space="0" w:color="000000"/>
                  </w:tcBorders>
                  <w:shd w:val="clear" w:color="auto" w:fill="auto"/>
                </w:tcPr>
                <w:p w:rsidR="007B3EB9" w:rsidRPr="00711F42" w:rsidRDefault="007B3EB9" w:rsidP="00781AB0">
                  <w:pPr>
                    <w:spacing w:after="0"/>
                    <w:rPr>
                      <w:rFonts w:ascii="Times New Roman" w:eastAsia="Calibri" w:hAnsi="Times New Roman"/>
                      <w:sz w:val="24"/>
                      <w:szCs w:val="24"/>
                      <w:lang w:eastAsia="en-US"/>
                    </w:rPr>
                  </w:pPr>
                </w:p>
              </w:tc>
              <w:tc>
                <w:tcPr>
                  <w:tcW w:w="2052" w:type="dxa"/>
                  <w:shd w:val="clear" w:color="auto" w:fill="auto"/>
                </w:tcPr>
                <w:p w:rsidR="007B3EB9" w:rsidRPr="00711F42" w:rsidRDefault="007B3EB9" w:rsidP="00781AB0">
                  <w:pPr>
                    <w:spacing w:after="0"/>
                    <w:rPr>
                      <w:rFonts w:ascii="Times New Roman" w:eastAsia="Calibri" w:hAnsi="Times New Roman"/>
                      <w:sz w:val="24"/>
                      <w:szCs w:val="24"/>
                      <w:lang w:eastAsia="en-US"/>
                    </w:rPr>
                  </w:pPr>
                </w:p>
              </w:tc>
              <w:tc>
                <w:tcPr>
                  <w:tcW w:w="2017" w:type="dxa"/>
                  <w:shd w:val="clear" w:color="auto" w:fill="auto"/>
                </w:tcPr>
                <w:p w:rsidR="007B3EB9" w:rsidRPr="00711F42" w:rsidRDefault="007B3EB9" w:rsidP="00781AB0">
                  <w:pPr>
                    <w:spacing w:after="0"/>
                    <w:rPr>
                      <w:rFonts w:ascii="Times New Roman" w:eastAsia="Calibri" w:hAnsi="Times New Roman"/>
                      <w:sz w:val="24"/>
                      <w:szCs w:val="24"/>
                      <w:lang w:eastAsia="en-US"/>
                    </w:rPr>
                  </w:pPr>
                </w:p>
              </w:tc>
              <w:tc>
                <w:tcPr>
                  <w:tcW w:w="2053" w:type="dxa"/>
                  <w:shd w:val="clear" w:color="auto" w:fill="auto"/>
                </w:tcPr>
                <w:p w:rsidR="007B3EB9" w:rsidRPr="00711F42" w:rsidRDefault="007B3EB9" w:rsidP="00781AB0">
                  <w:pPr>
                    <w:spacing w:after="0"/>
                    <w:rPr>
                      <w:rFonts w:ascii="Times New Roman" w:eastAsia="Calibri" w:hAnsi="Times New Roman"/>
                      <w:sz w:val="24"/>
                      <w:szCs w:val="24"/>
                      <w:lang w:eastAsia="en-US"/>
                    </w:rPr>
                  </w:pPr>
                </w:p>
              </w:tc>
              <w:tc>
                <w:tcPr>
                  <w:tcW w:w="2017" w:type="dxa"/>
                  <w:shd w:val="clear" w:color="auto" w:fill="auto"/>
                </w:tcPr>
                <w:p w:rsidR="007B3EB9" w:rsidRPr="00711F42" w:rsidRDefault="007B3EB9" w:rsidP="00781AB0">
                  <w:pPr>
                    <w:spacing w:after="0"/>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7.</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Что из перечисленного характеризует эпоху «дворцовых переворотов» в XVIII в.? Выберите три ответа и запишите в таблицу цифры, под которыми они указаны.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Решение крестьянского вопроса.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Начало промышленного освоения Урала.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Отмена местничества.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Усиление роли гвардии в государстве.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Расширение дворянских привилегий.</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Начало складывания всероссийского рынка.</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8.</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39"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ДОКУМЕНТЫ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«Манифест о вольности дворянства»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«Соборное Уложение»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«Указ о престолонаследии»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 «Жалованная грамота дворянству»</w:t>
            </w:r>
          </w:p>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480"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ПРАВИТЕЛИ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1) Алексей Михайлович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Михаил Федорович</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Петр Первый</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Екатерина Вторая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Петр Третий</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Павел Первый</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58"/>
              <w:gridCol w:w="487"/>
              <w:gridCol w:w="487"/>
              <w:gridCol w:w="488"/>
              <w:gridCol w:w="488"/>
            </w:tblGrid>
            <w:tr w:rsidR="007B3EB9" w:rsidRPr="00D357E3" w:rsidTr="00781AB0">
              <w:trPr>
                <w:trHeight w:val="512"/>
              </w:trPr>
              <w:tc>
                <w:tcPr>
                  <w:tcW w:w="1458"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87"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А</w:t>
                  </w:r>
                </w:p>
              </w:tc>
              <w:tc>
                <w:tcPr>
                  <w:tcW w:w="487"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88"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88"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512"/>
              </w:trPr>
              <w:tc>
                <w:tcPr>
                  <w:tcW w:w="1458"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87"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87"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88"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88"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9.</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Прочтите отрывок из указа российского император и назовите его имя.</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w:t>
            </w:r>
            <w:r w:rsidRPr="00D357E3">
              <w:rPr>
                <w:rFonts w:ascii="Times New Roman" w:eastAsia="Calibri" w:hAnsi="Times New Roman"/>
                <w:sz w:val="24"/>
                <w:szCs w:val="24"/>
                <w:lang w:eastAsia="en-US"/>
              </w:rPr>
              <w:lastRenderedPageBreak/>
              <w:t>хлебопашцев.</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На сем основании Правительствующий сенат не оставит учинить все нужные распоряжения.</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Контрассигнировал (т. е. скрепил печатью) министр внутренних дел граф Виктор Кочубей».</w:t>
            </w:r>
          </w:p>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w:t>
            </w:r>
          </w:p>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10</w:t>
            </w: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Прочтите отрывок из воспоминаний современницы.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мыслию, одни о воссоздании единства «славянского», другие чисто религиозною мыслию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являлись препятствиями непреодолимыми к достижению какого бы то ни было результата даже и тогда, когда бы война окончилась для нас «блистательно».</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rsidR="007B3EB9" w:rsidRPr="00D357E3" w:rsidRDefault="007B3EB9" w:rsidP="00781AB0">
            <w:pPr>
              <w:spacing w:after="0" w:line="240" w:lineRule="auto"/>
              <w:rPr>
                <w:rFonts w:ascii="Times New Roman" w:eastAsia="Calibri" w:hAnsi="Times New Roman"/>
                <w:b/>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Используя текст и знания по истории, выберите в приведённом списке три верных суждения.</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Запишите в таблицу цифры, под которыми они указаны.</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1) Воспоминания относятся к периоду царствования Николая I.</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Война, о начале которой говорится в тексте, закончилась подписанием Сан-Стефанского мирного договора.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Война, о начале которой говорится в тексте, закончилась поражением России.</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Автор отмечает, что одной из причин войны было стремление части российского общества помочь «единоверным» народам.</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Участником войны, о начале которой говорится в тексте, был генерал М.Д. Скобелев.</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6) Одним из важнейших событий этой войны стал штурм Плевны, которую русские войска так и не смогли захватить.</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711F42" w:rsidRDefault="007B3EB9" w:rsidP="007B3EB9">
      <w:pPr>
        <w:spacing w:after="160" w:line="259" w:lineRule="auto"/>
        <w:rPr>
          <w:rFonts w:ascii="Times New Roman" w:eastAsia="Calibri" w:hAnsi="Times New Roman"/>
          <w:sz w:val="24"/>
          <w:szCs w:val="24"/>
          <w:lang w:eastAsia="en-US"/>
        </w:rPr>
      </w:pPr>
      <w:r w:rsidRPr="00711F42">
        <w:rPr>
          <w:rFonts w:ascii="Times New Roman" w:eastAsia="Calibri" w:hAnsi="Times New Roman"/>
          <w:sz w:val="24"/>
          <w:szCs w:val="24"/>
          <w:lang w:eastAsia="en-US"/>
        </w:rPr>
        <w:br w:type="page"/>
      </w:r>
    </w:p>
    <w:tbl>
      <w:tblPr>
        <w:tblW w:w="9815" w:type="dxa"/>
        <w:tblInd w:w="-459" w:type="dxa"/>
        <w:tblLayout w:type="fixed"/>
        <w:tblLook w:val="04A0"/>
      </w:tblPr>
      <w:tblGrid>
        <w:gridCol w:w="596"/>
        <w:gridCol w:w="4878"/>
        <w:gridCol w:w="4341"/>
      </w:tblGrid>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tbl>
            <w:tblPr>
              <w:tblpPr w:leftFromText="180" w:rightFromText="180" w:vertAnchor="page" w:horzAnchor="margin" w:tblpXSpec="center"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510"/>
            </w:tblGrid>
            <w:tr w:rsidR="007B3EB9" w:rsidRPr="00D357E3" w:rsidTr="00781AB0">
              <w:trPr>
                <w:trHeight w:val="469"/>
              </w:trPr>
              <w:tc>
                <w:tcPr>
                  <w:tcW w:w="6510"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b/>
                      <w:i/>
                      <w:sz w:val="24"/>
                      <w:szCs w:val="24"/>
                      <w:lang w:eastAsia="en-US"/>
                    </w:rPr>
                    <w:t>Рассмотрите схему и выполните задания 11-13.</w:t>
                  </w:r>
                </w:p>
              </w:tc>
            </w:tr>
          </w:tbl>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jc w:val="center"/>
              <w:rPr>
                <w:rFonts w:ascii="Times New Roman" w:eastAsia="Calibri" w:hAnsi="Times New Roman"/>
                <w:i/>
                <w:sz w:val="24"/>
                <w:szCs w:val="24"/>
                <w:lang w:eastAsia="en-US"/>
              </w:rPr>
            </w:pPr>
            <w:r w:rsidRPr="00D357E3">
              <w:rPr>
                <w:rFonts w:ascii="Times New Roman" w:eastAsia="Calibri" w:hAnsi="Times New Roman"/>
                <w:i/>
                <w:noProof/>
                <w:sz w:val="24"/>
                <w:szCs w:val="24"/>
              </w:rPr>
              <w:drawing>
                <wp:inline distT="0" distB="0" distL="0" distR="0">
                  <wp:extent cx="5930900" cy="531876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0900" cy="5318760"/>
                          </a:xfrm>
                          <a:prstGeom prst="rect">
                            <a:avLst/>
                          </a:prstGeom>
                          <a:noFill/>
                          <a:ln>
                            <a:noFill/>
                          </a:ln>
                        </pic:spPr>
                      </pic:pic>
                    </a:graphicData>
                  </a:graphic>
                </wp:inline>
              </w:drawing>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11.</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Назовите предводителя восстания, которое обозначено на карте.</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Ответ: ___________________________.</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12.</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Напишите название города, обозначенного на карте цифрой «1».</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___________________________.</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13.</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b/>
                <w:sz w:val="24"/>
                <w:szCs w:val="24"/>
                <w:lang w:eastAsia="en-US"/>
              </w:rPr>
              <w:t>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1) Отряды восставших одержали победу и добились отмены крепостного права.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Предводитель восстания погиб в одной из битв на Урале.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На карте обозначен и подписан населенный пункт, который в годы Великой Отечественной войны получит неофициальное название «Танкоград»</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Восстание началось в 1774 году.</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Цифрой «3» на карте обозначена Казань.</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6) Город, обозначенный на карте цифрой «4», восставшим захватить не удалось.</w:t>
            </w:r>
          </w:p>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5"/>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43"/>
            </w:tblGrid>
            <w:tr w:rsidR="007B3EB9" w:rsidRPr="00D357E3" w:rsidTr="00781AB0">
              <w:trPr>
                <w:trHeight w:val="469"/>
                <w:jc w:val="center"/>
              </w:trPr>
              <w:tc>
                <w:tcPr>
                  <w:tcW w:w="7543"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b/>
                      <w:i/>
                      <w:sz w:val="24"/>
                      <w:szCs w:val="24"/>
                      <w:lang w:eastAsia="en-US"/>
                    </w:rPr>
                    <w:lastRenderedPageBreak/>
                    <w:t>Рассмотрите изображение и выполните задание 14.</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noProof/>
                <w:sz w:val="24"/>
                <w:szCs w:val="24"/>
              </w:rPr>
              <w:drawing>
                <wp:inline distT="0" distB="0" distL="0" distR="0">
                  <wp:extent cx="4958080" cy="385064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58080" cy="3850640"/>
                          </a:xfrm>
                          <a:prstGeom prst="rect">
                            <a:avLst/>
                          </a:prstGeom>
                          <a:noFill/>
                          <a:ln>
                            <a:noFill/>
                          </a:ln>
                        </pic:spPr>
                      </pic:pic>
                    </a:graphicData>
                  </a:graphic>
                </wp:inline>
              </w:drawing>
            </w:r>
          </w:p>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lastRenderedPageBreak/>
              <w:t>14.</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b/>
                <w:sz w:val="24"/>
                <w:szCs w:val="24"/>
                <w:lang w:eastAsia="en-US"/>
              </w:rPr>
              <w:t>Какие суждения о данной картине являются верными? Выберите два суждения из пяти предложенных. Запишите в таблицу цифры, под которыми они указаны.</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1) Между историческими персонажами, изображёнными на картине, возник конфликт, который стал причиной смерти одного из них. </w:t>
            </w:r>
          </w:p>
          <w:p w:rsidR="007B3EB9" w:rsidRPr="00D357E3" w:rsidRDefault="007B3EB9" w:rsidP="00781AB0">
            <w:pPr>
              <w:tabs>
                <w:tab w:val="left" w:pos="1170"/>
              </w:tabs>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Изображённые на картине исторические персонажи жили во второй половине XVIII в.</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Художник, написавший данную картину, был современником событий, которые изобразил на картине.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Царь, изображённый на картине, установил порядок престолонаследия по завещанию, передав престол своей жене Екатерине.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С деятельностью царя, изображённого на картине, связано превращение России в Империю.</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rPr>
          <w:trHeight w:val="1008"/>
        </w:trPr>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15.</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Какие памятники культуры появились в том же веке, что и изображенные на картине события? В ответе запишите две цифры, под которыми они указаны.</w:t>
            </w:r>
          </w:p>
        </w:tc>
      </w:tr>
      <w:tr w:rsidR="007B3EB9" w:rsidRPr="00D357E3" w:rsidTr="00781AB0">
        <w:trPr>
          <w:trHeight w:val="140"/>
        </w:trPr>
        <w:tc>
          <w:tcPr>
            <w:tcW w:w="596" w:type="dxa"/>
            <w:vMerge w:val="restart"/>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878"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1. </w:t>
            </w:r>
            <w:r w:rsidRPr="00D357E3">
              <w:rPr>
                <w:rFonts w:ascii="Times New Roman" w:eastAsia="Calibri" w:hAnsi="Times New Roman"/>
                <w:noProof/>
                <w:sz w:val="24"/>
                <w:szCs w:val="24"/>
              </w:rPr>
              <w:drawing>
                <wp:inline distT="0" distB="0" distL="0" distR="0">
                  <wp:extent cx="2562860" cy="1693545"/>
                  <wp:effectExtent l="0" t="0" r="8890" b="1905"/>
                  <wp:docPr id="14" name="Рисунок 14" descr="C:\Users\Владимир\AppData\Local\Microsoft\Windows\INetCache\Content.Word\1280px-Saint_Isaac's_Cathedral_in_SP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Владимир\AppData\Local\Microsoft\Windows\INetCache\Content.Word\1280px-Saint_Isaac's_Cathedral_in_SPB.JPE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62860" cy="1693545"/>
                          </a:xfrm>
                          <a:prstGeom prst="rect">
                            <a:avLst/>
                          </a:prstGeom>
                          <a:noFill/>
                          <a:ln>
                            <a:noFill/>
                          </a:ln>
                        </pic:spPr>
                      </pic:pic>
                    </a:graphicData>
                  </a:graphic>
                </wp:inline>
              </w:drawing>
            </w:r>
          </w:p>
        </w:tc>
        <w:tc>
          <w:tcPr>
            <w:tcW w:w="4341"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w:t>
            </w:r>
            <w:r w:rsidRPr="00D357E3">
              <w:rPr>
                <w:rFonts w:ascii="Times New Roman" w:eastAsia="Calibri" w:hAnsi="Times New Roman"/>
                <w:noProof/>
                <w:sz w:val="24"/>
                <w:szCs w:val="24"/>
              </w:rPr>
              <w:drawing>
                <wp:inline distT="0" distB="0" distL="0" distR="0">
                  <wp:extent cx="2305050" cy="1687195"/>
                  <wp:effectExtent l="0" t="0" r="0" b="8255"/>
                  <wp:docPr id="13" name="Рисунок 13" descr="C:\Users\Владимир\AppData\Local\Microsoft\Windows\INetCache\Content.Word\1280px-The_Bronze_Horseman_(St._Petersburg,_Rus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Владимир\AppData\Local\Microsoft\Windows\INetCache\Content.Word\1280px-The_Bronze_Horseman_(St._Petersburg,_Russia).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5050" cy="1687195"/>
                          </a:xfrm>
                          <a:prstGeom prst="rect">
                            <a:avLst/>
                          </a:prstGeom>
                          <a:noFill/>
                          <a:ln>
                            <a:noFill/>
                          </a:ln>
                        </pic:spPr>
                      </pic:pic>
                    </a:graphicData>
                  </a:graphic>
                </wp:inline>
              </w:drawing>
            </w:r>
          </w:p>
        </w:tc>
      </w:tr>
      <w:tr w:rsidR="007B3EB9" w:rsidRPr="00D357E3" w:rsidTr="00781AB0">
        <w:trPr>
          <w:trHeight w:val="140"/>
        </w:trPr>
        <w:tc>
          <w:tcPr>
            <w:tcW w:w="596" w:type="dxa"/>
            <w:vMerge/>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878"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3. </w:t>
            </w:r>
            <w:r w:rsidRPr="00D357E3">
              <w:rPr>
                <w:rFonts w:ascii="Times New Roman" w:eastAsia="Calibri" w:hAnsi="Times New Roman"/>
                <w:noProof/>
                <w:sz w:val="24"/>
                <w:szCs w:val="24"/>
              </w:rPr>
              <w:drawing>
                <wp:inline distT="0" distB="0" distL="0" distR="0">
                  <wp:extent cx="1983105" cy="2949575"/>
                  <wp:effectExtent l="0" t="0" r="0" b="3175"/>
                  <wp:docPr id="12" name="Рисунок 12" descr="C:\Users\Владимир\AppData\Local\Microsoft\Windows\INetCache\Content.Word\800px-Памятник_Петру_I_(Москва)_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Владимир\AppData\Local\Microsoft\Windows\INetCache\Content.Word\800px-Памятник_Петру_I_(Москва)_ru.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3105" cy="2949575"/>
                          </a:xfrm>
                          <a:prstGeom prst="rect">
                            <a:avLst/>
                          </a:prstGeom>
                          <a:noFill/>
                          <a:ln>
                            <a:noFill/>
                          </a:ln>
                        </pic:spPr>
                      </pic:pic>
                    </a:graphicData>
                  </a:graphic>
                </wp:inline>
              </w:drawing>
            </w:r>
          </w:p>
        </w:tc>
        <w:tc>
          <w:tcPr>
            <w:tcW w:w="4341"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4. </w:t>
            </w:r>
            <w:r w:rsidRPr="00D357E3">
              <w:rPr>
                <w:rFonts w:ascii="Times New Roman" w:eastAsia="Calibri" w:hAnsi="Times New Roman"/>
                <w:noProof/>
                <w:sz w:val="24"/>
                <w:szCs w:val="24"/>
              </w:rPr>
              <w:drawing>
                <wp:inline distT="0" distB="0" distL="0" distR="0">
                  <wp:extent cx="1906270" cy="2859405"/>
                  <wp:effectExtent l="0" t="0" r="0" b="0"/>
                  <wp:docPr id="11" name="Рисунок 11" descr="C:\Users\Владимир\AppData\Local\Microsoft\Windows\INetCache\Content.Word\Peters_Great_boathouse_Saint_Peter_and_Paul_Cathedral_in_Saint_Peters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Владимир\AppData\Local\Microsoft\Windows\INetCache\Content.Word\Peters_Great_boathouse_Saint_Peter_and_Paul_Cathedral_in_Saint_Petersburg.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6270" cy="2859405"/>
                          </a:xfrm>
                          <a:prstGeom prst="rect">
                            <a:avLst/>
                          </a:prstGeom>
                          <a:noFill/>
                          <a:ln>
                            <a:noFill/>
                          </a:ln>
                        </pic:spPr>
                      </pic:pic>
                    </a:graphicData>
                  </a:graphic>
                </wp:inline>
              </w:drawing>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tblGrid>
            <w:tr w:rsidR="007B3EB9" w:rsidRPr="00D357E3" w:rsidTr="00781AB0">
              <w:trPr>
                <w:trHeight w:val="469"/>
              </w:trPr>
              <w:tc>
                <w:tcPr>
                  <w:tcW w:w="1272" w:type="dxa"/>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244"/>
            </w:tblGrid>
            <w:tr w:rsidR="007B3EB9" w:rsidRPr="00D357E3" w:rsidTr="00781AB0">
              <w:trPr>
                <w:trHeight w:val="469"/>
              </w:trPr>
              <w:tc>
                <w:tcPr>
                  <w:tcW w:w="9244" w:type="dxa"/>
                  <w:tcBorders>
                    <w:top w:val="none" w:sz="4" w:space="0" w:color="000000"/>
                    <w:left w:val="none" w:sz="4" w:space="0" w:color="000000"/>
                    <w:bottom w:val="single" w:sz="4" w:space="0" w:color="auto"/>
                    <w:right w:val="none" w:sz="4" w:space="0" w:color="000000"/>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Часть 2</w:t>
                  </w:r>
                </w:p>
              </w:tc>
            </w:tr>
            <w:tr w:rsidR="007B3EB9" w:rsidRPr="00D357E3" w:rsidTr="00781AB0">
              <w:trPr>
                <w:trHeight w:val="469"/>
              </w:trPr>
              <w:tc>
                <w:tcPr>
                  <w:tcW w:w="9244" w:type="dxa"/>
                  <w:tcBorders>
                    <w:top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b/>
                      <w:i/>
                      <w:sz w:val="24"/>
                      <w:szCs w:val="24"/>
                      <w:lang w:eastAsia="en-US"/>
                    </w:rPr>
                  </w:pPr>
                  <w:r w:rsidRPr="00D357E3">
                    <w:rPr>
                      <w:rFonts w:ascii="Times New Roman" w:eastAsia="Calibri" w:hAnsi="Times New Roman"/>
                      <w:b/>
                      <w:i/>
                      <w:sz w:val="24"/>
                      <w:szCs w:val="24"/>
                      <w:lang w:eastAsia="en-US"/>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16.</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17.</w:t>
            </w:r>
          </w:p>
        </w:tc>
        <w:tc>
          <w:tcPr>
            <w:tcW w:w="9219"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7B3EB9" w:rsidRPr="00D357E3" w:rsidTr="00781AB0">
        <w:tc>
          <w:tcPr>
            <w:tcW w:w="59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219"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w:t>
            </w:r>
            <w:r w:rsidRPr="00D357E3">
              <w:rPr>
                <w:rFonts w:ascii="Times New Roman" w:hAnsi="Times New Roman"/>
                <w:i/>
                <w:sz w:val="24"/>
                <w:szCs w:val="24"/>
                <w:lang w:eastAsia="en-US"/>
              </w:rPr>
              <w:t>Поражения на фронтах русско-японской войны стали важнейшей причиной начавшейся Первой российской революции</w:t>
            </w:r>
            <w:r w:rsidRPr="00D357E3">
              <w:rPr>
                <w:rFonts w:ascii="Times New Roman" w:eastAsia="Calibri" w:hAnsi="Times New Roman"/>
                <w:i/>
                <w:sz w:val="24"/>
                <w:szCs w:val="24"/>
                <w:lang w:eastAsia="en-US"/>
              </w:rPr>
              <w:t>».</w:t>
            </w:r>
          </w:p>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Используя исторические знания, приведите два аргумента, которыми можно </w:t>
            </w:r>
            <w:r w:rsidRPr="00D357E3">
              <w:rPr>
                <w:rFonts w:ascii="Times New Roman" w:eastAsia="Calibri" w:hAnsi="Times New Roman"/>
                <w:sz w:val="24"/>
                <w:szCs w:val="24"/>
                <w:lang w:eastAsia="en-US"/>
              </w:rPr>
              <w:lastRenderedPageBreak/>
              <w:t>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запишите в следующем виде.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Аргументы в подтверждение: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Аргументы в опровержение: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w:t>
            </w:r>
          </w:p>
          <w:p w:rsidR="007B3EB9" w:rsidRPr="00D357E3" w:rsidRDefault="007B3EB9" w:rsidP="00781AB0">
            <w:pPr>
              <w:spacing w:after="0" w:line="240" w:lineRule="auto"/>
              <w:rPr>
                <w:rFonts w:ascii="Times New Roman" w:eastAsia="Calibri" w:hAnsi="Times New Roman"/>
                <w:sz w:val="24"/>
                <w:szCs w:val="24"/>
                <w:lang w:eastAsia="en-US"/>
              </w:rPr>
            </w:pPr>
          </w:p>
        </w:tc>
      </w:tr>
    </w:tbl>
    <w:p w:rsidR="007B3EB9" w:rsidRPr="00711F42" w:rsidRDefault="007B3EB9" w:rsidP="007B3EB9">
      <w:pPr>
        <w:spacing w:after="0"/>
        <w:jc w:val="center"/>
        <w:rPr>
          <w:rFonts w:ascii="Times New Roman" w:eastAsia="Calibri" w:hAnsi="Times New Roman"/>
          <w:b/>
          <w:bCs/>
          <w:sz w:val="24"/>
          <w:szCs w:val="24"/>
          <w:lang w:eastAsia="en-US"/>
        </w:rPr>
      </w:pPr>
      <w:r w:rsidRPr="00711F42">
        <w:rPr>
          <w:rFonts w:ascii="Times New Roman" w:eastAsia="Calibri" w:hAnsi="Times New Roman"/>
          <w:b/>
          <w:bCs/>
          <w:sz w:val="24"/>
          <w:szCs w:val="24"/>
          <w:lang w:eastAsia="en-US"/>
        </w:rPr>
        <w:lastRenderedPageBreak/>
        <w:t>Система</w:t>
      </w:r>
      <w:r>
        <w:rPr>
          <w:rFonts w:ascii="Times New Roman" w:eastAsia="Calibri" w:hAnsi="Times New Roman"/>
          <w:b/>
          <w:bCs/>
          <w:sz w:val="24"/>
          <w:szCs w:val="24"/>
          <w:lang w:eastAsia="en-US"/>
        </w:rPr>
        <w:t xml:space="preserve"> (критерии)</w:t>
      </w:r>
      <w:r w:rsidRPr="00711F42">
        <w:rPr>
          <w:rFonts w:ascii="Times New Roman" w:eastAsia="Calibri" w:hAnsi="Times New Roman"/>
          <w:b/>
          <w:bCs/>
          <w:sz w:val="24"/>
          <w:szCs w:val="24"/>
          <w:lang w:eastAsia="en-US"/>
        </w:rPr>
        <w:t xml:space="preserve"> оценивания диагностической работы по истории</w:t>
      </w:r>
    </w:p>
    <w:p w:rsidR="007B3EB9" w:rsidRPr="00711F42" w:rsidRDefault="007B3EB9" w:rsidP="007B3EB9">
      <w:pPr>
        <w:spacing w:after="0"/>
        <w:jc w:val="center"/>
        <w:rPr>
          <w:rFonts w:ascii="Times New Roman" w:eastAsia="Calibri" w:hAnsi="Times New Roman"/>
          <w:b/>
          <w:bCs/>
          <w:sz w:val="24"/>
          <w:szCs w:val="24"/>
          <w:lang w:eastAsia="en-US"/>
        </w:rPr>
      </w:pPr>
    </w:p>
    <w:p w:rsidR="007B3EB9" w:rsidRPr="00711F42" w:rsidRDefault="007B3EB9" w:rsidP="007B3EB9">
      <w:pPr>
        <w:spacing w:after="0"/>
        <w:jc w:val="center"/>
        <w:rPr>
          <w:rFonts w:ascii="Times New Roman" w:eastAsia="Calibri" w:hAnsi="Times New Roman"/>
          <w:b/>
          <w:bCs/>
          <w:sz w:val="24"/>
          <w:szCs w:val="24"/>
          <w:lang w:eastAsia="en-US"/>
        </w:rPr>
      </w:pPr>
      <w:r w:rsidRPr="00711F42">
        <w:rPr>
          <w:rFonts w:ascii="Times New Roman" w:eastAsia="Calibri" w:hAnsi="Times New Roman"/>
          <w:b/>
          <w:bCs/>
          <w:sz w:val="24"/>
          <w:szCs w:val="24"/>
          <w:lang w:eastAsia="en-US"/>
        </w:rPr>
        <w:t>Часть 1</w:t>
      </w:r>
    </w:p>
    <w:p w:rsidR="007B3EB9"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Default="007B3EB9" w:rsidP="007B3EB9">
      <w:pPr>
        <w:spacing w:after="0"/>
        <w:ind w:firstLine="567"/>
        <w:jc w:val="both"/>
        <w:rPr>
          <w:rFonts w:ascii="Times New Roman" w:eastAsia="Calibri" w:hAnsi="Times New Roman"/>
          <w:sz w:val="24"/>
          <w:szCs w:val="24"/>
          <w:lang w:eastAsia="en-US"/>
        </w:rPr>
      </w:pPr>
    </w:p>
    <w:p w:rsidR="007B3EB9" w:rsidRPr="0029324C" w:rsidRDefault="007B3EB9" w:rsidP="007B3EB9">
      <w:pPr>
        <w:spacing w:after="0"/>
        <w:ind w:firstLine="567"/>
        <w:jc w:val="center"/>
        <w:rPr>
          <w:rFonts w:ascii="Times New Roman" w:eastAsia="Calibri" w:hAnsi="Times New Roman"/>
          <w:b/>
          <w:sz w:val="24"/>
          <w:szCs w:val="24"/>
          <w:lang w:eastAsia="en-US"/>
        </w:rPr>
      </w:pPr>
      <w:r w:rsidRPr="0029324C">
        <w:rPr>
          <w:rFonts w:ascii="Times New Roman" w:eastAsia="Calibri" w:hAnsi="Times New Roman"/>
          <w:b/>
          <w:sz w:val="24"/>
          <w:szCs w:val="24"/>
          <w:lang w:eastAsia="en-US"/>
        </w:rPr>
        <w:t>Ключ</w:t>
      </w:r>
    </w:p>
    <w:p w:rsidR="007B3EB9" w:rsidRPr="00711F42" w:rsidRDefault="007B3EB9" w:rsidP="007B3EB9">
      <w:pPr>
        <w:spacing w:after="0"/>
        <w:jc w:val="center"/>
        <w:rPr>
          <w:rFonts w:ascii="Times New Roman" w:eastAsia="Calibri" w:hAnsi="Times New Roman"/>
          <w:b/>
          <w:bCs/>
          <w:sz w:val="24"/>
          <w:szCs w:val="24"/>
          <w:lang w:eastAsia="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51"/>
        <w:gridCol w:w="2252"/>
      </w:tblGrid>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
                <w:bCs/>
                <w:sz w:val="24"/>
                <w:szCs w:val="24"/>
                <w:lang w:eastAsia="en-US"/>
              </w:rPr>
            </w:pPr>
            <w:r w:rsidRPr="00711F42">
              <w:rPr>
                <w:rFonts w:ascii="Times New Roman" w:eastAsia="Calibri" w:hAnsi="Times New Roman"/>
                <w:b/>
                <w:bCs/>
                <w:sz w:val="24"/>
                <w:szCs w:val="24"/>
                <w:lang w:eastAsia="en-US"/>
              </w:rPr>
              <w:t>№ задания</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
                <w:bCs/>
                <w:sz w:val="24"/>
                <w:szCs w:val="24"/>
                <w:lang w:eastAsia="en-US"/>
              </w:rPr>
            </w:pPr>
            <w:r w:rsidRPr="00711F42">
              <w:rPr>
                <w:rFonts w:ascii="Times New Roman" w:eastAsia="Calibri" w:hAnsi="Times New Roman"/>
                <w:b/>
                <w:bCs/>
                <w:sz w:val="24"/>
                <w:szCs w:val="24"/>
                <w:lang w:eastAsia="en-US"/>
              </w:rPr>
              <w:t>Ответ</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213</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4135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3</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Местничество</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5</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1536</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6</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3425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7</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245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8</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5134</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9</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Александр Первый</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10</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245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Пугачев</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12</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Оренбург</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13</w:t>
            </w:r>
          </w:p>
        </w:tc>
        <w:tc>
          <w:tcPr>
            <w:tcW w:w="2252" w:type="dxa"/>
            <w:tcBorders>
              <w:top w:val="single" w:sz="4" w:space="0" w:color="000000"/>
              <w:left w:val="single" w:sz="4" w:space="0" w:color="000000"/>
              <w:bottom w:val="single" w:sz="4" w:space="0" w:color="000000"/>
              <w:right w:val="single" w:sz="4" w:space="0" w:color="000000"/>
            </w:tcBorders>
          </w:tcPr>
          <w:p w:rsidR="007B3EB9" w:rsidRPr="00711F42" w:rsidRDefault="007B3EB9" w:rsidP="00781AB0">
            <w:pPr>
              <w:spacing w:after="0"/>
              <w:jc w:val="center"/>
              <w:rPr>
                <w:rFonts w:ascii="Times New Roman" w:eastAsia="Calibri" w:hAnsi="Times New Roman"/>
                <w:bCs/>
                <w:sz w:val="24"/>
                <w:szCs w:val="24"/>
                <w:lang w:eastAsia="en-US"/>
              </w:rPr>
            </w:pPr>
            <w:r w:rsidRPr="00711F42">
              <w:rPr>
                <w:rFonts w:ascii="Times New Roman" w:eastAsia="Calibri" w:hAnsi="Times New Roman"/>
                <w:bCs/>
                <w:sz w:val="24"/>
                <w:szCs w:val="24"/>
                <w:lang w:eastAsia="en-US"/>
              </w:rPr>
              <w:t>356</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14</w:t>
            </w:r>
          </w:p>
        </w:tc>
        <w:tc>
          <w:tcPr>
            <w:tcW w:w="2252"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color w:val="000000"/>
                <w:sz w:val="24"/>
                <w:szCs w:val="24"/>
                <w:lang w:eastAsia="en-US"/>
              </w:rPr>
            </w:pPr>
            <w:r w:rsidRPr="00711F42">
              <w:rPr>
                <w:rFonts w:ascii="Times New Roman" w:eastAsia="Calibri" w:hAnsi="Times New Roman"/>
                <w:color w:val="000000"/>
                <w:sz w:val="24"/>
                <w:szCs w:val="24"/>
                <w:lang w:eastAsia="en-US"/>
              </w:rPr>
              <w:t>15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15</w:t>
            </w:r>
          </w:p>
        </w:tc>
        <w:tc>
          <w:tcPr>
            <w:tcW w:w="2252" w:type="dxa"/>
            <w:tcBorders>
              <w:top w:val="single" w:sz="4" w:space="0" w:color="000000"/>
              <w:left w:val="single" w:sz="4" w:space="0" w:color="000000"/>
              <w:bottom w:val="single" w:sz="4" w:space="0" w:color="000000"/>
              <w:right w:val="single" w:sz="4" w:space="0" w:color="000000"/>
            </w:tcBorders>
            <w:vAlign w:val="bottom"/>
          </w:tcPr>
          <w:p w:rsidR="007B3EB9" w:rsidRPr="00711F42" w:rsidRDefault="007B3EB9" w:rsidP="00781AB0">
            <w:pPr>
              <w:spacing w:after="0"/>
              <w:jc w:val="center"/>
              <w:rPr>
                <w:rFonts w:ascii="Times New Roman" w:eastAsia="Calibri" w:hAnsi="Times New Roman"/>
                <w:color w:val="000000"/>
                <w:sz w:val="24"/>
                <w:szCs w:val="24"/>
                <w:lang w:eastAsia="en-US"/>
              </w:rPr>
            </w:pPr>
            <w:r w:rsidRPr="00711F42">
              <w:rPr>
                <w:rFonts w:ascii="Times New Roman" w:eastAsia="Calibri" w:hAnsi="Times New Roman"/>
                <w:color w:val="000000"/>
                <w:sz w:val="24"/>
                <w:szCs w:val="24"/>
                <w:lang w:eastAsia="en-US"/>
              </w:rPr>
              <w:t>24</w:t>
            </w:r>
          </w:p>
        </w:tc>
      </w:tr>
    </w:tbl>
    <w:p w:rsidR="007B3EB9" w:rsidRPr="00711F42" w:rsidRDefault="007B3EB9" w:rsidP="007B3EB9">
      <w:pPr>
        <w:spacing w:after="0"/>
        <w:rPr>
          <w:rFonts w:ascii="Times New Roman" w:eastAsia="Calibri" w:hAnsi="Times New Roman"/>
          <w:sz w:val="24"/>
          <w:szCs w:val="24"/>
          <w:lang w:eastAsia="en-US"/>
        </w:rPr>
      </w:pPr>
    </w:p>
    <w:p w:rsidR="007B3EB9" w:rsidRPr="00711F42" w:rsidRDefault="007B3EB9" w:rsidP="007B3EB9">
      <w:pPr>
        <w:spacing w:after="0"/>
        <w:jc w:val="center"/>
        <w:rPr>
          <w:rFonts w:ascii="Times New Roman" w:eastAsia="Calibri" w:hAnsi="Times New Roman"/>
          <w:b/>
          <w:sz w:val="24"/>
          <w:szCs w:val="24"/>
          <w:lang w:eastAsia="en-US"/>
        </w:rPr>
      </w:pPr>
      <w:r w:rsidRPr="00711F42">
        <w:rPr>
          <w:rFonts w:ascii="Times New Roman" w:eastAsia="Calibri" w:hAnsi="Times New Roman"/>
          <w:b/>
          <w:sz w:val="24"/>
          <w:szCs w:val="24"/>
          <w:lang w:eastAsia="en-US"/>
        </w:rPr>
        <w:t>Часть 2.</w:t>
      </w:r>
    </w:p>
    <w:p w:rsidR="007B3EB9" w:rsidRPr="00711F42" w:rsidRDefault="007B3EB9" w:rsidP="007B3EB9">
      <w:pPr>
        <w:spacing w:after="0"/>
        <w:jc w:val="center"/>
        <w:rPr>
          <w:rFonts w:ascii="Times New Roman" w:eastAsia="Calibri" w:hAnsi="Times New Roman"/>
          <w:sz w:val="24"/>
          <w:szCs w:val="24"/>
          <w:lang w:eastAsia="en-US"/>
        </w:rPr>
      </w:pPr>
      <w:r w:rsidRPr="00711F42">
        <w:rPr>
          <w:rFonts w:ascii="Times New Roman" w:eastAsia="Calibri" w:hAnsi="Times New Roman"/>
          <w:b/>
          <w:sz w:val="24"/>
          <w:szCs w:val="24"/>
          <w:lang w:eastAsia="en-US"/>
        </w:rPr>
        <w:t>Критерии оценивания заданий с развёрнутым ответом</w:t>
      </w:r>
    </w:p>
    <w:tbl>
      <w:tblPr>
        <w:tblW w:w="10209" w:type="dxa"/>
        <w:tblInd w:w="-459" w:type="dxa"/>
        <w:tblLook w:val="04A0"/>
      </w:tblPr>
      <w:tblGrid>
        <w:gridCol w:w="566"/>
        <w:gridCol w:w="8223"/>
        <w:gridCol w:w="1420"/>
      </w:tblGrid>
      <w:tr w:rsidR="007B3EB9" w:rsidRPr="00D357E3" w:rsidTr="00781AB0">
        <w:tc>
          <w:tcPr>
            <w:tcW w:w="56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16.</w:t>
            </w:r>
          </w:p>
        </w:tc>
        <w:tc>
          <w:tcPr>
            <w:tcW w:w="9643" w:type="dxa"/>
            <w:gridSpan w:val="2"/>
            <w:vMerge w:val="restart"/>
            <w:tcBorders>
              <w:left w:val="single" w:sz="4" w:space="0" w:color="auto"/>
            </w:tcBorders>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w:t>
            </w:r>
            <w:r w:rsidRPr="00D357E3">
              <w:rPr>
                <w:rFonts w:ascii="Times New Roman" w:eastAsia="Calibri" w:hAnsi="Times New Roman"/>
                <w:sz w:val="24"/>
                <w:szCs w:val="24"/>
                <w:lang w:eastAsia="en-US"/>
              </w:rPr>
              <w:lastRenderedPageBreak/>
              <w:t>совершить вооружённый переворот.</w:t>
            </w:r>
          </w:p>
        </w:tc>
      </w:tr>
      <w:tr w:rsidR="007B3EB9" w:rsidRPr="00D357E3" w:rsidTr="00781AB0">
        <w:tc>
          <w:tcPr>
            <w:tcW w:w="566" w:type="dxa"/>
            <w:tcBorders>
              <w:top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643" w:type="dxa"/>
            <w:gridSpan w:val="2"/>
            <w:vMerge/>
            <w:tcBorders>
              <w:bottom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 xml:space="preserve">Содержание верного ответа и указания по оцениванию </w:t>
            </w:r>
            <w:r w:rsidRPr="00D357E3">
              <w:rPr>
                <w:rFonts w:ascii="Times New Roman" w:eastAsia="Calibri" w:hAnsi="Times New Roman"/>
                <w:sz w:val="24"/>
                <w:szCs w:val="24"/>
                <w:lang w:eastAsia="en-US"/>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Баллы</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Cs/>
                <w:sz w:val="24"/>
                <w:szCs w:val="24"/>
                <w:lang w:eastAsia="en-US"/>
              </w:rPr>
              <w:t xml:space="preserve">1) </w:t>
            </w:r>
            <w:r w:rsidRPr="00D357E3">
              <w:rPr>
                <w:rFonts w:ascii="Times New Roman" w:eastAsia="Calibri" w:hAnsi="Times New Roman"/>
                <w:sz w:val="24"/>
                <w:szCs w:val="24"/>
                <w:u w:val="single"/>
                <w:lang w:eastAsia="en-US"/>
              </w:rPr>
              <w:t>названия тайных обществ</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Северное общество;</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Южное общество;</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2) </w:t>
            </w:r>
            <w:r w:rsidRPr="00D357E3">
              <w:rPr>
                <w:rFonts w:ascii="Times New Roman" w:eastAsia="Calibri" w:hAnsi="Times New Roman"/>
                <w:sz w:val="24"/>
                <w:szCs w:val="24"/>
                <w:u w:val="single"/>
                <w:lang w:eastAsia="en-US"/>
              </w:rPr>
              <w:t>программные цели</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ликвидация крепостной зависимости;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установление конституционной монархии;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установление республиканского строя;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наделение крестьян землёй;</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3) </w:t>
            </w:r>
            <w:r w:rsidRPr="00D357E3">
              <w:rPr>
                <w:rFonts w:ascii="Times New Roman" w:eastAsia="Calibri" w:hAnsi="Times New Roman"/>
                <w:sz w:val="24"/>
                <w:szCs w:val="24"/>
                <w:u w:val="single"/>
                <w:lang w:eastAsia="en-US"/>
              </w:rPr>
              <w:t>Причина, например:</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заговорщики решили воспользоваться непонятной ситуацией с престолонаследием, сложившейся после неожиданной смерти Александра I;</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о существовании обществ стало известно властям, и откладывать выступление было невозможно.</w:t>
            </w:r>
          </w:p>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sz w:val="24"/>
                <w:szCs w:val="24"/>
                <w:lang w:eastAsia="en-US"/>
              </w:rPr>
              <w:t>Могут быть названы другие причины.</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color w:val="000000"/>
                <w:sz w:val="24"/>
                <w:szCs w:val="24"/>
                <w:lang w:eastAsia="en-US"/>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3</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color w:val="000000"/>
                <w:sz w:val="24"/>
                <w:szCs w:val="24"/>
                <w:lang w:eastAsia="en-US"/>
              </w:rPr>
              <w:t>Правильно указано два элемента ответа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2</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color w:val="000000"/>
                <w:sz w:val="24"/>
                <w:szCs w:val="24"/>
                <w:lang w:eastAsia="en-US"/>
              </w:rPr>
              <w:t>Правильно указан один элемент ответа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1</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color w:val="000000"/>
                <w:sz w:val="24"/>
                <w:szCs w:val="24"/>
                <w:lang w:eastAsia="en-US"/>
              </w:rPr>
            </w:pPr>
            <w:r w:rsidRPr="00D357E3">
              <w:rPr>
                <w:rFonts w:ascii="Times New Roman" w:eastAsia="Calibri" w:hAnsi="Times New Roman"/>
                <w:color w:val="000000"/>
                <w:sz w:val="24"/>
                <w:szCs w:val="24"/>
                <w:lang w:eastAsia="en-US"/>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0</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right"/>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Максимальный балл</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3</w:t>
            </w:r>
          </w:p>
        </w:tc>
      </w:tr>
      <w:tr w:rsidR="007B3EB9" w:rsidRPr="00D357E3" w:rsidTr="00781AB0">
        <w:tc>
          <w:tcPr>
            <w:tcW w:w="566" w:type="dxa"/>
            <w:tcBorders>
              <w:bottom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tcBorders>
            <w:shd w:val="clear" w:color="auto" w:fill="auto"/>
          </w:tcPr>
          <w:p w:rsidR="007B3EB9" w:rsidRPr="00D357E3" w:rsidRDefault="007B3EB9" w:rsidP="00781AB0">
            <w:pPr>
              <w:spacing w:after="0" w:line="240" w:lineRule="auto"/>
              <w:jc w:val="right"/>
              <w:rPr>
                <w:rFonts w:ascii="Times New Roman" w:eastAsia="Calibri" w:hAnsi="Times New Roman"/>
                <w:i/>
                <w:sz w:val="24"/>
                <w:szCs w:val="24"/>
                <w:lang w:eastAsia="en-US"/>
              </w:rPr>
            </w:pPr>
          </w:p>
        </w:tc>
        <w:tc>
          <w:tcPr>
            <w:tcW w:w="1420" w:type="dxa"/>
            <w:tcBorders>
              <w:top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i/>
                <w:sz w:val="24"/>
                <w:szCs w:val="24"/>
                <w:lang w:eastAsia="en-US"/>
              </w:rPr>
            </w:pPr>
          </w:p>
        </w:tc>
      </w:tr>
      <w:tr w:rsidR="007B3EB9" w:rsidRPr="00D357E3" w:rsidTr="00781AB0">
        <w:tc>
          <w:tcPr>
            <w:tcW w:w="56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17.</w:t>
            </w:r>
          </w:p>
        </w:tc>
        <w:tc>
          <w:tcPr>
            <w:tcW w:w="9643" w:type="dxa"/>
            <w:gridSpan w:val="2"/>
            <w:vMerge w:val="restart"/>
            <w:tcBorders>
              <w:lef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w:t>
            </w:r>
            <w:r w:rsidRPr="00D357E3">
              <w:rPr>
                <w:rFonts w:ascii="Times New Roman" w:hAnsi="Times New Roman"/>
                <w:i/>
                <w:sz w:val="24"/>
                <w:szCs w:val="24"/>
                <w:lang w:eastAsia="en-US"/>
              </w:rPr>
              <w:t>Поражения на фронтах русско-японской войны стали важнейшей причиной начавшейся Первой российской революции</w:t>
            </w:r>
            <w:r w:rsidRPr="00D357E3">
              <w:rPr>
                <w:rFonts w:ascii="Times New Roman" w:eastAsia="Calibri" w:hAnsi="Times New Roman"/>
                <w:i/>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запишите в следующем виде.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Аргументы в подтверждение: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Аргументы в опровержение: </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w:t>
            </w:r>
          </w:p>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sz w:val="24"/>
                <w:szCs w:val="24"/>
                <w:lang w:eastAsia="en-US"/>
              </w:rPr>
              <w:t>2) …</w:t>
            </w:r>
          </w:p>
        </w:tc>
      </w:tr>
      <w:tr w:rsidR="007B3EB9" w:rsidRPr="00D357E3" w:rsidTr="00781AB0">
        <w:tc>
          <w:tcPr>
            <w:tcW w:w="566" w:type="dxa"/>
            <w:tcBorders>
              <w:top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643" w:type="dxa"/>
            <w:gridSpan w:val="2"/>
            <w:vMerge/>
            <w:tcBorders>
              <w:bottom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b/>
                <w:sz w:val="24"/>
                <w:szCs w:val="24"/>
                <w:lang w:eastAsia="en-US"/>
              </w:rPr>
            </w:pPr>
            <w:r w:rsidRPr="00D357E3">
              <w:rPr>
                <w:rFonts w:ascii="Times New Roman" w:hAnsi="Times New Roman"/>
                <w:b/>
                <w:sz w:val="24"/>
                <w:szCs w:val="24"/>
                <w:lang w:eastAsia="en-US"/>
              </w:rPr>
              <w:t xml:space="preserve">Содержание верного ответа и указания по оцениванию </w:t>
            </w:r>
            <w:r w:rsidRPr="00D357E3">
              <w:rPr>
                <w:rFonts w:ascii="Times New Roman" w:hAnsi="Times New Roman"/>
                <w:sz w:val="24"/>
                <w:szCs w:val="24"/>
                <w:lang w:eastAsia="en-US"/>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b/>
                <w:sz w:val="24"/>
                <w:szCs w:val="24"/>
                <w:lang w:eastAsia="en-US"/>
              </w:rPr>
            </w:pPr>
            <w:r w:rsidRPr="00D357E3">
              <w:rPr>
                <w:rFonts w:ascii="Times New Roman" w:hAnsi="Times New Roman"/>
                <w:b/>
                <w:sz w:val="24"/>
                <w:szCs w:val="24"/>
                <w:lang w:eastAsia="en-US"/>
              </w:rPr>
              <w:t>Баллы</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Правильный ответ должен содержать </w:t>
            </w:r>
            <w:r w:rsidRPr="00D357E3">
              <w:rPr>
                <w:rFonts w:ascii="Times New Roman" w:eastAsia="Calibri" w:hAnsi="Times New Roman"/>
                <w:sz w:val="24"/>
                <w:szCs w:val="24"/>
                <w:u w:val="single"/>
                <w:lang w:eastAsia="en-US"/>
              </w:rPr>
              <w:t>аргументы</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u w:val="single"/>
                <w:lang w:eastAsia="en-US"/>
              </w:rPr>
              <w:t>в подтверждение</w:t>
            </w:r>
            <w:r w:rsidRPr="00D357E3">
              <w:rPr>
                <w:rFonts w:ascii="Times New Roman" w:eastAsia="Calibri" w:hAnsi="Times New Roman"/>
                <w:sz w:val="24"/>
                <w:szCs w:val="24"/>
                <w:lang w:eastAsia="en-US"/>
              </w:rPr>
              <w:t>, например,</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война с Японией привела к ухудшению экономического положения России и условий жизни населения;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рабочие и крестьяне не понимали целей России в этой войне, что накаляло ситуацию в стране;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сдача Порт-Артура, гибель находившейся там тихоокеанской эскадры, поражения в крупнейших сухопутных сражениях дискредитировали существующий режим;</w:t>
            </w:r>
          </w:p>
          <w:p w:rsidR="007B3EB9" w:rsidRPr="00D357E3" w:rsidRDefault="007B3EB9" w:rsidP="00781AB0">
            <w:pPr>
              <w:spacing w:after="0" w:line="240" w:lineRule="auto"/>
              <w:rPr>
                <w:rFonts w:ascii="Times New Roman" w:eastAsia="Calibri" w:hAnsi="Times New Roman"/>
                <w:sz w:val="24"/>
                <w:szCs w:val="24"/>
                <w:u w:val="single"/>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u w:val="single"/>
                <w:lang w:eastAsia="en-US"/>
              </w:rPr>
              <w:t>в опровержение</w:t>
            </w:r>
            <w:r w:rsidRPr="00D357E3">
              <w:rPr>
                <w:rFonts w:ascii="Times New Roman" w:eastAsia="Calibri" w:hAnsi="Times New Roman"/>
                <w:sz w:val="24"/>
                <w:szCs w:val="24"/>
                <w:lang w:eastAsia="en-US"/>
              </w:rPr>
              <w:t>, например,</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lastRenderedPageBreak/>
              <w:t>1) причины революции были связаны прежде всего с нерешённостью рабочего и аграрного вопросов, последствием которой были мощные выступления рабочих и крестьян ещё до начала войны;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первые революционные партии, возглавившие революционное движение, возникли до Русско-японской войны;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4</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Приведены два аргумента в подтверждение и один в опровержение оценки.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3</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2</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1</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ИЛИ Приведены рассуждения общего характера, не соответствующие требованию задания.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0</w:t>
            </w:r>
          </w:p>
        </w:tc>
      </w:tr>
      <w:tr w:rsidR="007B3EB9" w:rsidRPr="00D357E3" w:rsidTr="00781AB0">
        <w:tc>
          <w:tcPr>
            <w:tcW w:w="566" w:type="dxa"/>
            <w:tcBorders>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8223"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Максимальный балл</w:t>
            </w:r>
          </w:p>
        </w:tc>
        <w:tc>
          <w:tcPr>
            <w:tcW w:w="1420"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hAnsi="Times New Roman"/>
                <w:sz w:val="24"/>
                <w:szCs w:val="24"/>
                <w:lang w:eastAsia="en-US"/>
              </w:rPr>
            </w:pPr>
            <w:r w:rsidRPr="00D357E3">
              <w:rPr>
                <w:rFonts w:ascii="Times New Roman" w:hAnsi="Times New Roman"/>
                <w:sz w:val="24"/>
                <w:szCs w:val="24"/>
                <w:lang w:eastAsia="en-US"/>
              </w:rPr>
              <w:t>4</w:t>
            </w:r>
          </w:p>
        </w:tc>
      </w:tr>
    </w:tbl>
    <w:p w:rsidR="007B3EB9" w:rsidRPr="00711F42" w:rsidRDefault="007B3EB9" w:rsidP="007B3EB9">
      <w:pPr>
        <w:spacing w:after="0"/>
        <w:jc w:val="center"/>
        <w:rPr>
          <w:rFonts w:ascii="Times New Roman" w:eastAsia="Calibri" w:hAnsi="Times New Roman"/>
          <w:b/>
          <w:bCs/>
          <w:sz w:val="24"/>
          <w:szCs w:val="24"/>
          <w:lang w:eastAsia="en-US"/>
        </w:rPr>
      </w:pPr>
    </w:p>
    <w:p w:rsidR="007B3EB9" w:rsidRPr="00711F42" w:rsidRDefault="007B3EB9" w:rsidP="007B3EB9">
      <w:pPr>
        <w:spacing w:after="0"/>
        <w:ind w:firstLine="567"/>
        <w:jc w:val="both"/>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 xml:space="preserve">Суммарный балл </w:t>
            </w:r>
          </w:p>
        </w:tc>
        <w:tc>
          <w:tcPr>
            <w:tcW w:w="116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 выполнения</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24-30</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sidRPr="00711F42">
              <w:rPr>
                <w:rFonts w:ascii="Times New Roman" w:eastAsia="Calibri" w:hAnsi="Times New Roman"/>
                <w:sz w:val="24"/>
                <w:szCs w:val="24"/>
                <w:lang w:eastAsia="en-US"/>
              </w:rPr>
              <w:t>80-100</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«5»</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18-23</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60-79</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«4»</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11-17</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34-59</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«3»</w:t>
            </w:r>
          </w:p>
        </w:tc>
      </w:tr>
      <w:tr w:rsidR="007B3EB9" w:rsidRPr="00D357E3" w:rsidTr="00781AB0">
        <w:tc>
          <w:tcPr>
            <w:tcW w:w="1668"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1-10</w:t>
            </w:r>
          </w:p>
        </w:tc>
        <w:tc>
          <w:tcPr>
            <w:tcW w:w="1161" w:type="pct"/>
          </w:tcPr>
          <w:p w:rsidR="007B3EB9" w:rsidRPr="00711F42" w:rsidRDefault="007B3EB9" w:rsidP="00781AB0">
            <w:pPr>
              <w:spacing w:after="0"/>
              <w:ind w:firstLine="495"/>
              <w:rPr>
                <w:rFonts w:ascii="Times New Roman" w:eastAsia="Calibri" w:hAnsi="Times New Roman"/>
                <w:sz w:val="24"/>
                <w:szCs w:val="24"/>
                <w:lang w:eastAsia="en-US"/>
              </w:rPr>
            </w:pPr>
            <w:r w:rsidRPr="00711F42">
              <w:rPr>
                <w:rFonts w:ascii="Times New Roman" w:eastAsia="Calibri" w:hAnsi="Times New Roman"/>
                <w:sz w:val="24"/>
                <w:szCs w:val="24"/>
                <w:lang w:eastAsia="en-US"/>
              </w:rPr>
              <w:t>0-33</w:t>
            </w:r>
          </w:p>
        </w:tc>
        <w:tc>
          <w:tcPr>
            <w:tcW w:w="2171" w:type="pct"/>
          </w:tcPr>
          <w:p w:rsidR="007B3EB9" w:rsidRPr="00711F42" w:rsidRDefault="007B3EB9" w:rsidP="00781AB0">
            <w:pPr>
              <w:spacing w:after="0"/>
              <w:jc w:val="center"/>
              <w:rPr>
                <w:rFonts w:ascii="Times New Roman" w:eastAsia="Calibri" w:hAnsi="Times New Roman"/>
                <w:sz w:val="24"/>
                <w:szCs w:val="24"/>
                <w:lang w:eastAsia="en-US"/>
              </w:rPr>
            </w:pPr>
            <w:r w:rsidRPr="00711F42">
              <w:rPr>
                <w:rFonts w:ascii="Times New Roman" w:eastAsia="Calibri" w:hAnsi="Times New Roman"/>
                <w:sz w:val="24"/>
                <w:szCs w:val="24"/>
                <w:lang w:eastAsia="en-US"/>
              </w:rPr>
              <w:t>«2»</w:t>
            </w:r>
          </w:p>
        </w:tc>
      </w:tr>
    </w:tbl>
    <w:p w:rsidR="007B3EB9" w:rsidRPr="00711F42" w:rsidRDefault="007B3EB9" w:rsidP="007B3EB9">
      <w:pPr>
        <w:spacing w:after="0"/>
        <w:jc w:val="center"/>
        <w:rPr>
          <w:rFonts w:ascii="OfficinaSansBookC" w:eastAsia="Calibri" w:hAnsi="OfficinaSansBookC"/>
          <w:b/>
          <w:bCs/>
          <w:sz w:val="28"/>
          <w:szCs w:val="28"/>
          <w:lang w:eastAsia="en-US"/>
        </w:rPr>
      </w:pPr>
      <w:r w:rsidRPr="00711F42">
        <w:rPr>
          <w:rFonts w:ascii="OfficinaSansBookC" w:eastAsia="Calibri" w:hAnsi="OfficinaSansBookC"/>
          <w:b/>
          <w:bCs/>
          <w:sz w:val="28"/>
          <w:szCs w:val="28"/>
          <w:lang w:eastAsia="en-US"/>
        </w:rPr>
        <w:br w:type="page"/>
      </w:r>
    </w:p>
    <w:p w:rsidR="007B3EB9" w:rsidRDefault="007B3EB9" w:rsidP="007B3EB9">
      <w:pPr>
        <w:jc w:val="center"/>
        <w:rPr>
          <w:rFonts w:ascii="Times New Roman" w:hAnsi="Times New Roman"/>
          <w:b/>
          <w:sz w:val="24"/>
          <w:szCs w:val="24"/>
        </w:rPr>
      </w:pPr>
      <w:r>
        <w:rPr>
          <w:rFonts w:ascii="Times New Roman" w:hAnsi="Times New Roman"/>
          <w:b/>
          <w:sz w:val="24"/>
          <w:szCs w:val="24"/>
        </w:rPr>
        <w:lastRenderedPageBreak/>
        <w:t>2.</w:t>
      </w:r>
      <w:r w:rsidRPr="00282ED0">
        <w:rPr>
          <w:rFonts w:ascii="Times New Roman" w:hAnsi="Times New Roman"/>
          <w:b/>
          <w:sz w:val="24"/>
          <w:szCs w:val="24"/>
        </w:rPr>
        <w:t xml:space="preserve">МАТЕРИАЛЫ ОЦЕНОЧНЫХ </w:t>
      </w:r>
      <w:r>
        <w:rPr>
          <w:rFonts w:ascii="Times New Roman" w:hAnsi="Times New Roman"/>
          <w:b/>
          <w:sz w:val="24"/>
          <w:szCs w:val="24"/>
        </w:rPr>
        <w:t xml:space="preserve">СРЕДСТВ ДЛЯ ПРОВЕДЕНИЯ   ТЕКУЩЕГО </w:t>
      </w:r>
      <w:r w:rsidRPr="00282ED0">
        <w:rPr>
          <w:rFonts w:ascii="Times New Roman" w:hAnsi="Times New Roman"/>
          <w:b/>
          <w:sz w:val="24"/>
          <w:szCs w:val="24"/>
        </w:rPr>
        <w:t>КОНТРОЛЯ</w:t>
      </w:r>
    </w:p>
    <w:p w:rsidR="007B3EB9" w:rsidRPr="00AF1B7E" w:rsidRDefault="007B3EB9" w:rsidP="007B3EB9">
      <w:pPr>
        <w:spacing w:after="0"/>
        <w:ind w:firstLine="567"/>
        <w:jc w:val="both"/>
        <w:rPr>
          <w:rFonts w:ascii="Times New Roman" w:hAnsi="Times New Roman"/>
          <w:color w:val="000000"/>
          <w:sz w:val="24"/>
          <w:szCs w:val="20"/>
        </w:rPr>
      </w:pPr>
      <w:r w:rsidRPr="00AF1B7E">
        <w:rPr>
          <w:rFonts w:ascii="Times New Roman" w:hAnsi="Times New Roman"/>
          <w:color w:val="000000"/>
          <w:sz w:val="24"/>
          <w:szCs w:val="20"/>
        </w:rPr>
        <w:t>Текущий контроль провод</w:t>
      </w:r>
      <w:r>
        <w:rPr>
          <w:rFonts w:ascii="Times New Roman" w:hAnsi="Times New Roman"/>
          <w:color w:val="000000"/>
          <w:sz w:val="24"/>
          <w:szCs w:val="20"/>
        </w:rPr>
        <w:t>и</w:t>
      </w:r>
      <w:r w:rsidRPr="00AF1B7E">
        <w:rPr>
          <w:rFonts w:ascii="Times New Roman" w:hAnsi="Times New Roman"/>
          <w:color w:val="000000"/>
          <w:sz w:val="24"/>
          <w:szCs w:val="20"/>
        </w:rPr>
        <w:t xml:space="preserve">тся во время аудиторных занятий в соответствии с учебным планом и рабочей программой по всем разделам </w:t>
      </w:r>
      <w:r>
        <w:rPr>
          <w:rFonts w:ascii="Times New Roman" w:hAnsi="Times New Roman"/>
          <w:color w:val="000000"/>
          <w:sz w:val="24"/>
          <w:szCs w:val="20"/>
        </w:rPr>
        <w:t>дисциплины</w:t>
      </w:r>
      <w:r w:rsidRPr="00AF1B7E">
        <w:rPr>
          <w:rFonts w:ascii="Times New Roman" w:hAnsi="Times New Roman"/>
          <w:color w:val="000000"/>
          <w:sz w:val="24"/>
          <w:szCs w:val="20"/>
        </w:rPr>
        <w:t xml:space="preserve">. Текущий контроль состоит из двух частей: теоретической и практической. </w:t>
      </w:r>
    </w:p>
    <w:p w:rsidR="007B3EB9" w:rsidRDefault="007B3EB9" w:rsidP="007B3EB9">
      <w:pPr>
        <w:rPr>
          <w:rFonts w:ascii="Times New Roman" w:hAnsi="Times New Roman"/>
          <w:color w:val="000000"/>
          <w:sz w:val="24"/>
          <w:szCs w:val="20"/>
        </w:rPr>
      </w:pPr>
      <w:r w:rsidRPr="00AF1B7E">
        <w:rPr>
          <w:rFonts w:ascii="Times New Roman" w:hAnsi="Times New Roman"/>
          <w:color w:val="000000"/>
          <w:sz w:val="24"/>
          <w:szCs w:val="20"/>
        </w:rPr>
        <w:t xml:space="preserve">Теоретическая часть </w:t>
      </w:r>
      <w:r>
        <w:rPr>
          <w:rFonts w:ascii="Times New Roman" w:hAnsi="Times New Roman"/>
          <w:color w:val="000000"/>
          <w:sz w:val="24"/>
          <w:szCs w:val="20"/>
        </w:rPr>
        <w:t>-</w:t>
      </w:r>
      <w:r w:rsidRPr="00AF1B7E">
        <w:rPr>
          <w:rFonts w:ascii="Times New Roman" w:hAnsi="Times New Roman"/>
          <w:color w:val="000000"/>
          <w:sz w:val="24"/>
          <w:szCs w:val="20"/>
        </w:rPr>
        <w:t xml:space="preserve"> в форме устных ответов</w:t>
      </w:r>
      <w:r>
        <w:rPr>
          <w:rFonts w:ascii="Times New Roman" w:hAnsi="Times New Roman"/>
          <w:color w:val="000000"/>
          <w:sz w:val="24"/>
          <w:szCs w:val="20"/>
        </w:rPr>
        <w:t xml:space="preserve"> по теме урока, практические занятия – в виде письменного отчета по теме, в т.ч. с профессионально-ориентированным содержанием.</w:t>
      </w:r>
    </w:p>
    <w:p w:rsidR="007B3EB9" w:rsidRPr="00D40959" w:rsidRDefault="007B3EB9" w:rsidP="007B3EB9">
      <w:pPr>
        <w:keepNext/>
        <w:keepLines/>
        <w:spacing w:before="320" w:line="259" w:lineRule="auto"/>
        <w:outlineLvl w:val="2"/>
        <w:rPr>
          <w:rFonts w:ascii="Times New Roman" w:eastAsia="Arial" w:hAnsi="Times New Roman"/>
          <w:b/>
          <w:sz w:val="24"/>
          <w:szCs w:val="24"/>
          <w:lang w:eastAsia="en-US"/>
        </w:rPr>
      </w:pPr>
      <w:bookmarkStart w:id="0" w:name="_Toc125324337"/>
      <w:bookmarkStart w:id="1" w:name="_Toc125324416"/>
      <w:r w:rsidRPr="00D40959">
        <w:rPr>
          <w:rFonts w:ascii="Times New Roman" w:eastAsia="Arial" w:hAnsi="Times New Roman"/>
          <w:b/>
          <w:sz w:val="24"/>
          <w:szCs w:val="24"/>
          <w:lang w:eastAsia="en-US"/>
        </w:rPr>
        <w:t>2.1. Самооценка образовательных результатов обучающимися</w:t>
      </w:r>
      <w:bookmarkEnd w:id="0"/>
      <w:bookmarkEnd w:id="1"/>
    </w:p>
    <w:p w:rsidR="007B3EB9" w:rsidRPr="00D40959" w:rsidRDefault="007B3EB9" w:rsidP="007B3EB9">
      <w:pPr>
        <w:spacing w:after="0"/>
        <w:ind w:firstLine="709"/>
        <w:contextualSpacing/>
        <w:jc w:val="both"/>
        <w:rPr>
          <w:rFonts w:ascii="Times New Roman" w:hAnsi="Times New Roman"/>
          <w:color w:val="181818"/>
          <w:sz w:val="24"/>
          <w:szCs w:val="24"/>
        </w:rPr>
      </w:pPr>
      <w:r w:rsidRPr="00D40959">
        <w:rPr>
          <w:rFonts w:ascii="Times New Roman" w:hAnsi="Times New Roman"/>
          <w:color w:val="181818"/>
          <w:sz w:val="24"/>
          <w:szCs w:val="24"/>
          <w:shd w:val="clear" w:color="auto" w:fill="FFFFFF"/>
        </w:rPr>
        <w:t xml:space="preserve">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w:t>
      </w:r>
      <w:r w:rsidRPr="00D40959">
        <w:rPr>
          <w:rFonts w:ascii="Times New Roman" w:hAnsi="Times New Roman"/>
          <w:color w:val="181818"/>
          <w:sz w:val="24"/>
          <w:szCs w:val="24"/>
        </w:rPr>
        <w:t>В современной методике преподавания выделяют три вида самооценки: 1) ретроспективная – самооценка обучающегося предшествует оценке преподавателя; 2) рефлексивная – основой такой самооценки являются знания о собственном знании и незнании, о собственных возможностях и ограничениях; 3) прогностическая – обучающийся оценивают себя с позиции: «Справлюсь ли я с решением?».</w:t>
      </w:r>
    </w:p>
    <w:p w:rsidR="007B3EB9" w:rsidRPr="00D40959" w:rsidRDefault="007B3EB9" w:rsidP="007B3EB9">
      <w:pPr>
        <w:spacing w:after="0"/>
        <w:ind w:firstLine="709"/>
        <w:contextualSpacing/>
        <w:jc w:val="both"/>
        <w:rPr>
          <w:rFonts w:ascii="Times New Roman" w:eastAsia="Calibri" w:hAnsi="Times New Roman"/>
          <w:sz w:val="24"/>
          <w:szCs w:val="24"/>
          <w:lang w:eastAsia="en-US"/>
        </w:rPr>
      </w:pPr>
      <w:r w:rsidRPr="00D40959">
        <w:rPr>
          <w:rFonts w:ascii="Times New Roman" w:hAnsi="Times New Roman"/>
          <w:b/>
          <w:bCs/>
          <w:i/>
          <w:iCs/>
          <w:color w:val="181818"/>
          <w:sz w:val="24"/>
          <w:szCs w:val="24"/>
        </w:rPr>
        <w:t>Планируемые образовательные результаты.</w:t>
      </w:r>
      <w:r w:rsidRPr="00D40959">
        <w:rPr>
          <w:rFonts w:ascii="Times New Roman" w:eastAsia="Calibri" w:hAnsi="Times New Roman"/>
          <w:sz w:val="24"/>
          <w:szCs w:val="24"/>
          <w:lang w:eastAsia="en-US"/>
        </w:rPr>
        <w:t>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w:t>
      </w:r>
    </w:p>
    <w:p w:rsidR="007B3EB9" w:rsidRPr="00D40959" w:rsidRDefault="007B3EB9" w:rsidP="007B3EB9">
      <w:pPr>
        <w:shd w:val="clear" w:color="auto" w:fill="FFFFFF"/>
        <w:spacing w:after="0"/>
        <w:ind w:firstLine="709"/>
        <w:contextualSpacing/>
        <w:jc w:val="both"/>
        <w:rPr>
          <w:rFonts w:ascii="Times New Roman" w:hAnsi="Times New Roman"/>
          <w:color w:val="181818"/>
          <w:sz w:val="24"/>
          <w:szCs w:val="24"/>
        </w:rPr>
      </w:pPr>
      <w:r w:rsidRPr="00D40959">
        <w:rPr>
          <w:rFonts w:ascii="Times New Roman" w:hAnsi="Times New Roman"/>
          <w:color w:val="181818"/>
          <w:sz w:val="24"/>
          <w:szCs w:val="24"/>
        </w:rPr>
        <w:t xml:space="preserve">Одним из важных элементов самооценки обучающегося СПО является не просто констатация факта: «справлюсь/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обучающимся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у обучающегося СПО умение проявлять самоконтроль и ответственность за свою деятельность. Таким образом, самооценка должна содержать не только комментарий преподавателя, но и комментарий обучающегося. </w:t>
      </w:r>
    </w:p>
    <w:p w:rsidR="007B3EB9" w:rsidRPr="00D40959" w:rsidRDefault="007B3EB9" w:rsidP="007B3EB9">
      <w:pPr>
        <w:shd w:val="clear" w:color="auto" w:fill="FFFFFF"/>
        <w:spacing w:after="0"/>
        <w:ind w:firstLine="709"/>
        <w:contextualSpacing/>
        <w:jc w:val="both"/>
        <w:rPr>
          <w:rFonts w:ascii="Times New Roman" w:hAnsi="Times New Roman"/>
          <w:color w:val="181818"/>
          <w:sz w:val="24"/>
          <w:szCs w:val="24"/>
        </w:rPr>
      </w:pPr>
      <w:r w:rsidRPr="00D40959">
        <w:rPr>
          <w:rFonts w:ascii="Times New Roman" w:hAnsi="Times New Roman"/>
          <w:color w:val="181818"/>
          <w:sz w:val="24"/>
          <w:szCs w:val="24"/>
        </w:rPr>
        <w:t xml:space="preserve">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w:t>
      </w:r>
    </w:p>
    <w:p w:rsidR="007B3EB9" w:rsidRPr="00D40959" w:rsidRDefault="007B3EB9" w:rsidP="007B3EB9">
      <w:pPr>
        <w:shd w:val="clear" w:color="auto" w:fill="FFFFFF"/>
        <w:spacing w:after="0"/>
        <w:ind w:firstLine="709"/>
        <w:contextualSpacing/>
        <w:jc w:val="both"/>
        <w:rPr>
          <w:rFonts w:ascii="Times New Roman" w:hAnsi="Times New Roman"/>
          <w:color w:val="181818"/>
          <w:sz w:val="24"/>
          <w:szCs w:val="24"/>
        </w:rPr>
      </w:pPr>
      <w:r w:rsidRPr="00D40959">
        <w:rPr>
          <w:rFonts w:ascii="Times New Roman" w:hAnsi="Times New Roman"/>
          <w:color w:val="181818"/>
          <w:sz w:val="24"/>
          <w:szCs w:val="24"/>
        </w:rPr>
        <w:lastRenderedPageBreak/>
        <w:t xml:space="preserve">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подтвердит/опровергнет проверка. </w:t>
      </w:r>
    </w:p>
    <w:p w:rsidR="007B3EB9" w:rsidRPr="00D40959" w:rsidRDefault="007B3EB9" w:rsidP="007B3EB9">
      <w:pPr>
        <w:shd w:val="clear" w:color="auto" w:fill="FFFFFF"/>
        <w:spacing w:after="0"/>
        <w:ind w:firstLine="709"/>
        <w:contextualSpacing/>
        <w:jc w:val="both"/>
        <w:rPr>
          <w:rFonts w:ascii="Times New Roman" w:hAnsi="Times New Roman"/>
          <w:color w:val="181818"/>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68"/>
        <w:gridCol w:w="1221"/>
        <w:gridCol w:w="1275"/>
        <w:gridCol w:w="2552"/>
        <w:gridCol w:w="2829"/>
      </w:tblGrid>
      <w:tr w:rsidR="007B3EB9" w:rsidRPr="00D357E3" w:rsidTr="00781AB0">
        <w:tc>
          <w:tcPr>
            <w:tcW w:w="1468" w:type="dxa"/>
            <w:shd w:val="clear" w:color="auto" w:fill="auto"/>
            <w:vAlign w:val="center"/>
          </w:tcPr>
          <w:p w:rsidR="007B3EB9" w:rsidRPr="00D357E3" w:rsidRDefault="007B3EB9" w:rsidP="00781AB0">
            <w:pPr>
              <w:spacing w:after="0" w:line="240" w:lineRule="auto"/>
              <w:contextualSpacing/>
              <w:jc w:val="center"/>
              <w:rPr>
                <w:rFonts w:ascii="Times New Roman" w:hAnsi="Times New Roman"/>
                <w:color w:val="181818"/>
                <w:sz w:val="24"/>
                <w:szCs w:val="24"/>
                <w:lang w:eastAsia="en-US"/>
              </w:rPr>
            </w:pPr>
            <w:r w:rsidRPr="00D357E3">
              <w:rPr>
                <w:rFonts w:ascii="Times New Roman" w:hAnsi="Times New Roman"/>
                <w:color w:val="181818"/>
                <w:sz w:val="24"/>
                <w:szCs w:val="24"/>
                <w:lang w:eastAsia="en-US"/>
              </w:rPr>
              <w:t>Объем выполнения (в %)</w:t>
            </w:r>
          </w:p>
        </w:tc>
        <w:tc>
          <w:tcPr>
            <w:tcW w:w="2496" w:type="dxa"/>
            <w:gridSpan w:val="2"/>
            <w:shd w:val="clear" w:color="auto" w:fill="auto"/>
            <w:vAlign w:val="center"/>
          </w:tcPr>
          <w:p w:rsidR="007B3EB9" w:rsidRPr="00D357E3" w:rsidRDefault="007B3EB9" w:rsidP="00781AB0">
            <w:pPr>
              <w:spacing w:after="0" w:line="240" w:lineRule="auto"/>
              <w:contextualSpacing/>
              <w:jc w:val="center"/>
              <w:rPr>
                <w:rFonts w:ascii="Times New Roman" w:hAnsi="Times New Roman"/>
                <w:color w:val="181818"/>
                <w:sz w:val="24"/>
                <w:szCs w:val="24"/>
                <w:lang w:eastAsia="en-US"/>
              </w:rPr>
            </w:pPr>
            <w:r w:rsidRPr="00D357E3">
              <w:rPr>
                <w:rFonts w:ascii="Times New Roman" w:hAnsi="Times New Roman"/>
                <w:color w:val="181818"/>
                <w:sz w:val="24"/>
                <w:szCs w:val="24"/>
                <w:lang w:eastAsia="en-US"/>
              </w:rPr>
              <w:t>Вариант самооценки</w:t>
            </w:r>
          </w:p>
        </w:tc>
        <w:tc>
          <w:tcPr>
            <w:tcW w:w="2552" w:type="dxa"/>
            <w:shd w:val="clear" w:color="auto" w:fill="auto"/>
            <w:vAlign w:val="center"/>
          </w:tcPr>
          <w:p w:rsidR="007B3EB9" w:rsidRPr="00D357E3" w:rsidRDefault="007B3EB9" w:rsidP="00781AB0">
            <w:pPr>
              <w:spacing w:after="0" w:line="240" w:lineRule="auto"/>
              <w:contextualSpacing/>
              <w:jc w:val="center"/>
              <w:rPr>
                <w:rFonts w:ascii="Times New Roman" w:hAnsi="Times New Roman"/>
                <w:color w:val="181818"/>
                <w:sz w:val="24"/>
                <w:szCs w:val="24"/>
                <w:lang w:eastAsia="en-US"/>
              </w:rPr>
            </w:pPr>
            <w:r w:rsidRPr="00D357E3">
              <w:rPr>
                <w:rFonts w:ascii="Times New Roman" w:hAnsi="Times New Roman"/>
                <w:color w:val="181818"/>
                <w:sz w:val="24"/>
                <w:szCs w:val="24"/>
                <w:lang w:eastAsia="en-US"/>
              </w:rPr>
              <w:t>Возможный комментарий обучающегося</w:t>
            </w:r>
          </w:p>
        </w:tc>
        <w:tc>
          <w:tcPr>
            <w:tcW w:w="2829" w:type="dxa"/>
            <w:shd w:val="clear" w:color="auto" w:fill="auto"/>
            <w:vAlign w:val="center"/>
          </w:tcPr>
          <w:p w:rsidR="007B3EB9" w:rsidRPr="00D357E3" w:rsidRDefault="007B3EB9" w:rsidP="00781AB0">
            <w:pPr>
              <w:spacing w:after="0" w:line="240" w:lineRule="auto"/>
              <w:contextualSpacing/>
              <w:jc w:val="center"/>
              <w:rPr>
                <w:rFonts w:ascii="Times New Roman" w:hAnsi="Times New Roman"/>
                <w:color w:val="181818"/>
                <w:sz w:val="24"/>
                <w:szCs w:val="24"/>
                <w:lang w:eastAsia="en-US"/>
              </w:rPr>
            </w:pPr>
            <w:r w:rsidRPr="00D357E3">
              <w:rPr>
                <w:rFonts w:ascii="Times New Roman" w:hAnsi="Times New Roman"/>
                <w:color w:val="181818"/>
                <w:sz w:val="24"/>
                <w:szCs w:val="24"/>
                <w:lang w:eastAsia="en-US"/>
              </w:rPr>
              <w:t>Возможный комментарий преподавателя</w:t>
            </w:r>
          </w:p>
        </w:tc>
      </w:tr>
      <w:tr w:rsidR="007B3EB9" w:rsidRPr="00D357E3" w:rsidTr="00781AB0">
        <w:tc>
          <w:tcPr>
            <w:tcW w:w="14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Менее 35</w:t>
            </w:r>
          </w:p>
        </w:tc>
        <w:tc>
          <w:tcPr>
            <w:tcW w:w="1221"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Не знаю и не понимаю материал</w:t>
            </w:r>
          </w:p>
        </w:tc>
        <w:tc>
          <w:tcPr>
            <w:tcW w:w="1275"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Не понял(а) тему, не справился(ась) с большей частью заданий </w:t>
            </w:r>
          </w:p>
        </w:tc>
        <w:tc>
          <w:tcPr>
            <w:tcW w:w="2552"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не владею базовым материалом (не читал(а) материал),</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не понимаю спецификации задания, которое необходимо выполнить</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 xml:space="preserve">Итог: </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 изучить материал в учебнике, </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составить конспект основных элементов содержания темы,</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типовые задания,</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tc>
        <w:tc>
          <w:tcPr>
            <w:tcW w:w="2829"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прочитать учебник,</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оформить конспект,</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 обратиться за консультацией к преподавателю, </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составить индивидуальный маршрут с заданиями базового уровня</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i/>
                <w:iCs/>
                <w:color w:val="181818"/>
                <w:sz w:val="24"/>
                <w:szCs w:val="24"/>
                <w:lang w:eastAsia="en-US"/>
              </w:rPr>
              <w:t>Итог:</w:t>
            </w:r>
            <w:r w:rsidRPr="00D357E3">
              <w:rPr>
                <w:rFonts w:ascii="Times New Roman" w:hAnsi="Times New Roman"/>
                <w:color w:val="181818"/>
                <w:sz w:val="24"/>
                <w:szCs w:val="24"/>
                <w:lang w:eastAsia="en-US"/>
              </w:rPr>
              <w:t xml:space="preserve"> обучающийся не владеет базовым содержанием изученной темы, не понимает, как работать с заданиями, требуется индивидуальная консультация и помощь преподавателя для устранения пробелов</w:t>
            </w:r>
          </w:p>
        </w:tc>
      </w:tr>
      <w:tr w:rsidR="007B3EB9" w:rsidRPr="00D357E3" w:rsidTr="00781AB0">
        <w:tc>
          <w:tcPr>
            <w:tcW w:w="14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От 35 до 65</w:t>
            </w:r>
          </w:p>
        </w:tc>
        <w:tc>
          <w:tcPr>
            <w:tcW w:w="1221"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Знаю, но не понимаю, как применить </w:t>
            </w:r>
          </w:p>
        </w:tc>
        <w:tc>
          <w:tcPr>
            <w:tcW w:w="1275"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Остались вопросы по теме, в части заданий допущены ошибки</w:t>
            </w:r>
          </w:p>
        </w:tc>
        <w:tc>
          <w:tcPr>
            <w:tcW w:w="2552"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не отработал(а) материал на типичных заданиях</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Итог:</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i/>
                <w:iCs/>
                <w:color w:val="181818"/>
                <w:sz w:val="24"/>
                <w:szCs w:val="24"/>
                <w:lang w:eastAsia="en-US"/>
              </w:rPr>
              <w:t xml:space="preserve">- </w:t>
            </w:r>
            <w:r w:rsidRPr="00D357E3">
              <w:rPr>
                <w:rFonts w:ascii="Times New Roman" w:hAnsi="Times New Roman"/>
                <w:color w:val="181818"/>
                <w:sz w:val="24"/>
                <w:szCs w:val="24"/>
                <w:lang w:eastAsia="en-US"/>
              </w:rPr>
              <w:t>ознакомиться с содержанием темы повторно,</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составить краткую схему содержания темы,</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типовые задания,</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tc>
        <w:tc>
          <w:tcPr>
            <w:tcW w:w="2829"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типичные задания,</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p w:rsidR="007B3EB9" w:rsidRPr="00D357E3" w:rsidRDefault="007B3EB9" w:rsidP="00781AB0">
            <w:pPr>
              <w:spacing w:after="0" w:line="240" w:lineRule="auto"/>
              <w:jc w:val="both"/>
              <w:rPr>
                <w:rFonts w:ascii="Times New Roman" w:hAnsi="Times New Roman"/>
                <w:color w:val="181818"/>
                <w:sz w:val="24"/>
                <w:szCs w:val="24"/>
                <w:lang w:eastAsia="en-US"/>
              </w:rPr>
            </w:pPr>
            <w:r w:rsidRPr="00D357E3">
              <w:rPr>
                <w:rFonts w:ascii="Times New Roman" w:hAnsi="Times New Roman"/>
                <w:i/>
                <w:iCs/>
                <w:color w:val="181818"/>
                <w:sz w:val="24"/>
                <w:szCs w:val="24"/>
                <w:lang w:eastAsia="en-US"/>
              </w:rPr>
              <w:t>Итог:</w:t>
            </w:r>
            <w:r w:rsidRPr="00D357E3">
              <w:rPr>
                <w:rFonts w:ascii="Times New Roman" w:hAnsi="Times New Roman"/>
                <w:color w:val="181818"/>
                <w:sz w:val="24"/>
                <w:szCs w:val="24"/>
                <w:lang w:eastAsia="en-US"/>
              </w:rPr>
              <w:t xml:space="preserve"> обучающийся </w:t>
            </w:r>
            <w:r w:rsidRPr="00D357E3">
              <w:rPr>
                <w:rFonts w:ascii="Times New Roman" w:eastAsia="Calibri" w:hAnsi="Times New Roman"/>
                <w:color w:val="181818"/>
                <w:sz w:val="24"/>
                <w:szCs w:val="24"/>
                <w:shd w:val="clear" w:color="auto" w:fill="FFFFFF"/>
                <w:lang w:eastAsia="en-US"/>
              </w:rPr>
              <w:t>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7B3EB9" w:rsidRPr="00D357E3" w:rsidTr="00781AB0">
        <w:tc>
          <w:tcPr>
            <w:tcW w:w="14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От 65-85</w:t>
            </w:r>
          </w:p>
        </w:tc>
        <w:tc>
          <w:tcPr>
            <w:tcW w:w="1221"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Знаю и понимаю, как применить</w:t>
            </w:r>
          </w:p>
        </w:tc>
        <w:tc>
          <w:tcPr>
            <w:tcW w:w="1275"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Хорошо понял(а) тему, с большинством заданий </w:t>
            </w:r>
            <w:r w:rsidRPr="00D357E3">
              <w:rPr>
                <w:rFonts w:ascii="Times New Roman" w:hAnsi="Times New Roman"/>
                <w:color w:val="181818"/>
                <w:sz w:val="24"/>
                <w:szCs w:val="24"/>
                <w:lang w:eastAsia="en-US"/>
              </w:rPr>
              <w:lastRenderedPageBreak/>
              <w:t>справился(ась)</w:t>
            </w:r>
          </w:p>
        </w:tc>
        <w:tc>
          <w:tcPr>
            <w:tcW w:w="2552"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lastRenderedPageBreak/>
              <w:t>- не отработал(а) материал на заданиях повышенного уровня сложности</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 xml:space="preserve">Итог: </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i/>
                <w:iCs/>
                <w:color w:val="181818"/>
                <w:sz w:val="24"/>
                <w:szCs w:val="24"/>
                <w:lang w:eastAsia="en-US"/>
              </w:rPr>
              <w:t xml:space="preserve">- </w:t>
            </w:r>
            <w:r w:rsidRPr="00D357E3">
              <w:rPr>
                <w:rFonts w:ascii="Times New Roman" w:hAnsi="Times New Roman"/>
                <w:color w:val="181818"/>
                <w:sz w:val="24"/>
                <w:szCs w:val="24"/>
                <w:lang w:eastAsia="en-US"/>
              </w:rPr>
              <w:t xml:space="preserve">ознакомиться с </w:t>
            </w:r>
            <w:r w:rsidRPr="00D357E3">
              <w:rPr>
                <w:rFonts w:ascii="Times New Roman" w:hAnsi="Times New Roman"/>
                <w:color w:val="181818"/>
                <w:sz w:val="24"/>
                <w:szCs w:val="24"/>
                <w:lang w:eastAsia="en-US"/>
              </w:rPr>
              <w:lastRenderedPageBreak/>
              <w:t>дополнительной литературой,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задания повышенного уровня сложности,</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tc>
        <w:tc>
          <w:tcPr>
            <w:tcW w:w="2829"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lastRenderedPageBreak/>
              <w:t>- решать задания повышенного уровня сложности,</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обратиться за консультацией к преподавателю</w:t>
            </w:r>
          </w:p>
          <w:p w:rsidR="007B3EB9" w:rsidRPr="00D357E3" w:rsidRDefault="007B3EB9" w:rsidP="00781AB0">
            <w:pPr>
              <w:spacing w:after="0" w:line="240" w:lineRule="auto"/>
              <w:jc w:val="both"/>
              <w:rPr>
                <w:rFonts w:ascii="Times New Roman" w:eastAsia="Calibri" w:hAnsi="Times New Roman"/>
                <w:i/>
                <w:iCs/>
                <w:sz w:val="24"/>
                <w:szCs w:val="24"/>
                <w:lang w:eastAsia="en-US"/>
              </w:rPr>
            </w:pPr>
            <w:r w:rsidRPr="00D357E3">
              <w:rPr>
                <w:rFonts w:ascii="Times New Roman" w:hAnsi="Times New Roman"/>
                <w:i/>
                <w:iCs/>
                <w:color w:val="181818"/>
                <w:sz w:val="24"/>
                <w:szCs w:val="24"/>
                <w:lang w:eastAsia="en-US"/>
              </w:rPr>
              <w:lastRenderedPageBreak/>
              <w:t>Итог:</w:t>
            </w:r>
            <w:r w:rsidRPr="00D357E3">
              <w:rPr>
                <w:rFonts w:ascii="Times New Roman" w:eastAsia="Calibri" w:hAnsi="Times New Roman"/>
                <w:color w:val="181818"/>
                <w:sz w:val="24"/>
                <w:szCs w:val="24"/>
                <w:shd w:val="clear" w:color="auto" w:fill="FFFFFF"/>
                <w:lang w:eastAsia="en-US"/>
              </w:rPr>
              <w:t>обучающийся полно и логично раскрыл вопрос, самостоятельно выполнил задания, знает порядок его выполнения, однако, допустил ряд ошибок, видна заинтересованность</w:t>
            </w:r>
          </w:p>
        </w:tc>
      </w:tr>
      <w:tr w:rsidR="007B3EB9" w:rsidRPr="00D357E3" w:rsidTr="00781AB0">
        <w:tc>
          <w:tcPr>
            <w:tcW w:w="14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lastRenderedPageBreak/>
              <w:t>От 85-100</w:t>
            </w:r>
          </w:p>
        </w:tc>
        <w:tc>
          <w:tcPr>
            <w:tcW w:w="1221"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xml:space="preserve">Понимаю, как применять  </w:t>
            </w:r>
          </w:p>
        </w:tc>
        <w:tc>
          <w:tcPr>
            <w:tcW w:w="1275"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Владею материалом темы в свободной форме, заинтересован в заданиях высокого уровня сложности</w:t>
            </w:r>
          </w:p>
        </w:tc>
        <w:tc>
          <w:tcPr>
            <w:tcW w:w="2552"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есть заинтересованность в изучении темы на профильном уровне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есть заинтересованность в заданиях высокого уровня сложности</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Итог:</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изучить дополнительную литературу,</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раскрывающую материал на профильном уровне,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решать задания высокого уровня сложности,</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принять участие в олимпиаде,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выполнить проект по теме</w:t>
            </w:r>
          </w:p>
        </w:tc>
        <w:tc>
          <w:tcPr>
            <w:tcW w:w="2829"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ознакомиться с дополнительной литературой,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подготовить проект (статью, доклад, презентацию и т.п.) по теме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составить индивидуальный маршрут с заданиями высокого уровня сложности (участие в олимпиадах)</w:t>
            </w:r>
          </w:p>
          <w:p w:rsidR="007B3EB9" w:rsidRPr="00D357E3" w:rsidRDefault="007B3EB9" w:rsidP="00781AB0">
            <w:pPr>
              <w:spacing w:after="0" w:line="240" w:lineRule="auto"/>
              <w:jc w:val="both"/>
              <w:rPr>
                <w:rFonts w:ascii="Times New Roman" w:eastAsia="Calibri" w:hAnsi="Times New Roman"/>
                <w:i/>
                <w:iCs/>
                <w:sz w:val="24"/>
                <w:szCs w:val="24"/>
                <w:lang w:eastAsia="en-US"/>
              </w:rPr>
            </w:pPr>
            <w:r w:rsidRPr="00D357E3">
              <w:rPr>
                <w:rFonts w:ascii="Times New Roman" w:hAnsi="Times New Roman"/>
                <w:i/>
                <w:iCs/>
                <w:color w:val="181818"/>
                <w:sz w:val="24"/>
                <w:szCs w:val="24"/>
                <w:lang w:eastAsia="en-US"/>
              </w:rPr>
              <w:t>Итог:</w:t>
            </w:r>
            <w:r w:rsidRPr="00D357E3">
              <w:rPr>
                <w:rFonts w:ascii="Times New Roman" w:eastAsia="Calibri" w:hAnsi="Times New Roman"/>
                <w:color w:val="181818"/>
                <w:sz w:val="24"/>
                <w:szCs w:val="24"/>
                <w:shd w:val="clear" w:color="auto" w:fill="FFFFFF"/>
                <w:lang w:eastAsia="en-US"/>
              </w:rPr>
              <w:t>обучающийся не допустил ошибок, материал изложил логично, полно, привлек дополнительный материал</w:t>
            </w:r>
          </w:p>
        </w:tc>
      </w:tr>
    </w:tbl>
    <w:p w:rsidR="007B3EB9" w:rsidRPr="00D40959" w:rsidRDefault="007B3EB9" w:rsidP="007B3EB9">
      <w:pPr>
        <w:shd w:val="clear" w:color="auto" w:fill="FFFFFF"/>
        <w:spacing w:after="0"/>
        <w:ind w:firstLine="709"/>
        <w:jc w:val="both"/>
        <w:rPr>
          <w:rFonts w:ascii="Times New Roman" w:hAnsi="Times New Roman"/>
          <w:color w:val="181818"/>
          <w:sz w:val="24"/>
          <w:szCs w:val="24"/>
        </w:rPr>
      </w:pPr>
      <w:r w:rsidRPr="00D40959">
        <w:rPr>
          <w:rFonts w:ascii="Times New Roman" w:hAnsi="Times New Roman"/>
          <w:color w:val="181818"/>
          <w:sz w:val="24"/>
          <w:szCs w:val="24"/>
        </w:rPr>
        <w:t>Актуальным вариантом самооценки является для обучающихся СПО возможность соотнести задания с имеющимися знаниями и умениями 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97"/>
        <w:gridCol w:w="2213"/>
        <w:gridCol w:w="2268"/>
        <w:gridCol w:w="3573"/>
      </w:tblGrid>
      <w:tr w:rsidR="007B3EB9" w:rsidRPr="00D357E3" w:rsidTr="00781AB0">
        <w:tc>
          <w:tcPr>
            <w:tcW w:w="1297"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Задание</w:t>
            </w:r>
          </w:p>
        </w:tc>
        <w:tc>
          <w:tcPr>
            <w:tcW w:w="2213"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Необходимые знания</w:t>
            </w:r>
          </w:p>
        </w:tc>
        <w:tc>
          <w:tcPr>
            <w:tcW w:w="22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Необходимые умения</w:t>
            </w:r>
          </w:p>
        </w:tc>
        <w:tc>
          <w:tcPr>
            <w:tcW w:w="3573"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Прогнозирование результата</w:t>
            </w:r>
          </w:p>
        </w:tc>
      </w:tr>
      <w:tr w:rsidR="007B3EB9" w:rsidRPr="00D357E3" w:rsidTr="00781AB0">
        <w:tc>
          <w:tcPr>
            <w:tcW w:w="1297"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Указывает № задания</w:t>
            </w:r>
          </w:p>
        </w:tc>
        <w:tc>
          <w:tcPr>
            <w:tcW w:w="2213"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Указывает тему, тезисно раскрывает фактический материал (даты, события, исторические личности и т.п.)</w:t>
            </w:r>
          </w:p>
        </w:tc>
        <w:tc>
          <w:tcPr>
            <w:tcW w:w="2268" w:type="dxa"/>
            <w:shd w:val="clear" w:color="auto" w:fill="auto"/>
          </w:tcPr>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поиск нужной информации в задании,</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описание,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сравнение,</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анализ, синтез,</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выдвижение гипотезы,</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формулирование вывода, аргументации.</w:t>
            </w:r>
          </w:p>
        </w:tc>
        <w:tc>
          <w:tcPr>
            <w:tcW w:w="3573" w:type="dxa"/>
            <w:shd w:val="clear" w:color="auto" w:fill="auto"/>
          </w:tcPr>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Низкий: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не справлюсь (не имею необходимых знаний и умений);</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Средний: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затрудняюсь (не владею всем объемом знаний и умений);</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Достаточный: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справлюсь (имею необходимые знания и умения, сомневаюсь в ряде заданий);</w:t>
            </w:r>
          </w:p>
          <w:p w:rsidR="007B3EB9" w:rsidRPr="00D357E3" w:rsidRDefault="007B3EB9" w:rsidP="00781AB0">
            <w:pPr>
              <w:spacing w:after="0" w:line="240" w:lineRule="auto"/>
              <w:contextualSpacing/>
              <w:jc w:val="both"/>
              <w:rPr>
                <w:rFonts w:ascii="Times New Roman" w:hAnsi="Times New Roman"/>
                <w:i/>
                <w:iCs/>
                <w:color w:val="181818"/>
                <w:sz w:val="24"/>
                <w:szCs w:val="24"/>
                <w:lang w:eastAsia="en-US"/>
              </w:rPr>
            </w:pPr>
            <w:r w:rsidRPr="00D357E3">
              <w:rPr>
                <w:rFonts w:ascii="Times New Roman" w:hAnsi="Times New Roman"/>
                <w:i/>
                <w:iCs/>
                <w:color w:val="181818"/>
                <w:sz w:val="24"/>
                <w:szCs w:val="24"/>
                <w:lang w:eastAsia="en-US"/>
              </w:rPr>
              <w:t>Высокий:</w:t>
            </w:r>
          </w:p>
          <w:p w:rsidR="007B3EB9" w:rsidRPr="00D357E3" w:rsidRDefault="007B3EB9" w:rsidP="00781AB0">
            <w:pPr>
              <w:spacing w:after="0" w:line="240" w:lineRule="auto"/>
              <w:contextualSpacing/>
              <w:jc w:val="both"/>
              <w:rPr>
                <w:rFonts w:ascii="Times New Roman" w:hAnsi="Times New Roman"/>
                <w:color w:val="181818"/>
                <w:sz w:val="24"/>
                <w:szCs w:val="24"/>
                <w:lang w:eastAsia="en-US"/>
              </w:rPr>
            </w:pPr>
            <w:r w:rsidRPr="00D357E3">
              <w:rPr>
                <w:rFonts w:ascii="Times New Roman" w:hAnsi="Times New Roman"/>
                <w:color w:val="181818"/>
                <w:sz w:val="24"/>
                <w:szCs w:val="24"/>
                <w:lang w:eastAsia="en-US"/>
              </w:rPr>
              <w:t>- уверен в успехе (имею необходимые знания и умения, владею материалом на высоком уровне)</w:t>
            </w:r>
          </w:p>
        </w:tc>
      </w:tr>
    </w:tbl>
    <w:p w:rsidR="007B3EB9" w:rsidRPr="00D40959" w:rsidRDefault="007B3EB9" w:rsidP="007B3EB9">
      <w:pPr>
        <w:shd w:val="clear" w:color="auto" w:fill="FFFFFF"/>
        <w:spacing w:after="0"/>
        <w:ind w:firstLine="709"/>
        <w:contextualSpacing/>
        <w:jc w:val="both"/>
        <w:rPr>
          <w:rFonts w:ascii="Times New Roman" w:eastAsia="Arial" w:hAnsi="Times New Roman"/>
          <w:b/>
          <w:sz w:val="24"/>
          <w:szCs w:val="24"/>
          <w:lang w:eastAsia="en-US"/>
        </w:rPr>
      </w:pPr>
      <w:bookmarkStart w:id="2" w:name="_Toc125324338"/>
      <w:bookmarkStart w:id="3" w:name="_Toc125324417"/>
      <w:r w:rsidRPr="00D40959">
        <w:rPr>
          <w:rFonts w:ascii="Times New Roman" w:eastAsia="Arial" w:hAnsi="Times New Roman"/>
          <w:b/>
          <w:sz w:val="24"/>
          <w:szCs w:val="24"/>
          <w:lang w:eastAsia="en-US"/>
        </w:rPr>
        <w:lastRenderedPageBreak/>
        <w:t>2.2. Критерии оценивания устного ответа обучающегося</w:t>
      </w:r>
      <w:bookmarkEnd w:id="2"/>
      <w:bookmarkEnd w:id="3"/>
    </w:p>
    <w:p w:rsidR="007B3EB9" w:rsidRPr="00D40959" w:rsidRDefault="007B3EB9" w:rsidP="007B3EB9">
      <w:pPr>
        <w:spacing w:after="0"/>
        <w:contextualSpacing/>
        <w:jc w:val="center"/>
        <w:rPr>
          <w:rFonts w:ascii="Times New Roman" w:eastAsia="Calibri" w:hAnsi="Times New Roman"/>
          <w:sz w:val="24"/>
          <w:szCs w:val="24"/>
          <w:lang w:eastAsia="en-US"/>
        </w:rPr>
      </w:pPr>
    </w:p>
    <w:p w:rsidR="007B3EB9" w:rsidRPr="00D40959" w:rsidRDefault="007B3EB9" w:rsidP="007B3EB9">
      <w:pPr>
        <w:spacing w:after="0"/>
        <w:ind w:firstLine="709"/>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Ответ обучающегося оценивается в соответствии с картой наблюдения достижения предметных и метапредметных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89"/>
        <w:gridCol w:w="3033"/>
        <w:gridCol w:w="3949"/>
      </w:tblGrid>
      <w:tr w:rsidR="007B3EB9" w:rsidRPr="00D357E3" w:rsidTr="00781AB0">
        <w:tc>
          <w:tcPr>
            <w:tcW w:w="0" w:type="auto"/>
            <w:vAlign w:val="center"/>
          </w:tcPr>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b/>
                <w:sz w:val="24"/>
                <w:szCs w:val="24"/>
                <w:lang w:eastAsia="en-US"/>
              </w:rPr>
              <w:t>Отметка</w:t>
            </w:r>
          </w:p>
        </w:tc>
        <w:tc>
          <w:tcPr>
            <w:tcW w:w="0" w:type="auto"/>
            <w:vAlign w:val="center"/>
          </w:tcPr>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b/>
                <w:sz w:val="24"/>
                <w:szCs w:val="24"/>
                <w:lang w:eastAsia="en-US"/>
              </w:rPr>
              <w:t xml:space="preserve">Уровень </w:t>
            </w:r>
          </w:p>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b/>
                <w:sz w:val="24"/>
                <w:szCs w:val="24"/>
                <w:lang w:eastAsia="en-US"/>
              </w:rPr>
              <w:t>достижения образовательных результатов</w:t>
            </w:r>
          </w:p>
        </w:tc>
        <w:tc>
          <w:tcPr>
            <w:tcW w:w="0" w:type="auto"/>
            <w:vAlign w:val="center"/>
          </w:tcPr>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b/>
                <w:sz w:val="24"/>
                <w:szCs w:val="24"/>
                <w:lang w:eastAsia="en-US"/>
              </w:rPr>
              <w:t>Критерии и показатели</w:t>
            </w:r>
          </w:p>
        </w:tc>
      </w:tr>
      <w:tr w:rsidR="007B3EB9" w:rsidRPr="00D357E3" w:rsidTr="00781AB0">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5</w:t>
            </w:r>
          </w:p>
          <w:p w:rsidR="007B3EB9" w:rsidRPr="00D40959" w:rsidRDefault="007B3EB9" w:rsidP="00781AB0">
            <w:pPr>
              <w:spacing w:after="0"/>
              <w:jc w:val="center"/>
              <w:rPr>
                <w:rFonts w:ascii="Times New Roman" w:eastAsia="Calibri" w:hAnsi="Times New Roman"/>
                <w:b/>
                <w:sz w:val="24"/>
                <w:szCs w:val="24"/>
                <w:lang w:eastAsia="en-US"/>
              </w:rPr>
            </w:pPr>
            <w:r w:rsidRPr="00D40959">
              <w:rPr>
                <w:rFonts w:ascii="Times New Roman" w:eastAsia="Calibri" w:hAnsi="Times New Roman"/>
                <w:sz w:val="24"/>
                <w:szCs w:val="24"/>
                <w:lang w:eastAsia="en-US"/>
              </w:rPr>
              <w:t>(отлично)</w:t>
            </w:r>
          </w:p>
        </w:tc>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i/>
                <w:sz w:val="24"/>
                <w:szCs w:val="24"/>
                <w:lang w:eastAsia="en-US"/>
              </w:rPr>
              <w:t>Высокий</w:t>
            </w:r>
          </w:p>
        </w:tc>
        <w:tc>
          <w:tcPr>
            <w:tcW w:w="0" w:type="auto"/>
          </w:tcPr>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полный</w:t>
            </w:r>
            <w:r w:rsidRPr="00D40959">
              <w:rPr>
                <w:rFonts w:ascii="Times New Roman" w:eastAsia="Calibri" w:hAnsi="Times New Roman"/>
                <w:sz w:val="24"/>
                <w:szCs w:val="24"/>
                <w:lang w:eastAsia="en-US"/>
              </w:rPr>
              <w:t xml:space="preserve">, включает </w:t>
            </w:r>
            <w:r w:rsidRPr="00D40959">
              <w:rPr>
                <w:rFonts w:ascii="Times New Roman" w:eastAsia="Calibri" w:hAnsi="Times New Roman"/>
                <w:b/>
                <w:sz w:val="24"/>
                <w:szCs w:val="24"/>
                <w:lang w:eastAsia="en-US"/>
              </w:rPr>
              <w:t>все</w:t>
            </w:r>
            <w:r w:rsidRPr="00D40959">
              <w:rPr>
                <w:rFonts w:ascii="Times New Roman" w:eastAsia="Calibri" w:hAnsi="Times New Roman"/>
                <w:sz w:val="24"/>
                <w:szCs w:val="24"/>
                <w:lang w:eastAsia="en-US"/>
              </w:rPr>
              <w:t xml:space="preserve"> содержательные элементы (по типовым темам для оценки в качестве эталона используются памятки-характеристики) </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правильный</w:t>
            </w:r>
            <w:r w:rsidRPr="00D40959">
              <w:rPr>
                <w:rFonts w:ascii="Times New Roman" w:eastAsia="Calibri" w:hAnsi="Times New Roman"/>
                <w:sz w:val="24"/>
                <w:szCs w:val="24"/>
                <w:lang w:eastAsia="en-US"/>
              </w:rPr>
              <w:t>, не содержит фактических ошибок</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последовательный</w:t>
            </w:r>
            <w:r w:rsidRPr="00D40959">
              <w:rPr>
                <w:rFonts w:ascii="Times New Roman" w:eastAsia="Calibri" w:hAnsi="Times New Roman"/>
                <w:sz w:val="24"/>
                <w:szCs w:val="24"/>
                <w:lang w:eastAsia="en-US"/>
              </w:rPr>
              <w:t>, включает вступление, основную часть и выводы. В основной части представлены причинно-следственные связи, аргументация, характеристика признаков.</w:t>
            </w:r>
          </w:p>
          <w:p w:rsidR="007B3EB9" w:rsidRPr="00D40959" w:rsidRDefault="007B3EB9" w:rsidP="00781AB0">
            <w:pPr>
              <w:spacing w:after="0"/>
              <w:jc w:val="both"/>
              <w:rPr>
                <w:rFonts w:ascii="Times New Roman" w:eastAsia="Calibri" w:hAnsi="Times New Roman"/>
                <w:b/>
                <w:sz w:val="24"/>
                <w:szCs w:val="24"/>
                <w:lang w:eastAsia="en-US"/>
              </w:rPr>
            </w:pPr>
            <w:r w:rsidRPr="00D40959">
              <w:rPr>
                <w:rFonts w:ascii="Times New Roman" w:eastAsia="Calibri" w:hAnsi="Times New Roman"/>
                <w:sz w:val="24"/>
                <w:szCs w:val="24"/>
                <w:lang w:eastAsia="en-US"/>
              </w:rPr>
              <w:t xml:space="preserve">Устная </w:t>
            </w:r>
            <w:r w:rsidRPr="00D40959">
              <w:rPr>
                <w:rFonts w:ascii="Times New Roman" w:eastAsia="Calibri" w:hAnsi="Times New Roman"/>
                <w:b/>
                <w:sz w:val="24"/>
                <w:szCs w:val="24"/>
                <w:lang w:eastAsia="en-US"/>
              </w:rPr>
              <w:t>речь грамотная</w:t>
            </w:r>
            <w:r w:rsidRPr="00D40959">
              <w:rPr>
                <w:rFonts w:ascii="Times New Roman" w:eastAsia="Calibri" w:hAnsi="Times New Roman"/>
                <w:sz w:val="24"/>
                <w:szCs w:val="24"/>
                <w:lang w:eastAsia="en-US"/>
              </w:rPr>
              <w:t>, соответствует нормам литературного русского языка. Отсутствуют слова-паразиты, жаргонные выражения.</w:t>
            </w:r>
          </w:p>
        </w:tc>
      </w:tr>
      <w:tr w:rsidR="007B3EB9" w:rsidRPr="00D357E3" w:rsidTr="00781AB0">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4</w:t>
            </w:r>
          </w:p>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(хорошо)</w:t>
            </w:r>
          </w:p>
        </w:tc>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i/>
                <w:sz w:val="24"/>
                <w:szCs w:val="24"/>
                <w:lang w:eastAsia="en-US"/>
              </w:rPr>
              <w:t>Средний</w:t>
            </w:r>
          </w:p>
        </w:tc>
        <w:tc>
          <w:tcPr>
            <w:tcW w:w="0" w:type="auto"/>
          </w:tcPr>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включает </w:t>
            </w:r>
            <w:r w:rsidRPr="00D40959">
              <w:rPr>
                <w:rFonts w:ascii="Times New Roman" w:eastAsia="Calibri" w:hAnsi="Times New Roman"/>
                <w:b/>
                <w:sz w:val="24"/>
                <w:szCs w:val="24"/>
                <w:lang w:eastAsia="en-US"/>
              </w:rPr>
              <w:t>основные</w:t>
            </w:r>
            <w:r w:rsidRPr="00D40959">
              <w:rPr>
                <w:rFonts w:ascii="Times New Roman" w:eastAsia="Calibri" w:hAnsi="Times New Roman"/>
                <w:sz w:val="24"/>
                <w:szCs w:val="24"/>
                <w:lang w:eastAsia="en-US"/>
              </w:rPr>
              <w:t xml:space="preserve"> содержательные элементы</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в целом правильный</w:t>
            </w:r>
            <w:r w:rsidRPr="00D40959">
              <w:rPr>
                <w:rFonts w:ascii="Times New Roman" w:eastAsia="Calibri" w:hAnsi="Times New Roman"/>
                <w:sz w:val="24"/>
                <w:szCs w:val="24"/>
                <w:lang w:eastAsia="en-US"/>
              </w:rPr>
              <w:t xml:space="preserve">, но содержит одну-две несущественные ошибки или неточности </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логичный,</w:t>
            </w:r>
            <w:r w:rsidRPr="00D40959">
              <w:rPr>
                <w:rFonts w:ascii="Times New Roman" w:eastAsia="Calibri" w:hAnsi="Times New Roman"/>
                <w:sz w:val="24"/>
                <w:szCs w:val="24"/>
                <w:lang w:eastAsia="en-US"/>
              </w:rPr>
              <w:t xml:space="preserve"> включает вступление, основную часть и выводы. Последовательность изложения основной части в основном выдержана.</w:t>
            </w:r>
          </w:p>
          <w:p w:rsidR="007B3EB9" w:rsidRPr="00D40959" w:rsidRDefault="007B3EB9" w:rsidP="00781AB0">
            <w:pPr>
              <w:spacing w:after="0"/>
              <w:jc w:val="both"/>
              <w:rPr>
                <w:rFonts w:ascii="Times New Roman" w:eastAsia="Calibri" w:hAnsi="Times New Roman"/>
                <w:b/>
                <w:sz w:val="24"/>
                <w:szCs w:val="24"/>
                <w:lang w:eastAsia="en-US"/>
              </w:rPr>
            </w:pPr>
            <w:r w:rsidRPr="00D40959">
              <w:rPr>
                <w:rFonts w:ascii="Times New Roman" w:eastAsia="Calibri" w:hAnsi="Times New Roman"/>
                <w:sz w:val="24"/>
                <w:szCs w:val="24"/>
                <w:lang w:eastAsia="en-US"/>
              </w:rPr>
              <w:t xml:space="preserve">Ответ </w:t>
            </w:r>
            <w:r w:rsidRPr="00D40959">
              <w:rPr>
                <w:rFonts w:ascii="Times New Roman" w:eastAsia="Calibri" w:hAnsi="Times New Roman"/>
                <w:b/>
                <w:sz w:val="24"/>
                <w:szCs w:val="24"/>
                <w:lang w:eastAsia="en-US"/>
              </w:rPr>
              <w:t>в основном</w:t>
            </w:r>
            <w:r w:rsidRPr="00D40959">
              <w:rPr>
                <w:rFonts w:ascii="Times New Roman" w:eastAsia="Calibri" w:hAnsi="Times New Roman"/>
                <w:sz w:val="24"/>
                <w:szCs w:val="24"/>
                <w:lang w:eastAsia="en-US"/>
              </w:rPr>
              <w:t xml:space="preserve"> выдержан в соответствии с нормами литературного русского языка. Допущены одна-две ошибки в ударениях и согласовании слов</w:t>
            </w:r>
          </w:p>
        </w:tc>
      </w:tr>
      <w:tr w:rsidR="007B3EB9" w:rsidRPr="00D357E3" w:rsidTr="00781AB0">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3</w:t>
            </w:r>
          </w:p>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(удовлетворительно)</w:t>
            </w:r>
          </w:p>
        </w:tc>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i/>
                <w:sz w:val="24"/>
                <w:szCs w:val="24"/>
                <w:lang w:eastAsia="en-US"/>
              </w:rPr>
              <w:t>Ниже среднего</w:t>
            </w:r>
          </w:p>
        </w:tc>
        <w:tc>
          <w:tcPr>
            <w:tcW w:w="0" w:type="auto"/>
          </w:tcPr>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Ответ отражает </w:t>
            </w:r>
            <w:r w:rsidRPr="00D40959">
              <w:rPr>
                <w:rFonts w:ascii="Times New Roman" w:eastAsia="Calibri" w:hAnsi="Times New Roman"/>
                <w:b/>
                <w:sz w:val="24"/>
                <w:szCs w:val="24"/>
                <w:lang w:eastAsia="en-US"/>
              </w:rPr>
              <w:t>отдельные аспекты</w:t>
            </w:r>
            <w:r w:rsidRPr="00D40959">
              <w:rPr>
                <w:rFonts w:ascii="Times New Roman" w:eastAsia="Calibri" w:hAnsi="Times New Roman"/>
                <w:sz w:val="24"/>
                <w:szCs w:val="24"/>
                <w:lang w:eastAsia="en-US"/>
              </w:rPr>
              <w:t xml:space="preserve"> темы.</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lastRenderedPageBreak/>
              <w:t xml:space="preserve">Ответ </w:t>
            </w:r>
            <w:r w:rsidRPr="00D40959">
              <w:rPr>
                <w:rFonts w:ascii="Times New Roman" w:eastAsia="Calibri" w:hAnsi="Times New Roman"/>
                <w:b/>
                <w:sz w:val="24"/>
                <w:szCs w:val="24"/>
                <w:lang w:eastAsia="en-US"/>
              </w:rPr>
              <w:t>в основном</w:t>
            </w:r>
            <w:r w:rsidRPr="00D40959">
              <w:rPr>
                <w:rFonts w:ascii="Times New Roman" w:eastAsia="Calibri" w:hAnsi="Times New Roman"/>
                <w:sz w:val="24"/>
                <w:szCs w:val="24"/>
                <w:lang w:eastAsia="en-US"/>
              </w:rPr>
              <w:t xml:space="preserve"> правильный, но содержит одну-две фактические ошибки, которые обучающийся исправил самостоятельно после уточняющего вопроса</w:t>
            </w:r>
          </w:p>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Последовательность изложения в </w:t>
            </w:r>
            <w:r w:rsidRPr="00D40959">
              <w:rPr>
                <w:rFonts w:ascii="Times New Roman" w:eastAsia="Calibri" w:hAnsi="Times New Roman"/>
                <w:b/>
                <w:sz w:val="24"/>
                <w:szCs w:val="24"/>
                <w:lang w:eastAsia="en-US"/>
              </w:rPr>
              <w:t>основном</w:t>
            </w:r>
            <w:r w:rsidRPr="00D40959">
              <w:rPr>
                <w:rFonts w:ascii="Times New Roman" w:eastAsia="Calibri" w:hAnsi="Times New Roman"/>
                <w:sz w:val="24"/>
                <w:szCs w:val="24"/>
                <w:lang w:eastAsia="en-US"/>
              </w:rPr>
              <w:t xml:space="preserve"> выдержана, обучающийся самостоятельно сформулировал выводы после напоминания.</w:t>
            </w:r>
          </w:p>
          <w:p w:rsidR="007B3EB9" w:rsidRPr="00D40959" w:rsidRDefault="007B3EB9" w:rsidP="00781AB0">
            <w:pPr>
              <w:spacing w:after="0"/>
              <w:jc w:val="both"/>
              <w:rPr>
                <w:rFonts w:ascii="Times New Roman" w:eastAsia="Calibri" w:hAnsi="Times New Roman"/>
                <w:b/>
                <w:sz w:val="24"/>
                <w:szCs w:val="24"/>
                <w:lang w:eastAsia="en-US"/>
              </w:rPr>
            </w:pPr>
            <w:r w:rsidRPr="00D40959">
              <w:rPr>
                <w:rFonts w:ascii="Times New Roman" w:eastAsia="Calibri" w:hAnsi="Times New Roman"/>
                <w:sz w:val="24"/>
                <w:szCs w:val="24"/>
                <w:lang w:eastAsia="en-US"/>
              </w:rPr>
              <w:t xml:space="preserve">Обучающийся допускает </w:t>
            </w:r>
            <w:r w:rsidRPr="00D40959">
              <w:rPr>
                <w:rFonts w:ascii="Times New Roman" w:eastAsia="Calibri" w:hAnsi="Times New Roman"/>
                <w:b/>
                <w:sz w:val="24"/>
                <w:szCs w:val="24"/>
                <w:lang w:eastAsia="en-US"/>
              </w:rPr>
              <w:t>ошибки</w:t>
            </w:r>
            <w:r w:rsidRPr="00D40959">
              <w:rPr>
                <w:rFonts w:ascii="Times New Roman" w:eastAsia="Calibri" w:hAnsi="Times New Roman"/>
                <w:sz w:val="24"/>
                <w:szCs w:val="24"/>
                <w:lang w:eastAsia="en-US"/>
              </w:rPr>
              <w:t xml:space="preserve"> в ударениях и согласовании слов</w:t>
            </w:r>
          </w:p>
        </w:tc>
      </w:tr>
      <w:tr w:rsidR="007B3EB9" w:rsidRPr="00D357E3" w:rsidTr="00781AB0">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lastRenderedPageBreak/>
              <w:t>2</w:t>
            </w:r>
          </w:p>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(неудовлетворительно)</w:t>
            </w:r>
          </w:p>
        </w:tc>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i/>
                <w:sz w:val="24"/>
                <w:szCs w:val="24"/>
                <w:lang w:eastAsia="en-US"/>
              </w:rPr>
              <w:t>Низкий</w:t>
            </w:r>
          </w:p>
        </w:tc>
        <w:tc>
          <w:tcPr>
            <w:tcW w:w="0" w:type="auto"/>
          </w:tcPr>
          <w:p w:rsidR="007B3EB9" w:rsidRPr="00D40959" w:rsidRDefault="007B3EB9" w:rsidP="00781AB0">
            <w:pPr>
              <w:spacing w:after="0"/>
              <w:jc w:val="both"/>
              <w:rPr>
                <w:rFonts w:ascii="Times New Roman" w:eastAsia="Calibri" w:hAnsi="Times New Roman"/>
                <w:b/>
                <w:sz w:val="24"/>
                <w:szCs w:val="24"/>
                <w:lang w:eastAsia="en-US"/>
              </w:rPr>
            </w:pPr>
            <w:r w:rsidRPr="00D40959">
              <w:rPr>
                <w:rFonts w:ascii="Times New Roman" w:eastAsia="Calibri" w:hAnsi="Times New Roman"/>
                <w:sz w:val="24"/>
                <w:szCs w:val="24"/>
                <w:lang w:eastAsia="en-US"/>
              </w:rPr>
              <w:t>Ответ не отражает содержания темы, содержит много фактических ошибок, логика изложения отсутствует, речь малограмотная</w:t>
            </w:r>
          </w:p>
        </w:tc>
      </w:tr>
      <w:tr w:rsidR="007B3EB9" w:rsidRPr="00D357E3" w:rsidTr="00781AB0">
        <w:trPr>
          <w:trHeight w:val="223"/>
        </w:trPr>
        <w:tc>
          <w:tcPr>
            <w:tcW w:w="0" w:type="auto"/>
          </w:tcPr>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1 </w:t>
            </w:r>
          </w:p>
          <w:p w:rsidR="007B3EB9" w:rsidRPr="00D40959" w:rsidRDefault="007B3EB9" w:rsidP="00781AB0">
            <w:pPr>
              <w:spacing w:after="0"/>
              <w:jc w:val="center"/>
              <w:rPr>
                <w:rFonts w:ascii="Times New Roman" w:eastAsia="Calibri" w:hAnsi="Times New Roman"/>
                <w:sz w:val="24"/>
                <w:szCs w:val="24"/>
                <w:lang w:eastAsia="en-US"/>
              </w:rPr>
            </w:pPr>
            <w:r w:rsidRPr="00D40959">
              <w:rPr>
                <w:rFonts w:ascii="Times New Roman" w:eastAsia="Calibri" w:hAnsi="Times New Roman"/>
                <w:sz w:val="24"/>
                <w:szCs w:val="24"/>
                <w:lang w:eastAsia="en-US"/>
              </w:rPr>
              <w:t>(плохо)</w:t>
            </w:r>
          </w:p>
        </w:tc>
        <w:tc>
          <w:tcPr>
            <w:tcW w:w="0" w:type="auto"/>
          </w:tcPr>
          <w:p w:rsidR="007B3EB9" w:rsidRPr="00D40959" w:rsidRDefault="007B3EB9" w:rsidP="00781AB0">
            <w:pPr>
              <w:spacing w:after="0"/>
              <w:jc w:val="center"/>
              <w:rPr>
                <w:rFonts w:ascii="Times New Roman" w:eastAsia="Calibri" w:hAnsi="Times New Roman"/>
                <w:i/>
                <w:sz w:val="24"/>
                <w:szCs w:val="24"/>
                <w:lang w:eastAsia="en-US"/>
              </w:rPr>
            </w:pPr>
            <w:r w:rsidRPr="00D40959">
              <w:rPr>
                <w:rFonts w:ascii="Times New Roman" w:eastAsia="Calibri" w:hAnsi="Times New Roman"/>
                <w:i/>
                <w:sz w:val="24"/>
                <w:szCs w:val="24"/>
                <w:lang w:eastAsia="en-US"/>
              </w:rPr>
              <w:t>Обучающийся показывает несформированность образовательных результатов</w:t>
            </w:r>
          </w:p>
        </w:tc>
        <w:tc>
          <w:tcPr>
            <w:tcW w:w="0" w:type="auto"/>
          </w:tcPr>
          <w:p w:rsidR="007B3EB9" w:rsidRPr="00D40959" w:rsidRDefault="007B3EB9" w:rsidP="00781AB0">
            <w:pPr>
              <w:spacing w:after="0"/>
              <w:jc w:val="both"/>
              <w:rPr>
                <w:rFonts w:ascii="Times New Roman" w:eastAsia="Calibri" w:hAnsi="Times New Roman"/>
                <w:sz w:val="24"/>
                <w:szCs w:val="24"/>
                <w:lang w:eastAsia="en-US"/>
              </w:rPr>
            </w:pPr>
            <w:r w:rsidRPr="00D40959">
              <w:rPr>
                <w:rFonts w:ascii="Times New Roman" w:eastAsia="Calibri" w:hAnsi="Times New Roman"/>
                <w:sz w:val="24"/>
                <w:szCs w:val="24"/>
                <w:lang w:eastAsia="en-US"/>
              </w:rPr>
              <w:t xml:space="preserve">Полноценный ответ отсутствует </w:t>
            </w:r>
          </w:p>
        </w:tc>
      </w:tr>
    </w:tbl>
    <w:p w:rsidR="007B3EB9" w:rsidRDefault="007B3EB9" w:rsidP="007B3EB9">
      <w:pPr>
        <w:jc w:val="center"/>
        <w:rPr>
          <w:rFonts w:ascii="Times New Roman" w:hAnsi="Times New Roman"/>
          <w:b/>
          <w:color w:val="000000"/>
          <w:sz w:val="24"/>
          <w:szCs w:val="20"/>
        </w:rPr>
      </w:pPr>
    </w:p>
    <w:p w:rsidR="007B3EB9" w:rsidRPr="00AF1B7E" w:rsidRDefault="007B3EB9" w:rsidP="007B3EB9">
      <w:pPr>
        <w:jc w:val="center"/>
        <w:rPr>
          <w:rFonts w:ascii="Times New Roman" w:hAnsi="Times New Roman"/>
          <w:b/>
          <w:color w:val="000000"/>
          <w:sz w:val="24"/>
          <w:szCs w:val="20"/>
        </w:rPr>
      </w:pPr>
      <w:r w:rsidRPr="00AF1B7E">
        <w:rPr>
          <w:rFonts w:ascii="Times New Roman" w:hAnsi="Times New Roman"/>
          <w:b/>
          <w:color w:val="000000"/>
          <w:sz w:val="24"/>
          <w:szCs w:val="20"/>
        </w:rPr>
        <w:t>Раздел 1. Россия в годы Первой мировой войны и Первая мировая война и послевоенный кризис Великой Российской революции (1914–1922)</w:t>
      </w:r>
    </w:p>
    <w:p w:rsidR="007B3EB9" w:rsidRPr="00AF1B7E" w:rsidRDefault="007B3EB9" w:rsidP="007B3EB9">
      <w:pPr>
        <w:spacing w:after="0"/>
        <w:jc w:val="center"/>
        <w:rPr>
          <w:rFonts w:ascii="Times New Roman" w:hAnsi="Times New Roman"/>
          <w:b/>
          <w:color w:val="000000"/>
          <w:sz w:val="24"/>
          <w:szCs w:val="20"/>
          <w:u w:val="single"/>
        </w:rPr>
      </w:pPr>
    </w:p>
    <w:p w:rsidR="007B3EB9" w:rsidRPr="00AF1B7E" w:rsidRDefault="007B3EB9" w:rsidP="007B3EB9">
      <w:pPr>
        <w:spacing w:after="0"/>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Цели, задачи, страны-участники противоборствующих военных блоков.</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Причины Первой мировой войны.</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Военная кампания России 1914г.</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Военная кампания России 1915г.</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Военная кампания России 1916г.</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Брусиловский прорыв</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Военная кампания России 1917-1918 гг. Брестский мир</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Окончание Первой мировой войны.</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Февральская революция в России.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Межреволюционный период. Деятельность Временных правительств.</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Установление Российской республики.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Великая Октябрьская Социалистическая Революция. Приход к власти большевиков.</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Разгон Учредительного Собрания.</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Политика военного коммунизма</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Противоборствующие стороны в Гражданской войне. Их цели и задачи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 xml:space="preserve"> Иностранная интервенция в России.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Начальный период Гражданской войны (1917-1918 гг.)</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Переход инициативы к Красной армии</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Окончание Гражданской войны.</w:t>
      </w:r>
    </w:p>
    <w:p w:rsidR="007B3EB9" w:rsidRPr="00AF1B7E" w:rsidRDefault="007B3EB9" w:rsidP="007B3EB9">
      <w:pPr>
        <w:numPr>
          <w:ilvl w:val="0"/>
          <w:numId w:val="35"/>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lastRenderedPageBreak/>
        <w:t>Создание СССР.</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line="240" w:lineRule="auto"/>
        <w:jc w:val="center"/>
        <w:rPr>
          <w:rFonts w:ascii="Times New Roman" w:hAnsi="Times New Roman"/>
          <w:b/>
          <w:color w:val="000000"/>
          <w:sz w:val="24"/>
          <w:szCs w:val="20"/>
        </w:rPr>
      </w:pPr>
      <w:r w:rsidRPr="00AF1B7E">
        <w:rPr>
          <w:rFonts w:ascii="Times New Roman" w:hAnsi="Times New Roman"/>
          <w:b/>
          <w:color w:val="000000"/>
          <w:sz w:val="24"/>
          <w:szCs w:val="20"/>
        </w:rPr>
        <w:t>Раздел 2. Межвоенный период (1918–1939). СССР в 1920–1930-е годы</w:t>
      </w:r>
    </w:p>
    <w:p w:rsidR="007B3EB9" w:rsidRPr="00AF1B7E" w:rsidRDefault="007B3EB9" w:rsidP="007B3EB9">
      <w:pPr>
        <w:spacing w:after="0" w:line="240" w:lineRule="auto"/>
        <w:jc w:val="center"/>
        <w:rPr>
          <w:rFonts w:ascii="Times New Roman" w:hAnsi="Times New Roman"/>
          <w:b/>
          <w:color w:val="000000"/>
          <w:sz w:val="24"/>
          <w:szCs w:val="20"/>
        </w:rPr>
      </w:pPr>
    </w:p>
    <w:p w:rsidR="007B3EB9" w:rsidRPr="00AF1B7E" w:rsidRDefault="007B3EB9" w:rsidP="007B3EB9">
      <w:pPr>
        <w:spacing w:after="0"/>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Новая экономическая политика (НЭП)</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Крах  НЭПа.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Ликвидация безграмотности в СССР.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План ГОЭЛРО.</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Великий перелом. Индустриализация.</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Коллективизация в СССР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Установление культа личности Сталина.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Становление тоталитарного политического режима в СССР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Культурная революция и наука в 30-е годы ХХ века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Система ГУЛАГ. Репрессии в СССР в 30-е годы</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Версальско-Вашингтонская система. «Становление величия» США.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Рапалльский договор.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Эпоха признания СССР</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Становление фашистских режимов в Европе.</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Приход А. Гитлера к власти в Германии.</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 xml:space="preserve">Распространение фашизма в Европе. </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Антикоминтерновский пакт</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Пакт Молотова-Риббентропа</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Внешняя политика в СССР в 20-30 гг.</w:t>
      </w:r>
    </w:p>
    <w:p w:rsidR="007B3EB9" w:rsidRPr="00AF1B7E" w:rsidRDefault="007B3EB9" w:rsidP="007B3EB9">
      <w:pPr>
        <w:numPr>
          <w:ilvl w:val="0"/>
          <w:numId w:val="36"/>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 xml:space="preserve">Политическое развитие стран Азии и Латинской Америки в 30-годы ХХ века. </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line="240" w:lineRule="auto"/>
        <w:jc w:val="center"/>
        <w:rPr>
          <w:rFonts w:ascii="Times New Roman" w:hAnsi="Times New Roman"/>
          <w:b/>
          <w:color w:val="000000"/>
          <w:sz w:val="24"/>
          <w:szCs w:val="20"/>
        </w:rPr>
      </w:pPr>
      <w:r w:rsidRPr="00AF1B7E">
        <w:rPr>
          <w:rFonts w:ascii="Times New Roman" w:hAnsi="Times New Roman"/>
          <w:b/>
          <w:color w:val="000000"/>
          <w:sz w:val="24"/>
          <w:szCs w:val="20"/>
        </w:rPr>
        <w:t>Раздел 3. Вторая мировая война: причины, состав участников, основные этапы и события, итоги. Великая Отечественная война. 1941–1945 годы</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ind w:firstLine="567"/>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Начало Второй мировой войны. «Странная война»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Холокост</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План «Барбаросса» и Генеральный план «Ост».</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Начало Великой Отечественной войны.</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Смоленское сражение.</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Битва под Москвой.</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Блокада Ленинграда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Партизанское движение и массовый героизм советских граждан</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Формирование антигитлеровской коалиции. Ленд-лиз.</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Сталинградская битва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Курская битва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Основные конференции «Большой Тройки». (Тегеранская, Ялтинская, Потсдамская)</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Государство и церковь в годы ВОВ.</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Битва за Днепр.</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Освобождение территории СССР. 10 сталинских ударов</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Освобождение Европы от фашизма</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Берлинская операция.</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lastRenderedPageBreak/>
        <w:t>Политика «4Д»</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Разгром Японии</w:t>
      </w:r>
    </w:p>
    <w:p w:rsidR="007B3EB9" w:rsidRPr="00AF1B7E" w:rsidRDefault="007B3EB9" w:rsidP="007B3EB9">
      <w:pPr>
        <w:numPr>
          <w:ilvl w:val="0"/>
          <w:numId w:val="37"/>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Послевоенное мировое устройство. Создание ООН</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line="240" w:lineRule="auto"/>
        <w:jc w:val="center"/>
        <w:rPr>
          <w:rFonts w:ascii="Times New Roman" w:hAnsi="Times New Roman"/>
          <w:b/>
          <w:color w:val="000000"/>
          <w:sz w:val="24"/>
          <w:szCs w:val="20"/>
        </w:rPr>
      </w:pPr>
      <w:r w:rsidRPr="00AF1B7E">
        <w:rPr>
          <w:rFonts w:ascii="Times New Roman" w:hAnsi="Times New Roman"/>
          <w:b/>
          <w:color w:val="000000"/>
          <w:sz w:val="24"/>
          <w:szCs w:val="20"/>
        </w:rPr>
        <w:t>Раздел 4.</w:t>
      </w:r>
      <w:r w:rsidRPr="00AF1B7E">
        <w:rPr>
          <w:rFonts w:ascii="Times New Roman" w:hAnsi="Times New Roman"/>
          <w:b/>
          <w:color w:val="000000"/>
          <w:sz w:val="24"/>
          <w:szCs w:val="20"/>
        </w:rPr>
        <w:tab/>
        <w:t>СССР в 1945–1991 годы. Послевоенный мир</w:t>
      </w:r>
    </w:p>
    <w:p w:rsidR="007B3EB9" w:rsidRPr="00AF1B7E" w:rsidRDefault="007B3EB9" w:rsidP="007B3EB9">
      <w:pPr>
        <w:spacing w:after="0" w:line="240" w:lineRule="auto"/>
        <w:jc w:val="center"/>
        <w:rPr>
          <w:rFonts w:ascii="Times New Roman" w:hAnsi="Times New Roman"/>
          <w:b/>
          <w:color w:val="000000"/>
          <w:sz w:val="24"/>
          <w:szCs w:val="20"/>
        </w:rPr>
      </w:pPr>
    </w:p>
    <w:p w:rsidR="007B3EB9" w:rsidRPr="00AF1B7E" w:rsidRDefault="007B3EB9" w:rsidP="007B3EB9">
      <w:pPr>
        <w:spacing w:after="0"/>
        <w:ind w:firstLine="567"/>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Фултонская речь У. Черчилля. Начало Холодной войны.</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Создание НАТО и ОВД.</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32"/>
          <w:szCs w:val="20"/>
        </w:rPr>
      </w:pPr>
      <w:r w:rsidRPr="00AF1B7E">
        <w:rPr>
          <w:rFonts w:ascii="Times New Roman" w:hAnsi="Times New Roman"/>
          <w:color w:val="000000"/>
          <w:sz w:val="24"/>
          <w:szCs w:val="20"/>
        </w:rPr>
        <w:t>Международные кризисы и региональные конфликты в годы холодной войны</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Разрядка международной напряженности</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«Африканская весна»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Создание «ядерного щита» СССР.</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Тоталитаризм эпохи позднего сталинизма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Смерть И.В. Сталина. Борьба за власть</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Разоблачение культа личности Сталина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Хрущевское десятилетие</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Оттепель и шестидесятники</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Научно-техническая революция в СССР в 50-60 гг. ХХ века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Эпоха застоя</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Афганская война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Чернобыльская катастрофа</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Политика перестройки</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Гласность и плюрализм в СССР</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Процесс распада СССР</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ГКЧП</w:t>
      </w:r>
    </w:p>
    <w:p w:rsidR="007B3EB9" w:rsidRPr="00AF1B7E" w:rsidRDefault="007B3EB9" w:rsidP="007B3EB9">
      <w:pPr>
        <w:numPr>
          <w:ilvl w:val="0"/>
          <w:numId w:val="38"/>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Беловежские и Алма-Атинские соглашения</w:t>
      </w:r>
    </w:p>
    <w:p w:rsidR="007B3EB9" w:rsidRPr="00AF1B7E" w:rsidRDefault="007B3EB9" w:rsidP="007B3EB9">
      <w:pPr>
        <w:spacing w:after="0" w:line="240" w:lineRule="auto"/>
        <w:ind w:left="708"/>
        <w:jc w:val="both"/>
        <w:rPr>
          <w:rFonts w:ascii="Times New Roman" w:hAnsi="Times New Roman"/>
          <w:color w:val="000000"/>
          <w:sz w:val="24"/>
          <w:szCs w:val="20"/>
        </w:rPr>
      </w:pP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line="240" w:lineRule="auto"/>
        <w:jc w:val="center"/>
        <w:rPr>
          <w:rFonts w:ascii="Times New Roman" w:hAnsi="Times New Roman"/>
          <w:b/>
          <w:color w:val="000000"/>
          <w:sz w:val="24"/>
          <w:szCs w:val="20"/>
        </w:rPr>
      </w:pPr>
      <w:r w:rsidRPr="00AF1B7E">
        <w:rPr>
          <w:rFonts w:ascii="Times New Roman" w:hAnsi="Times New Roman"/>
          <w:b/>
          <w:color w:val="000000"/>
          <w:sz w:val="24"/>
          <w:szCs w:val="20"/>
        </w:rPr>
        <w:t>Раздел 5.</w:t>
      </w:r>
      <w:r w:rsidRPr="00AF1B7E">
        <w:rPr>
          <w:rFonts w:ascii="Times New Roman" w:hAnsi="Times New Roman"/>
          <w:b/>
          <w:color w:val="000000"/>
          <w:sz w:val="24"/>
          <w:szCs w:val="20"/>
        </w:rPr>
        <w:tab/>
        <w:t>Российская Федерация в 1992–2020 гг. Современный мир в условиях глобализации</w:t>
      </w:r>
    </w:p>
    <w:p w:rsidR="007B3EB9" w:rsidRPr="00AF1B7E" w:rsidRDefault="007B3EB9" w:rsidP="007B3EB9">
      <w:pPr>
        <w:spacing w:after="0" w:line="240" w:lineRule="auto"/>
        <w:rPr>
          <w:rFonts w:ascii="Times New Roman" w:hAnsi="Times New Roman"/>
          <w:color w:val="000000"/>
          <w:sz w:val="24"/>
          <w:szCs w:val="20"/>
        </w:rPr>
      </w:pPr>
    </w:p>
    <w:p w:rsidR="007B3EB9" w:rsidRPr="00AF1B7E" w:rsidRDefault="007B3EB9" w:rsidP="007B3EB9">
      <w:pPr>
        <w:spacing w:after="0"/>
        <w:ind w:firstLine="567"/>
        <w:jc w:val="center"/>
        <w:rPr>
          <w:rFonts w:ascii="Times New Roman" w:hAnsi="Times New Roman"/>
          <w:b/>
          <w:color w:val="000000"/>
          <w:sz w:val="24"/>
          <w:szCs w:val="20"/>
          <w:u w:val="single"/>
        </w:rPr>
      </w:pPr>
      <w:r w:rsidRPr="00AF1B7E">
        <w:rPr>
          <w:rFonts w:ascii="Times New Roman" w:hAnsi="Times New Roman"/>
          <w:b/>
          <w:color w:val="000000"/>
          <w:sz w:val="24"/>
          <w:szCs w:val="20"/>
          <w:u w:val="single"/>
        </w:rPr>
        <w:t>Теоретические вопросы</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«Шоковая терапия»</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Ваучерная приватизация</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Конституционный кризис 1993 г.</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Федеративный договор</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Первая Чеченская война</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Вторая Чеченская война</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Глобальные проблемы человечества в XXI веке</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Приход к власти В.В. Путина</w:t>
      </w:r>
    </w:p>
    <w:p w:rsidR="007B3EB9" w:rsidRPr="00AF1B7E" w:rsidRDefault="007B3EB9" w:rsidP="007B3EB9">
      <w:pPr>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i/>
          <w:color w:val="000000"/>
          <w:sz w:val="20"/>
          <w:szCs w:val="20"/>
        </w:rPr>
      </w:pPr>
      <w:r w:rsidRPr="00AF1B7E">
        <w:rPr>
          <w:rFonts w:ascii="Times New Roman" w:hAnsi="Times New Roman"/>
          <w:color w:val="000000"/>
          <w:sz w:val="24"/>
          <w:szCs w:val="20"/>
        </w:rPr>
        <w:t>Развитие науки и культуры во второй половине XX - начале XXI в</w:t>
      </w:r>
      <w:r w:rsidRPr="00AF1B7E">
        <w:rPr>
          <w:rFonts w:ascii="Times New Roman" w:hAnsi="Times New Roman"/>
          <w:i/>
          <w:color w:val="000000"/>
          <w:sz w:val="20"/>
          <w:szCs w:val="20"/>
        </w:rPr>
        <w:t>.</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Распад Югославии</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Расширение НАТО на восток</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«Оранжевые» революции на постсоветском пространстве</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Президентский срок Д.А. Медведева</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Национальные проекты России</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Присоединение Крыма в 2014 г.  и трагедия Донбасса</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lastRenderedPageBreak/>
        <w:t>Деятельность России в международных организациях</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Военный переворот на Украине и его последствия</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Экономические санкции и импортозамещение</w:t>
      </w:r>
    </w:p>
    <w:p w:rsidR="007B3EB9" w:rsidRPr="00AF1B7E"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Начало специальной военной операции</w:t>
      </w:r>
    </w:p>
    <w:p w:rsidR="007B3EB9" w:rsidRDefault="007B3EB9" w:rsidP="007B3EB9">
      <w:pPr>
        <w:numPr>
          <w:ilvl w:val="0"/>
          <w:numId w:val="39"/>
        </w:numPr>
        <w:spacing w:after="160" w:line="264" w:lineRule="auto"/>
        <w:contextualSpacing/>
        <w:jc w:val="both"/>
        <w:rPr>
          <w:rFonts w:ascii="Times New Roman" w:hAnsi="Times New Roman"/>
          <w:color w:val="000000"/>
          <w:sz w:val="24"/>
          <w:szCs w:val="20"/>
        </w:rPr>
      </w:pPr>
      <w:r w:rsidRPr="00AF1B7E">
        <w:rPr>
          <w:rFonts w:ascii="Times New Roman" w:hAnsi="Times New Roman"/>
          <w:color w:val="000000"/>
          <w:sz w:val="24"/>
          <w:szCs w:val="20"/>
        </w:rPr>
        <w:t>Основные программы развития РФ на ближайшее десятилетие</w:t>
      </w:r>
    </w:p>
    <w:p w:rsidR="007B3EB9" w:rsidRDefault="007B3EB9" w:rsidP="007B3EB9">
      <w:pPr>
        <w:spacing w:after="160" w:line="264" w:lineRule="auto"/>
        <w:ind w:left="720"/>
        <w:contextualSpacing/>
        <w:jc w:val="both"/>
        <w:rPr>
          <w:rFonts w:ascii="Times New Roman" w:hAnsi="Times New Roman"/>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p>
    <w:p w:rsidR="007B3EB9" w:rsidRDefault="007B3EB9" w:rsidP="007B3EB9">
      <w:pPr>
        <w:spacing w:after="0" w:line="240" w:lineRule="auto"/>
        <w:jc w:val="center"/>
        <w:rPr>
          <w:rFonts w:ascii="Times New Roman" w:hAnsi="Times New Roman"/>
          <w:b/>
          <w:color w:val="000000"/>
          <w:sz w:val="24"/>
          <w:szCs w:val="20"/>
        </w:rPr>
      </w:pPr>
      <w:r w:rsidRPr="000C7E7F">
        <w:rPr>
          <w:rFonts w:ascii="Times New Roman" w:hAnsi="Times New Roman"/>
          <w:b/>
          <w:color w:val="000000"/>
          <w:sz w:val="24"/>
          <w:szCs w:val="20"/>
        </w:rPr>
        <w:t>ИНСТРУМЕНТЫ РЕАЛИЗАЦИИ ПРОФЕССИОНАЛЬНОЙ НАПРАВЛЕННОСТИ</w:t>
      </w:r>
    </w:p>
    <w:p w:rsidR="007B3EB9" w:rsidRDefault="007B3EB9" w:rsidP="007B3EB9">
      <w:pPr>
        <w:spacing w:after="0" w:line="240" w:lineRule="auto"/>
        <w:jc w:val="center"/>
        <w:rPr>
          <w:rFonts w:ascii="Times New Roman" w:hAnsi="Times New Roman"/>
          <w:b/>
          <w:color w:val="000000"/>
          <w:sz w:val="24"/>
          <w:szCs w:val="20"/>
        </w:rPr>
      </w:pPr>
      <w:r>
        <w:rPr>
          <w:rFonts w:ascii="Times New Roman" w:hAnsi="Times New Roman"/>
          <w:b/>
          <w:color w:val="000000"/>
          <w:sz w:val="24"/>
          <w:szCs w:val="20"/>
        </w:rPr>
        <w:t>в форме подготовки групповых мини-проектов</w:t>
      </w:r>
    </w:p>
    <w:p w:rsidR="007B3EB9" w:rsidRPr="000C7E7F" w:rsidRDefault="007B3EB9" w:rsidP="007B3EB9">
      <w:pPr>
        <w:spacing w:after="0" w:line="240" w:lineRule="auto"/>
        <w:jc w:val="center"/>
        <w:rPr>
          <w:rFonts w:ascii="Times New Roman" w:hAnsi="Times New Roman"/>
          <w:b/>
          <w:color w:val="000000"/>
          <w:sz w:val="24"/>
          <w:szCs w:val="20"/>
        </w:rPr>
      </w:pPr>
      <w:r>
        <w:rPr>
          <w:rFonts w:ascii="Times New Roman" w:hAnsi="Times New Roman"/>
          <w:b/>
          <w:color w:val="000000"/>
          <w:sz w:val="24"/>
          <w:szCs w:val="20"/>
        </w:rPr>
        <w:t>ЗАДАНИЯ</w:t>
      </w:r>
    </w:p>
    <w:p w:rsidR="007B3EB9" w:rsidRPr="000C7E7F" w:rsidRDefault="007B3EB9" w:rsidP="007B3EB9">
      <w:pPr>
        <w:spacing w:after="0" w:line="240" w:lineRule="auto"/>
        <w:rPr>
          <w:rFonts w:ascii="Times New Roman" w:hAnsi="Times New Roman"/>
          <w:color w:val="000000"/>
          <w:sz w:val="24"/>
          <w:szCs w:val="20"/>
        </w:rPr>
      </w:pPr>
    </w:p>
    <w:p w:rsidR="007B3EB9" w:rsidRPr="001C53F8" w:rsidRDefault="007B3EB9" w:rsidP="007B3EB9">
      <w:pPr>
        <w:spacing w:after="0" w:line="240" w:lineRule="auto"/>
        <w:rPr>
          <w:rFonts w:ascii="Times New Roman" w:hAnsi="Times New Roman"/>
          <w:b/>
          <w:sz w:val="24"/>
          <w:szCs w:val="20"/>
        </w:rPr>
      </w:pPr>
      <w:r w:rsidRPr="001C53F8">
        <w:rPr>
          <w:rFonts w:ascii="Times New Roman" w:hAnsi="Times New Roman"/>
          <w:b/>
          <w:sz w:val="24"/>
          <w:szCs w:val="20"/>
        </w:rPr>
        <w:t xml:space="preserve">РАЗДЕЛ 1. </w:t>
      </w:r>
    </w:p>
    <w:p w:rsidR="007B3EB9" w:rsidRPr="009117BC" w:rsidRDefault="007B3EB9" w:rsidP="007B3EB9">
      <w:pPr>
        <w:spacing w:after="0" w:line="240" w:lineRule="auto"/>
        <w:rPr>
          <w:rFonts w:ascii="Times New Roman" w:hAnsi="Times New Roman"/>
          <w:i/>
          <w:color w:val="FF0000"/>
          <w:sz w:val="24"/>
          <w:szCs w:val="20"/>
        </w:rPr>
      </w:pPr>
    </w:p>
    <w:p w:rsidR="00BF4FBD" w:rsidRPr="001C53F8" w:rsidRDefault="007B3EB9" w:rsidP="007B3EB9">
      <w:pPr>
        <w:spacing w:after="0" w:line="240" w:lineRule="auto"/>
        <w:jc w:val="both"/>
        <w:rPr>
          <w:rFonts w:ascii="Times New Roman" w:hAnsi="Times New Roman"/>
          <w:sz w:val="24"/>
          <w:szCs w:val="20"/>
        </w:rPr>
      </w:pPr>
      <w:r w:rsidRPr="001C53F8">
        <w:rPr>
          <w:rFonts w:ascii="Times New Roman" w:hAnsi="Times New Roman"/>
          <w:sz w:val="24"/>
          <w:szCs w:val="20"/>
        </w:rPr>
        <w:t xml:space="preserve">1. На основе дополнительных источников изучите </w:t>
      </w:r>
      <w:r w:rsidR="00BF4FBD" w:rsidRPr="001C53F8">
        <w:rPr>
          <w:rFonts w:ascii="Times New Roman" w:hAnsi="Times New Roman"/>
          <w:sz w:val="24"/>
          <w:szCs w:val="20"/>
        </w:rPr>
        <w:t xml:space="preserve">традиции и новые тенденции в  </w:t>
      </w:r>
      <w:r w:rsidR="00BF4FBD" w:rsidRPr="001C53F8">
        <w:rPr>
          <w:rFonts w:ascii="Times New Roman" w:eastAsia="Calibri" w:hAnsi="Times New Roman"/>
          <w:sz w:val="24"/>
          <w:szCs w:val="24"/>
          <w:shd w:val="clear" w:color="auto" w:fill="FFFFFF"/>
          <w:lang w:eastAsia="en-US"/>
        </w:rPr>
        <w:t>массовой организации служебного собаководства в России</w:t>
      </w:r>
      <w:r w:rsidR="00BF4FBD" w:rsidRPr="001C53F8">
        <w:rPr>
          <w:rFonts w:ascii="Times New Roman" w:hAnsi="Times New Roman"/>
          <w:sz w:val="24"/>
          <w:szCs w:val="20"/>
        </w:rPr>
        <w:t xml:space="preserve"> в 1914-1922 гг,</w:t>
      </w:r>
      <w:r w:rsidRPr="001C53F8">
        <w:rPr>
          <w:rFonts w:ascii="Times New Roman" w:hAnsi="Times New Roman"/>
          <w:sz w:val="24"/>
          <w:szCs w:val="20"/>
        </w:rPr>
        <w:t xml:space="preserve"> становление и развитие</w:t>
      </w:r>
      <w:r w:rsidR="00BF4FBD" w:rsidRPr="001C53F8">
        <w:rPr>
          <w:rFonts w:ascii="Times New Roman" w:eastAsia="Calibri" w:hAnsi="Times New Roman"/>
          <w:sz w:val="24"/>
          <w:szCs w:val="24"/>
          <w:shd w:val="clear" w:color="auto" w:fill="FFFFFF"/>
          <w:lang w:eastAsia="en-US"/>
        </w:rPr>
        <w:t xml:space="preserve"> санитарно-поисковой службы собак в России и </w:t>
      </w:r>
      <w:r w:rsidRPr="001C53F8">
        <w:rPr>
          <w:rFonts w:ascii="Times New Roman" w:hAnsi="Times New Roman"/>
          <w:sz w:val="24"/>
          <w:szCs w:val="20"/>
        </w:rPr>
        <w:t xml:space="preserve"> в Московском регионе.  Укажите не менее 3-х факторов, котор</w:t>
      </w:r>
      <w:r w:rsidR="00BF4FBD" w:rsidRPr="001C53F8">
        <w:rPr>
          <w:rFonts w:ascii="Times New Roman" w:hAnsi="Times New Roman"/>
          <w:sz w:val="24"/>
          <w:szCs w:val="20"/>
        </w:rPr>
        <w:t>ые повлияли на развитие служебного собаководства</w:t>
      </w:r>
      <w:r w:rsidRPr="001C53F8">
        <w:rPr>
          <w:rFonts w:ascii="Times New Roman" w:hAnsi="Times New Roman"/>
          <w:sz w:val="24"/>
          <w:szCs w:val="20"/>
        </w:rPr>
        <w:t xml:space="preserve"> в указанный период.</w:t>
      </w:r>
      <w:r w:rsidR="00BF4FBD" w:rsidRPr="001C53F8">
        <w:rPr>
          <w:rFonts w:ascii="Times New Roman" w:eastAsia="Calibri" w:hAnsi="Times New Roman"/>
          <w:sz w:val="24"/>
          <w:szCs w:val="24"/>
          <w:shd w:val="clear" w:color="auto" w:fill="FFFFFF"/>
          <w:lang w:eastAsia="en-US"/>
        </w:rPr>
        <w:t xml:space="preserve"> </w:t>
      </w:r>
    </w:p>
    <w:p w:rsidR="007B3EB9" w:rsidRPr="001C53F8" w:rsidRDefault="007B3EB9" w:rsidP="007B3EB9">
      <w:pPr>
        <w:spacing w:after="0" w:line="240" w:lineRule="auto"/>
        <w:jc w:val="both"/>
        <w:rPr>
          <w:rFonts w:ascii="Times New Roman" w:hAnsi="Times New Roman"/>
          <w:color w:val="FF0000"/>
          <w:sz w:val="24"/>
          <w:szCs w:val="20"/>
        </w:rPr>
      </w:pPr>
    </w:p>
    <w:p w:rsidR="007B3EB9" w:rsidRPr="001C53F8" w:rsidRDefault="007B3EB9" w:rsidP="007B3EB9">
      <w:pPr>
        <w:spacing w:after="0" w:line="240" w:lineRule="auto"/>
        <w:jc w:val="both"/>
        <w:rPr>
          <w:rFonts w:ascii="Times New Roman" w:hAnsi="Times New Roman"/>
          <w:b/>
          <w:sz w:val="24"/>
          <w:szCs w:val="24"/>
        </w:rPr>
      </w:pPr>
      <w:r w:rsidRPr="001C53F8">
        <w:rPr>
          <w:rFonts w:ascii="Times New Roman" w:hAnsi="Times New Roman"/>
          <w:b/>
          <w:sz w:val="24"/>
          <w:szCs w:val="24"/>
        </w:rPr>
        <w:t>РАЗДЕЛ 2.</w:t>
      </w:r>
    </w:p>
    <w:p w:rsidR="007B3EB9" w:rsidRPr="001C53F8" w:rsidRDefault="007B3EB9" w:rsidP="007B3EB9">
      <w:pPr>
        <w:spacing w:after="0" w:line="240" w:lineRule="auto"/>
        <w:jc w:val="both"/>
        <w:rPr>
          <w:rFonts w:ascii="Times New Roman" w:hAnsi="Times New Roman"/>
          <w:b/>
          <w:sz w:val="24"/>
          <w:szCs w:val="24"/>
        </w:rPr>
      </w:pPr>
    </w:p>
    <w:p w:rsidR="007B3EB9" w:rsidRPr="001C53F8" w:rsidRDefault="007B3EB9" w:rsidP="007B3EB9">
      <w:pPr>
        <w:spacing w:after="0" w:line="240" w:lineRule="auto"/>
        <w:jc w:val="both"/>
        <w:rPr>
          <w:rFonts w:ascii="Times New Roman" w:hAnsi="Times New Roman"/>
          <w:sz w:val="24"/>
          <w:szCs w:val="24"/>
          <w:highlight w:val="white"/>
        </w:rPr>
      </w:pPr>
      <w:r w:rsidRPr="001C53F8">
        <w:rPr>
          <w:rFonts w:ascii="Times New Roman" w:hAnsi="Times New Roman"/>
          <w:sz w:val="24"/>
          <w:szCs w:val="24"/>
          <w:highlight w:val="white"/>
        </w:rPr>
        <w:t xml:space="preserve">1. </w:t>
      </w:r>
      <w:r w:rsidRPr="001C53F8">
        <w:rPr>
          <w:rFonts w:ascii="Times New Roman" w:hAnsi="Times New Roman"/>
          <w:sz w:val="24"/>
          <w:szCs w:val="24"/>
        </w:rPr>
        <w:t>На основе дополнительных источников изучите</w:t>
      </w:r>
      <w:r w:rsidR="00BF4FBD" w:rsidRPr="001C53F8">
        <w:rPr>
          <w:rFonts w:ascii="Times New Roman" w:hAnsi="Times New Roman"/>
          <w:sz w:val="24"/>
          <w:szCs w:val="24"/>
        </w:rPr>
        <w:t xml:space="preserve"> </w:t>
      </w:r>
      <w:r w:rsidRPr="001C53F8">
        <w:rPr>
          <w:rFonts w:ascii="Times New Roman" w:hAnsi="Times New Roman"/>
          <w:sz w:val="24"/>
          <w:szCs w:val="24"/>
        </w:rPr>
        <w:t>фактор</w:t>
      </w:r>
      <w:r w:rsidR="000E5484" w:rsidRPr="001C53F8">
        <w:rPr>
          <w:rFonts w:ascii="Times New Roman" w:hAnsi="Times New Roman"/>
          <w:sz w:val="24"/>
          <w:szCs w:val="24"/>
        </w:rPr>
        <w:t>ы, повлиявшие на</w:t>
      </w:r>
      <w:r w:rsidRPr="001C53F8">
        <w:rPr>
          <w:rFonts w:ascii="Times New Roman" w:hAnsi="Times New Roman"/>
          <w:sz w:val="24"/>
          <w:szCs w:val="24"/>
        </w:rPr>
        <w:t xml:space="preserve"> </w:t>
      </w:r>
      <w:r w:rsidR="000E5484" w:rsidRPr="001C53F8">
        <w:rPr>
          <w:rFonts w:ascii="Times New Roman" w:eastAsia="Calibri" w:hAnsi="Times New Roman"/>
          <w:sz w:val="24"/>
          <w:szCs w:val="24"/>
          <w:shd w:val="clear" w:color="auto" w:fill="FFFFFF"/>
          <w:lang w:eastAsia="en-US"/>
        </w:rPr>
        <w:t xml:space="preserve">организацию служебного собаководства </w:t>
      </w:r>
      <w:r w:rsidRPr="001C53F8">
        <w:rPr>
          <w:rFonts w:ascii="Times New Roman" w:hAnsi="Times New Roman"/>
          <w:sz w:val="24"/>
          <w:szCs w:val="24"/>
        </w:rPr>
        <w:t>в СС</w:t>
      </w:r>
      <w:r w:rsidR="000E5484" w:rsidRPr="001C53F8">
        <w:rPr>
          <w:rFonts w:ascii="Times New Roman" w:hAnsi="Times New Roman"/>
          <w:sz w:val="24"/>
          <w:szCs w:val="24"/>
        </w:rPr>
        <w:t>СР. Укажите историческую роль</w:t>
      </w:r>
      <w:r w:rsidR="000E5484" w:rsidRPr="001C53F8">
        <w:rPr>
          <w:rFonts w:ascii="Times New Roman" w:eastAsia="Calibri" w:hAnsi="Times New Roman"/>
          <w:sz w:val="24"/>
          <w:szCs w:val="24"/>
          <w:shd w:val="clear" w:color="auto" w:fill="FFFFFF"/>
          <w:lang w:eastAsia="en-US"/>
        </w:rPr>
        <w:t xml:space="preserve"> Всесоюзного съезда кинологов и создания Центральной школы командного состава служебного собаководства</w:t>
      </w:r>
      <w:r w:rsidR="000E5484" w:rsidRPr="001C53F8">
        <w:rPr>
          <w:rFonts w:ascii="Times New Roman" w:eastAsia="Calibri" w:hAnsi="Times New Roman"/>
          <w:iCs/>
          <w:sz w:val="24"/>
          <w:szCs w:val="24"/>
          <w:lang w:eastAsia="en-US"/>
        </w:rPr>
        <w:t>.</w:t>
      </w:r>
      <w:r w:rsidRPr="001C53F8">
        <w:rPr>
          <w:rFonts w:ascii="Times New Roman" w:hAnsi="Times New Roman"/>
          <w:sz w:val="24"/>
          <w:szCs w:val="24"/>
        </w:rPr>
        <w:t xml:space="preserve"> </w:t>
      </w:r>
      <w:r w:rsidR="000E5484" w:rsidRPr="001C53F8">
        <w:rPr>
          <w:rFonts w:ascii="Times New Roman" w:eastAsia="Calibri" w:hAnsi="Times New Roman"/>
          <w:iCs/>
          <w:sz w:val="24"/>
          <w:szCs w:val="24"/>
          <w:lang w:eastAsia="en-US"/>
        </w:rPr>
        <w:t>Чем отличалась дрессировка служебных собак в СССР от дрессировки собак в нацистской Германии?</w:t>
      </w:r>
    </w:p>
    <w:p w:rsidR="007B3EB9" w:rsidRPr="001C53F8" w:rsidRDefault="007B3EB9" w:rsidP="007B3EB9">
      <w:pPr>
        <w:spacing w:after="0" w:line="240" w:lineRule="auto"/>
        <w:jc w:val="both"/>
        <w:rPr>
          <w:rFonts w:ascii="Times New Roman" w:hAnsi="Times New Roman"/>
          <w:sz w:val="24"/>
          <w:szCs w:val="24"/>
          <w:highlight w:val="white"/>
        </w:rPr>
      </w:pPr>
    </w:p>
    <w:p w:rsidR="007B3EB9" w:rsidRPr="001C53F8" w:rsidRDefault="007B3EB9" w:rsidP="007B3EB9">
      <w:pPr>
        <w:spacing w:after="0" w:line="240" w:lineRule="auto"/>
        <w:jc w:val="both"/>
        <w:rPr>
          <w:rFonts w:ascii="Times New Roman" w:hAnsi="Times New Roman"/>
          <w:b/>
          <w:sz w:val="24"/>
          <w:szCs w:val="24"/>
        </w:rPr>
      </w:pPr>
      <w:r w:rsidRPr="001C53F8">
        <w:rPr>
          <w:rFonts w:ascii="Times New Roman" w:hAnsi="Times New Roman"/>
          <w:b/>
          <w:sz w:val="24"/>
          <w:szCs w:val="24"/>
        </w:rPr>
        <w:t xml:space="preserve">РАЗДЕЛ 3. </w:t>
      </w:r>
    </w:p>
    <w:p w:rsidR="007B3EB9" w:rsidRPr="001C53F8" w:rsidRDefault="007B3EB9" w:rsidP="007B3EB9">
      <w:pPr>
        <w:spacing w:after="0" w:line="240" w:lineRule="auto"/>
        <w:jc w:val="both"/>
        <w:rPr>
          <w:rFonts w:ascii="Times New Roman" w:hAnsi="Times New Roman"/>
          <w:b/>
          <w:sz w:val="24"/>
          <w:szCs w:val="24"/>
        </w:rPr>
      </w:pPr>
    </w:p>
    <w:p w:rsidR="007B3EB9" w:rsidRPr="001C53F8" w:rsidRDefault="007B3EB9" w:rsidP="007B3EB9">
      <w:pPr>
        <w:spacing w:after="0" w:line="240" w:lineRule="auto"/>
        <w:jc w:val="both"/>
        <w:rPr>
          <w:rFonts w:ascii="Times New Roman" w:hAnsi="Times New Roman"/>
          <w:sz w:val="24"/>
          <w:szCs w:val="24"/>
        </w:rPr>
      </w:pPr>
      <w:r w:rsidRPr="001C53F8">
        <w:rPr>
          <w:rFonts w:ascii="Times New Roman" w:hAnsi="Times New Roman"/>
          <w:sz w:val="24"/>
          <w:szCs w:val="24"/>
        </w:rPr>
        <w:t xml:space="preserve">1. Привлекая дополнительные источники, проанализируйте </w:t>
      </w:r>
      <w:r w:rsidR="000E5484" w:rsidRPr="001C53F8">
        <w:rPr>
          <w:rFonts w:ascii="Times New Roman" w:hAnsi="Times New Roman"/>
          <w:sz w:val="24"/>
          <w:szCs w:val="24"/>
        </w:rPr>
        <w:t xml:space="preserve">роль и виды использования служебных собак </w:t>
      </w:r>
      <w:r w:rsidRPr="001C53F8">
        <w:rPr>
          <w:rFonts w:ascii="Times New Roman" w:hAnsi="Times New Roman"/>
          <w:sz w:val="24"/>
          <w:szCs w:val="24"/>
        </w:rPr>
        <w:t xml:space="preserve">в годы Великой Отечественной войны. </w:t>
      </w:r>
      <w:r w:rsidR="000E5484" w:rsidRPr="001C53F8">
        <w:rPr>
          <w:rFonts w:ascii="Times New Roman" w:hAnsi="Times New Roman"/>
          <w:sz w:val="24"/>
          <w:szCs w:val="24"/>
        </w:rPr>
        <w:t>Перечислите имена известных кинологов</w:t>
      </w:r>
      <w:r w:rsidRPr="001C53F8">
        <w:rPr>
          <w:rFonts w:ascii="Times New Roman" w:hAnsi="Times New Roman"/>
          <w:sz w:val="24"/>
          <w:szCs w:val="24"/>
        </w:rPr>
        <w:t xml:space="preserve"> – героев войны</w:t>
      </w:r>
      <w:r w:rsidR="000E5484" w:rsidRPr="001C53F8">
        <w:rPr>
          <w:rFonts w:ascii="Times New Roman" w:hAnsi="Times New Roman"/>
          <w:sz w:val="24"/>
          <w:szCs w:val="24"/>
        </w:rPr>
        <w:t xml:space="preserve"> и достижения  их собак</w:t>
      </w:r>
      <w:r w:rsidR="005541DA" w:rsidRPr="001C53F8">
        <w:rPr>
          <w:rFonts w:ascii="Times New Roman" w:hAnsi="Times New Roman"/>
          <w:sz w:val="24"/>
          <w:szCs w:val="24"/>
        </w:rPr>
        <w:t xml:space="preserve">. В чем </w:t>
      </w:r>
      <w:r w:rsidRPr="001C53F8">
        <w:rPr>
          <w:rFonts w:ascii="Times New Roman" w:hAnsi="Times New Roman"/>
          <w:sz w:val="24"/>
          <w:szCs w:val="24"/>
        </w:rPr>
        <w:t xml:space="preserve"> подвиг</w:t>
      </w:r>
      <w:r w:rsidR="000E5484" w:rsidRPr="001C53F8">
        <w:rPr>
          <w:rFonts w:ascii="Times New Roman" w:eastAsia="Calibri" w:hAnsi="Times New Roman"/>
          <w:iCs/>
          <w:sz w:val="24"/>
          <w:szCs w:val="24"/>
          <w:lang w:eastAsia="en-US"/>
        </w:rPr>
        <w:t xml:space="preserve"> собак в Великой Отечественной войне?</w:t>
      </w:r>
    </w:p>
    <w:p w:rsidR="007B3EB9" w:rsidRPr="001C53F8" w:rsidRDefault="007B3EB9" w:rsidP="007B3EB9">
      <w:pPr>
        <w:spacing w:after="0" w:line="240" w:lineRule="auto"/>
        <w:jc w:val="both"/>
        <w:rPr>
          <w:rFonts w:ascii="Times New Roman" w:hAnsi="Times New Roman"/>
          <w:sz w:val="24"/>
          <w:szCs w:val="24"/>
        </w:rPr>
      </w:pPr>
    </w:p>
    <w:p w:rsidR="007B3EB9" w:rsidRPr="001C53F8" w:rsidRDefault="007B3EB9" w:rsidP="007B3EB9">
      <w:pPr>
        <w:spacing w:after="0" w:line="240" w:lineRule="auto"/>
        <w:jc w:val="both"/>
        <w:rPr>
          <w:rFonts w:ascii="Times New Roman" w:hAnsi="Times New Roman"/>
          <w:b/>
          <w:sz w:val="24"/>
          <w:szCs w:val="24"/>
        </w:rPr>
      </w:pPr>
      <w:r w:rsidRPr="001C53F8">
        <w:rPr>
          <w:rFonts w:ascii="Times New Roman" w:hAnsi="Times New Roman"/>
          <w:b/>
          <w:sz w:val="24"/>
          <w:szCs w:val="24"/>
        </w:rPr>
        <w:t xml:space="preserve">РАЗДЕЛ 4. </w:t>
      </w:r>
    </w:p>
    <w:p w:rsidR="007B3EB9" w:rsidRPr="001C53F8" w:rsidRDefault="007B3EB9" w:rsidP="007B3EB9">
      <w:pPr>
        <w:spacing w:after="0" w:line="240" w:lineRule="auto"/>
        <w:jc w:val="both"/>
        <w:rPr>
          <w:rFonts w:ascii="Times New Roman" w:hAnsi="Times New Roman"/>
          <w:sz w:val="24"/>
          <w:szCs w:val="24"/>
        </w:rPr>
      </w:pPr>
    </w:p>
    <w:p w:rsidR="007B3EB9" w:rsidRPr="001C53F8" w:rsidRDefault="007B3EB9" w:rsidP="007B3EB9">
      <w:pPr>
        <w:spacing w:after="0" w:line="240" w:lineRule="auto"/>
        <w:jc w:val="both"/>
        <w:rPr>
          <w:rFonts w:ascii="Times New Roman" w:hAnsi="Times New Roman"/>
          <w:sz w:val="24"/>
          <w:szCs w:val="24"/>
        </w:rPr>
      </w:pPr>
      <w:r w:rsidRPr="001C53F8">
        <w:rPr>
          <w:rFonts w:ascii="Times New Roman" w:hAnsi="Times New Roman"/>
          <w:sz w:val="24"/>
          <w:szCs w:val="24"/>
        </w:rPr>
        <w:t xml:space="preserve">1. Охарактеризуйте процесс изменения </w:t>
      </w:r>
      <w:r w:rsidR="00A934E6" w:rsidRPr="001C53F8">
        <w:rPr>
          <w:rFonts w:ascii="Times New Roman" w:hAnsi="Times New Roman"/>
          <w:sz w:val="24"/>
          <w:szCs w:val="24"/>
        </w:rPr>
        <w:t xml:space="preserve"> в развитии служебного собаководства </w:t>
      </w:r>
      <w:r w:rsidRPr="001C53F8">
        <w:rPr>
          <w:rFonts w:ascii="Times New Roman" w:hAnsi="Times New Roman"/>
          <w:sz w:val="24"/>
          <w:szCs w:val="24"/>
        </w:rPr>
        <w:t xml:space="preserve"> с середины 50-х годов. Укаж</w:t>
      </w:r>
      <w:r w:rsidR="00A934E6" w:rsidRPr="001C53F8">
        <w:rPr>
          <w:rFonts w:ascii="Times New Roman" w:hAnsi="Times New Roman"/>
          <w:sz w:val="24"/>
          <w:szCs w:val="24"/>
        </w:rPr>
        <w:t>ите характерные черты  и методы  дрессировки собак</w:t>
      </w:r>
      <w:r w:rsidRPr="001C53F8">
        <w:rPr>
          <w:rFonts w:ascii="Times New Roman" w:hAnsi="Times New Roman"/>
          <w:sz w:val="24"/>
          <w:szCs w:val="24"/>
        </w:rPr>
        <w:t>.</w:t>
      </w:r>
    </w:p>
    <w:p w:rsidR="007B3EB9" w:rsidRPr="001C53F8" w:rsidRDefault="007B3EB9" w:rsidP="007B3EB9">
      <w:pPr>
        <w:spacing w:after="0" w:line="240" w:lineRule="auto"/>
        <w:jc w:val="both"/>
        <w:rPr>
          <w:rFonts w:ascii="Times New Roman" w:hAnsi="Times New Roman"/>
          <w:b/>
          <w:sz w:val="24"/>
          <w:szCs w:val="24"/>
        </w:rPr>
      </w:pPr>
    </w:p>
    <w:p w:rsidR="007B3EB9" w:rsidRPr="001C53F8" w:rsidRDefault="007B3EB9" w:rsidP="007B3EB9">
      <w:pPr>
        <w:spacing w:after="0" w:line="240" w:lineRule="auto"/>
        <w:jc w:val="both"/>
        <w:rPr>
          <w:rFonts w:ascii="Times New Roman" w:hAnsi="Times New Roman"/>
          <w:b/>
          <w:sz w:val="24"/>
          <w:szCs w:val="24"/>
        </w:rPr>
      </w:pPr>
      <w:r w:rsidRPr="001C53F8">
        <w:rPr>
          <w:rFonts w:ascii="Times New Roman" w:hAnsi="Times New Roman"/>
          <w:b/>
          <w:sz w:val="24"/>
          <w:szCs w:val="24"/>
        </w:rPr>
        <w:t>РАЗДЕЛ 5.</w:t>
      </w:r>
    </w:p>
    <w:p w:rsidR="007B3EB9" w:rsidRPr="001C53F8" w:rsidRDefault="007B3EB9" w:rsidP="007B3EB9">
      <w:pPr>
        <w:spacing w:after="0" w:line="240" w:lineRule="auto"/>
        <w:jc w:val="both"/>
        <w:rPr>
          <w:rFonts w:ascii="Times New Roman" w:hAnsi="Times New Roman"/>
          <w:sz w:val="24"/>
          <w:szCs w:val="24"/>
        </w:rPr>
      </w:pPr>
    </w:p>
    <w:p w:rsidR="007B3EB9" w:rsidRPr="001C53F8" w:rsidRDefault="007B3EB9" w:rsidP="007B3EB9">
      <w:pPr>
        <w:spacing w:after="0" w:line="240" w:lineRule="auto"/>
        <w:jc w:val="both"/>
        <w:rPr>
          <w:rFonts w:ascii="Times New Roman" w:hAnsi="Times New Roman"/>
          <w:sz w:val="24"/>
          <w:szCs w:val="24"/>
        </w:rPr>
      </w:pPr>
      <w:r w:rsidRPr="001C53F8">
        <w:rPr>
          <w:rFonts w:ascii="Times New Roman" w:hAnsi="Times New Roman"/>
          <w:sz w:val="24"/>
          <w:szCs w:val="24"/>
        </w:rPr>
        <w:t>1. Дайте характеристику основным</w:t>
      </w:r>
      <w:r w:rsidR="005541DA" w:rsidRPr="001C53F8">
        <w:rPr>
          <w:rFonts w:ascii="Times New Roman" w:hAnsi="Times New Roman"/>
          <w:sz w:val="24"/>
          <w:szCs w:val="24"/>
        </w:rPr>
        <w:t xml:space="preserve"> тенденциям </w:t>
      </w:r>
      <w:r w:rsidRPr="001C53F8">
        <w:rPr>
          <w:rFonts w:ascii="Times New Roman" w:hAnsi="Times New Roman"/>
          <w:sz w:val="24"/>
          <w:szCs w:val="24"/>
        </w:rPr>
        <w:t xml:space="preserve"> </w:t>
      </w:r>
      <w:r w:rsidR="005541DA" w:rsidRPr="001C53F8">
        <w:rPr>
          <w:rFonts w:ascii="Times New Roman" w:hAnsi="Times New Roman"/>
          <w:sz w:val="24"/>
          <w:szCs w:val="24"/>
        </w:rPr>
        <w:t xml:space="preserve">развития служебного собаководства  </w:t>
      </w:r>
      <w:r w:rsidRPr="001C53F8">
        <w:rPr>
          <w:rFonts w:ascii="Times New Roman" w:hAnsi="Times New Roman"/>
          <w:sz w:val="24"/>
          <w:szCs w:val="24"/>
        </w:rPr>
        <w:t>90-х годов и ее результатам.</w:t>
      </w:r>
    </w:p>
    <w:p w:rsidR="007B3EB9" w:rsidRPr="005541DA" w:rsidRDefault="007B3EB9" w:rsidP="007B3EB9">
      <w:pPr>
        <w:spacing w:after="160" w:line="264" w:lineRule="auto"/>
        <w:ind w:left="720"/>
        <w:contextualSpacing/>
        <w:jc w:val="both"/>
        <w:rPr>
          <w:rFonts w:ascii="Times New Roman" w:hAnsi="Times New Roman"/>
          <w:sz w:val="24"/>
          <w:szCs w:val="24"/>
        </w:rPr>
      </w:pPr>
    </w:p>
    <w:p w:rsidR="007B3EB9" w:rsidRPr="005541DA" w:rsidRDefault="007B3EB9" w:rsidP="002306F2">
      <w:pPr>
        <w:spacing w:after="240" w:line="240" w:lineRule="auto"/>
        <w:jc w:val="both"/>
        <w:rPr>
          <w:rFonts w:ascii="Times New Roman" w:hAnsi="Times New Roman"/>
          <w:b/>
          <w:sz w:val="24"/>
          <w:szCs w:val="24"/>
        </w:rPr>
      </w:pPr>
    </w:p>
    <w:p w:rsidR="00BF4FBD" w:rsidRDefault="00BF4FBD" w:rsidP="007B3EB9">
      <w:pPr>
        <w:spacing w:after="240" w:line="240" w:lineRule="auto"/>
        <w:ind w:firstLine="709"/>
        <w:jc w:val="both"/>
        <w:rPr>
          <w:rFonts w:ascii="Times New Roman" w:hAnsi="Times New Roman"/>
          <w:b/>
          <w:color w:val="000000"/>
          <w:sz w:val="24"/>
          <w:szCs w:val="20"/>
        </w:rPr>
      </w:pPr>
    </w:p>
    <w:p w:rsidR="00BF4FBD" w:rsidRDefault="00BF4FBD" w:rsidP="007B3EB9">
      <w:pPr>
        <w:spacing w:after="240" w:line="240" w:lineRule="auto"/>
        <w:ind w:firstLine="709"/>
        <w:jc w:val="both"/>
        <w:rPr>
          <w:rFonts w:ascii="Times New Roman" w:hAnsi="Times New Roman"/>
          <w:b/>
          <w:color w:val="000000"/>
          <w:sz w:val="24"/>
          <w:szCs w:val="20"/>
        </w:rPr>
      </w:pPr>
    </w:p>
    <w:p w:rsidR="007B3EB9" w:rsidRPr="002641AD" w:rsidRDefault="007B3EB9" w:rsidP="007B3EB9">
      <w:pPr>
        <w:spacing w:after="240" w:line="240" w:lineRule="auto"/>
        <w:ind w:firstLine="709"/>
        <w:jc w:val="both"/>
        <w:rPr>
          <w:rFonts w:ascii="Times New Roman" w:hAnsi="Times New Roman"/>
          <w:b/>
          <w:color w:val="000000"/>
          <w:sz w:val="24"/>
          <w:szCs w:val="20"/>
        </w:rPr>
      </w:pPr>
      <w:r w:rsidRPr="002641AD">
        <w:rPr>
          <w:rFonts w:ascii="Times New Roman" w:hAnsi="Times New Roman"/>
          <w:b/>
          <w:color w:val="000000"/>
          <w:sz w:val="24"/>
          <w:szCs w:val="20"/>
        </w:rPr>
        <w:t>ПРИМЕРНЫЙ ПЕРЕЧЕНЬ ТЕМ ДЛЯ ИНДИВИДУАЛЬНОГО ПРОЕКТА</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Фронтовые письма как исторический источник / Тема семьи в письмах с фронта / Фронтовые будни в письмах солдат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Трудовой подвиг и повседневная жизнь наших земляков в годы Великой Отечественной войны на фотографиях местных газет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Политика советского государства по отношению к церкви и религии в СССР/ на территории </w:t>
      </w:r>
      <w:r>
        <w:rPr>
          <w:rFonts w:ascii="Times New Roman" w:hAnsi="Times New Roman"/>
          <w:color w:val="000000"/>
          <w:sz w:val="24"/>
          <w:szCs w:val="20"/>
        </w:rPr>
        <w:t>Московской</w:t>
      </w:r>
      <w:r w:rsidRPr="002641AD">
        <w:rPr>
          <w:rFonts w:ascii="Times New Roman" w:hAnsi="Times New Roman"/>
          <w:color w:val="000000"/>
          <w:sz w:val="24"/>
          <w:szCs w:val="20"/>
        </w:rPr>
        <w:t xml:space="preserve"> области.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Цензура военного времени.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Масштабы политических репрессий в нашем крае в годы культа личности И.В. Сталина.</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Роль социальной фотографии в отражении трудового подвига наших земляков в годы Великой Отечественной войны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Образ нэпмана на примере нашего края</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Отношение современников и потомков к событиям февраля 1917 г.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Сравнительный анализ оценок событий Февральской революции / Октябрьской революции в нашем крае в советской и современной историографии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Роль </w:t>
      </w:r>
      <w:r>
        <w:rPr>
          <w:rFonts w:ascii="Times New Roman" w:hAnsi="Times New Roman"/>
          <w:color w:val="000000"/>
          <w:sz w:val="24"/>
          <w:szCs w:val="20"/>
        </w:rPr>
        <w:t>иностранных государств</w:t>
      </w:r>
      <w:r w:rsidRPr="002641AD">
        <w:rPr>
          <w:rFonts w:ascii="Times New Roman" w:hAnsi="Times New Roman"/>
          <w:color w:val="000000"/>
          <w:sz w:val="24"/>
          <w:szCs w:val="20"/>
        </w:rPr>
        <w:t xml:space="preserve"> в крушении СССР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Экономическое освоение Сибири и Дальнего Востока: от столыпинской переселенческой политики до дальневосточного гектара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Награды тружеников тыла в Великой Отечественной войны по материалам нашего края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Музеи, посвященные истории Великой Отечественной войне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Памятники событиям и героям Великой Отечественной войны в стране / регионе / районе/ городе).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Боевой путь дивизии / полка / корпуса, </w:t>
      </w:r>
      <w:r>
        <w:rPr>
          <w:rFonts w:ascii="Times New Roman" w:hAnsi="Times New Roman"/>
          <w:color w:val="000000"/>
          <w:sz w:val="24"/>
          <w:szCs w:val="20"/>
        </w:rPr>
        <w:t>с</w:t>
      </w:r>
      <w:r w:rsidRPr="002641AD">
        <w:rPr>
          <w:rFonts w:ascii="Times New Roman" w:hAnsi="Times New Roman"/>
          <w:color w:val="000000"/>
          <w:sz w:val="24"/>
          <w:szCs w:val="20"/>
        </w:rPr>
        <w:t xml:space="preserve">формированного в нашем крае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Наши земляки – освободители </w:t>
      </w:r>
      <w:r>
        <w:rPr>
          <w:rFonts w:ascii="Times New Roman" w:hAnsi="Times New Roman"/>
          <w:color w:val="000000"/>
          <w:sz w:val="24"/>
          <w:szCs w:val="20"/>
        </w:rPr>
        <w:t>Европы</w:t>
      </w:r>
      <w:r w:rsidRPr="002641AD">
        <w:rPr>
          <w:rFonts w:ascii="Times New Roman" w:hAnsi="Times New Roman"/>
          <w:color w:val="000000"/>
          <w:sz w:val="24"/>
          <w:szCs w:val="20"/>
        </w:rPr>
        <w:t xml:space="preserve"> / Наши земляки – участники битвы за Москву / Ленинград / Курской битвы и др.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Pr>
          <w:rFonts w:ascii="Times New Roman" w:hAnsi="Times New Roman"/>
          <w:color w:val="000000"/>
          <w:sz w:val="24"/>
          <w:szCs w:val="20"/>
        </w:rPr>
        <w:t>Фронтовые дневники</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Эволюция жилищных условий советского человека. 1917-1991 гг.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Первые лица государства / знаменитые люди в нашем городе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Образ Г.К. Жукова в советской художественной фильмографии на примере творчества актера М.А. Ульянова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Россия, которую мы потеряли: русская научная (театральная/ музыкальная/ литературная) эмиграция в первой половине ХХ века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«Детство, опаленное войной»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 «Горький вкус Победы»: послевоенное десятилетие в нашем городе / районе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«Подвиг героев в памяти народной (по любой войне ХХ века)» </w:t>
      </w:r>
    </w:p>
    <w:p w:rsidR="007B3EB9" w:rsidRPr="002641AD" w:rsidRDefault="007B3EB9" w:rsidP="007B3EB9">
      <w:pPr>
        <w:numPr>
          <w:ilvl w:val="0"/>
          <w:numId w:val="40"/>
        </w:numPr>
        <w:spacing w:after="0" w:line="240" w:lineRule="auto"/>
        <w:ind w:left="0" w:firstLine="709"/>
        <w:contextualSpacing/>
        <w:jc w:val="both"/>
        <w:rPr>
          <w:rFonts w:ascii="Times New Roman" w:hAnsi="Times New Roman"/>
          <w:color w:val="000000"/>
          <w:sz w:val="24"/>
          <w:szCs w:val="20"/>
        </w:rPr>
      </w:pPr>
      <w:r w:rsidRPr="002641AD">
        <w:rPr>
          <w:rFonts w:ascii="Times New Roman" w:hAnsi="Times New Roman"/>
          <w:color w:val="000000"/>
          <w:sz w:val="24"/>
          <w:szCs w:val="20"/>
        </w:rPr>
        <w:t xml:space="preserve">Роль политической карикатуры в формировании культа личности И.В. Сталина  </w:t>
      </w:r>
    </w:p>
    <w:p w:rsidR="007B3EB9" w:rsidRPr="002641AD" w:rsidRDefault="007B3EB9" w:rsidP="007B3EB9">
      <w:pPr>
        <w:spacing w:after="0" w:line="240" w:lineRule="auto"/>
        <w:rPr>
          <w:rFonts w:ascii="Times New Roman" w:hAnsi="Times New Roman"/>
          <w:b/>
          <w:color w:val="000000"/>
          <w:sz w:val="24"/>
          <w:szCs w:val="20"/>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r>
        <w:rPr>
          <w:rFonts w:ascii="Times New Roman" w:hAnsi="Times New Roman"/>
          <w:b/>
          <w:sz w:val="24"/>
          <w:szCs w:val="24"/>
        </w:rPr>
        <w:t xml:space="preserve">3. </w:t>
      </w:r>
      <w:r w:rsidRPr="00131C97">
        <w:rPr>
          <w:rFonts w:ascii="Times New Roman" w:hAnsi="Times New Roman"/>
          <w:b/>
          <w:sz w:val="24"/>
          <w:szCs w:val="24"/>
        </w:rPr>
        <w:t>МАТЕРИАЛЫ ОЦЕНОЧНЫХ СРЕДСТВ ДЛЯ ПРОВЕДЕНИЯ РУБЕЖНОГО КОНТРОЛЯ</w:t>
      </w:r>
    </w:p>
    <w:p w:rsidR="007B3EB9" w:rsidRPr="00CE73E0" w:rsidRDefault="007B3EB9" w:rsidP="007B3EB9">
      <w:pPr>
        <w:jc w:val="both"/>
        <w:rPr>
          <w:rFonts w:ascii="Times New Roman" w:hAnsi="Times New Roman"/>
          <w:color w:val="000000"/>
          <w:sz w:val="24"/>
          <w:szCs w:val="20"/>
        </w:rPr>
      </w:pPr>
      <w:r>
        <w:rPr>
          <w:rFonts w:ascii="Times New Roman" w:hAnsi="Times New Roman"/>
          <w:color w:val="000000"/>
          <w:sz w:val="24"/>
          <w:szCs w:val="20"/>
        </w:rPr>
        <w:t>В конце изучения каждого раздела проводятся проверочные работы с целью систематизации и контроля знаний обучающихся.</w:t>
      </w:r>
      <w:r w:rsidRPr="00CE73E0">
        <w:rPr>
          <w:rFonts w:ascii="Times New Roman" w:hAnsi="Times New Roman"/>
          <w:color w:val="000000"/>
          <w:sz w:val="24"/>
          <w:szCs w:val="20"/>
        </w:rPr>
        <w:t xml:space="preserve">Задания </w:t>
      </w:r>
      <w:r>
        <w:rPr>
          <w:rFonts w:ascii="Times New Roman" w:hAnsi="Times New Roman"/>
          <w:color w:val="000000"/>
          <w:sz w:val="24"/>
          <w:szCs w:val="20"/>
        </w:rPr>
        <w:t>провероч</w:t>
      </w:r>
      <w:r w:rsidRPr="00CE73E0">
        <w:rPr>
          <w:rFonts w:ascii="Times New Roman" w:hAnsi="Times New Roman"/>
          <w:color w:val="000000"/>
          <w:sz w:val="24"/>
          <w:szCs w:val="20"/>
        </w:rPr>
        <w:t>ны</w:t>
      </w:r>
      <w:r>
        <w:rPr>
          <w:rFonts w:ascii="Times New Roman" w:hAnsi="Times New Roman"/>
          <w:color w:val="000000"/>
          <w:sz w:val="24"/>
          <w:szCs w:val="20"/>
        </w:rPr>
        <w:t>х</w:t>
      </w:r>
      <w:r w:rsidRPr="00CE73E0">
        <w:rPr>
          <w:rFonts w:ascii="Times New Roman" w:hAnsi="Times New Roman"/>
          <w:color w:val="000000"/>
          <w:sz w:val="24"/>
          <w:szCs w:val="20"/>
        </w:rPr>
        <w:t xml:space="preserve"> работ</w:t>
      </w:r>
      <w:r>
        <w:rPr>
          <w:rFonts w:ascii="Times New Roman" w:hAnsi="Times New Roman"/>
          <w:color w:val="000000"/>
          <w:sz w:val="24"/>
          <w:szCs w:val="20"/>
        </w:rPr>
        <w:t xml:space="preserve"> соответствуют образцам заданий из</w:t>
      </w:r>
      <w:r w:rsidRPr="00CE73E0">
        <w:rPr>
          <w:rFonts w:ascii="Times New Roman" w:hAnsi="Times New Roman"/>
          <w:color w:val="000000"/>
          <w:sz w:val="24"/>
          <w:szCs w:val="20"/>
        </w:rPr>
        <w:t xml:space="preserve"> открытого банка ЕГЭ </w:t>
      </w:r>
      <w:r>
        <w:rPr>
          <w:rFonts w:ascii="Times New Roman" w:hAnsi="Times New Roman"/>
          <w:color w:val="000000"/>
          <w:sz w:val="24"/>
          <w:szCs w:val="20"/>
        </w:rPr>
        <w:t xml:space="preserve">(ФИПИ) </w:t>
      </w:r>
      <w:r w:rsidRPr="00CE73E0">
        <w:rPr>
          <w:rFonts w:ascii="Times New Roman" w:hAnsi="Times New Roman"/>
          <w:color w:val="000000"/>
          <w:sz w:val="24"/>
          <w:szCs w:val="20"/>
        </w:rPr>
        <w:t xml:space="preserve">и ВПР по истории. </w:t>
      </w:r>
    </w:p>
    <w:p w:rsidR="007B3EB9" w:rsidRDefault="007B3EB9" w:rsidP="007B3EB9">
      <w:pPr>
        <w:autoSpaceDN w:val="0"/>
        <w:spacing w:after="0" w:line="240" w:lineRule="auto"/>
        <w:jc w:val="both"/>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Pr="00032E25"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Провероч</w:t>
      </w:r>
      <w:r w:rsidRPr="00032E25">
        <w:rPr>
          <w:rFonts w:ascii="Times New Roman" w:hAnsi="Times New Roman"/>
          <w:b/>
          <w:sz w:val="24"/>
          <w:szCs w:val="24"/>
        </w:rPr>
        <w:t>ная работа № 1</w:t>
      </w:r>
    </w:p>
    <w:p w:rsidR="007B3EB9" w:rsidRDefault="007B3EB9" w:rsidP="007B3EB9">
      <w:pPr>
        <w:autoSpaceDN w:val="0"/>
        <w:spacing w:after="0" w:line="240" w:lineRule="auto"/>
        <w:jc w:val="both"/>
        <w:rPr>
          <w:rFonts w:ascii="Times New Roman" w:hAnsi="Times New Roman"/>
          <w:b/>
          <w:sz w:val="24"/>
          <w:szCs w:val="24"/>
        </w:rPr>
      </w:pPr>
      <w:r w:rsidRPr="00032E25">
        <w:rPr>
          <w:rFonts w:ascii="Times New Roman" w:hAnsi="Times New Roman"/>
          <w:b/>
          <w:sz w:val="24"/>
          <w:szCs w:val="24"/>
        </w:rPr>
        <w:t>по разделу «Россия в годы Первой мировой войны, послевоенный кризис Великой Российской революции (1914–1922)»</w:t>
      </w:r>
    </w:p>
    <w:p w:rsidR="007B3EB9" w:rsidRPr="00131C97"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1 ОД. 03 История </w:t>
      </w:r>
      <w:r w:rsidRPr="00032E25">
        <w:rPr>
          <w:rFonts w:ascii="Times New Roman" w:eastAsia="Calibri" w:hAnsi="Times New Roman"/>
          <w:spacing w:val="-8"/>
          <w:sz w:val="24"/>
          <w:szCs w:val="24"/>
          <w:lang w:eastAsia="en-US"/>
        </w:rPr>
        <w:t xml:space="preserve">обучающихся СПО, изучающих историю </w:t>
      </w:r>
      <w:r>
        <w:rPr>
          <w:rFonts w:ascii="Times New Roman" w:eastAsia="Calibri" w:hAnsi="Times New Roman"/>
          <w:spacing w:val="-8"/>
          <w:sz w:val="24"/>
          <w:szCs w:val="24"/>
          <w:lang w:eastAsia="en-US"/>
        </w:rPr>
        <w:t xml:space="preserve">начала </w:t>
      </w:r>
      <w:r w:rsidRPr="00032E25">
        <w:rPr>
          <w:rFonts w:ascii="Times New Roman" w:eastAsia="Calibri" w:hAnsi="Times New Roman"/>
          <w:spacing w:val="-8"/>
          <w:sz w:val="24"/>
          <w:szCs w:val="24"/>
          <w:lang w:eastAsia="en-US"/>
        </w:rPr>
        <w:t xml:space="preserve">ХХ </w:t>
      </w:r>
      <w:r>
        <w:rPr>
          <w:rFonts w:ascii="Times New Roman" w:eastAsia="Calibri" w:hAnsi="Times New Roman"/>
          <w:spacing w:val="-8"/>
          <w:sz w:val="24"/>
          <w:szCs w:val="24"/>
          <w:lang w:eastAsia="en-US"/>
        </w:rPr>
        <w:t xml:space="preserve">века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«Россия в годы Первой мировой войны, послевоенный кризис Великой Российской революции (1914–1922)»</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5 заданий </w:t>
      </w:r>
      <w:r w:rsidRPr="00032E25">
        <w:rPr>
          <w:rFonts w:ascii="Times New Roman" w:eastAsia="Calibri" w:hAnsi="Times New Roman"/>
          <w:sz w:val="24"/>
          <w:szCs w:val="24"/>
          <w:lang w:eastAsia="en-US"/>
        </w:rPr>
        <w:t>с записью краткого ответа. В работе содержатся задания базового и повышенного уровней сложности</w:t>
      </w:r>
      <w:r>
        <w:rPr>
          <w:rFonts w:ascii="Times New Roman" w:eastAsia="Calibri" w:hAnsi="Times New Roman"/>
          <w:sz w:val="24"/>
          <w:szCs w:val="24"/>
          <w:lang w:eastAsia="en-US"/>
        </w:rPr>
        <w:t>, задание № 15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 </w:t>
      </w:r>
      <w:r>
        <w:rPr>
          <w:rFonts w:ascii="Times New Roman" w:eastAsia="Calibri" w:hAnsi="Times New Roman"/>
          <w:sz w:val="24"/>
          <w:szCs w:val="24"/>
          <w:lang w:eastAsia="en-US"/>
        </w:rPr>
        <w:t>25</w:t>
      </w:r>
      <w:r w:rsidRPr="00032E25">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ов</w:t>
      </w:r>
      <w:r w:rsidRPr="00032E25">
        <w:rPr>
          <w:rFonts w:ascii="Times New Roman" w:eastAsia="Calibri" w:hAnsi="Times New Roman"/>
          <w:sz w:val="24"/>
          <w:szCs w:val="24"/>
          <w:lang w:eastAsia="en-US"/>
        </w:rPr>
        <w:t>.</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4"/>
        <w:gridCol w:w="5557"/>
        <w:gridCol w:w="1464"/>
        <w:gridCol w:w="1796"/>
      </w:tblGrid>
      <w:tr w:rsidR="007B3EB9" w:rsidRPr="00D357E3" w:rsidTr="00781AB0">
        <w:trPr>
          <w:jc w:val="center"/>
        </w:trPr>
        <w:tc>
          <w:tcPr>
            <w:tcW w:w="394"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903"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65"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37"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903"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(умение определять последовательность событий)</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Выбор одного элемента (термина, названия) из данного ряда</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lastRenderedPageBreak/>
              <w:t>4</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Определение термина по нескольким признакам</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6</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Умение проводить поиск исторической информации в текстовом историческом источнике (задание на установление соответствия)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7</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(множественный выбор)</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8</w:t>
            </w:r>
          </w:p>
        </w:tc>
        <w:tc>
          <w:tcPr>
            <w:tcW w:w="2903"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(задание на установление соответствия)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9</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текстовым историческим источником (краткий ответ в виде слова, словосочетания)</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10</w:t>
            </w:r>
          </w:p>
        </w:tc>
        <w:tc>
          <w:tcPr>
            <w:tcW w:w="2903"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текстовым историческим источником</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11</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12</w:t>
            </w:r>
          </w:p>
        </w:tc>
        <w:tc>
          <w:tcPr>
            <w:tcW w:w="2903"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65"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37"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13</w:t>
            </w:r>
          </w:p>
        </w:tc>
        <w:tc>
          <w:tcPr>
            <w:tcW w:w="2903"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65"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Borders>
              <w:top w:val="single" w:sz="4" w:space="0" w:color="auto"/>
              <w:left w:val="single" w:sz="4" w:space="0" w:color="auto"/>
              <w:bottom w:val="single" w:sz="4" w:space="0" w:color="auto"/>
              <w:right w:val="single" w:sz="4" w:space="0" w:color="auto"/>
            </w:tcBorders>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94"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14</w:t>
            </w:r>
          </w:p>
        </w:tc>
        <w:tc>
          <w:tcPr>
            <w:tcW w:w="2903"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765"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37" w:type="pct"/>
            <w:tcBorders>
              <w:top w:val="single" w:sz="4" w:space="0" w:color="auto"/>
              <w:left w:val="single" w:sz="4" w:space="0" w:color="auto"/>
              <w:bottom w:val="single" w:sz="4" w:space="0" w:color="auto"/>
              <w:right w:val="single" w:sz="4" w:space="0" w:color="auto"/>
            </w:tcBorders>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94"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15</w:t>
            </w:r>
          </w:p>
        </w:tc>
        <w:tc>
          <w:tcPr>
            <w:tcW w:w="2903"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AE01FA">
              <w:rPr>
                <w:rFonts w:ascii="Times New Roman" w:eastAsia="Calibri" w:hAnsi="Times New Roman"/>
                <w:sz w:val="24"/>
                <w:szCs w:val="24"/>
                <w:lang w:eastAsia="en-US"/>
              </w:rPr>
              <w:t>Анализ исторической информации, представленной в разных знаковых системах (работа с изображениями)</w:t>
            </w:r>
          </w:p>
        </w:tc>
        <w:tc>
          <w:tcPr>
            <w:tcW w:w="765"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37" w:type="pct"/>
            <w:tcBorders>
              <w:top w:val="single" w:sz="4" w:space="0" w:color="auto"/>
              <w:left w:val="single" w:sz="4" w:space="0" w:color="auto"/>
              <w:bottom w:val="single" w:sz="4" w:space="0" w:color="auto"/>
              <w:right w:val="single" w:sz="4" w:space="0" w:color="auto"/>
            </w:tcBorders>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94" w:type="pct"/>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903" w:type="pct"/>
            <w:tcBorders>
              <w:top w:val="single" w:sz="4" w:space="0" w:color="auto"/>
              <w:left w:val="single" w:sz="4" w:space="0" w:color="auto"/>
              <w:bottom w:val="single" w:sz="4" w:space="0" w:color="auto"/>
              <w:right w:val="single" w:sz="4" w:space="0" w:color="auto"/>
            </w:tcBorders>
            <w:shd w:val="clear" w:color="auto" w:fill="auto"/>
          </w:tcPr>
          <w:p w:rsidR="007B3EB9" w:rsidRPr="00AE01FA"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CB76ED">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CB76ED">
              <w:rPr>
                <w:rFonts w:ascii="Times New Roman" w:eastAsia="Calibri" w:hAnsi="Times New Roman"/>
                <w:sz w:val="24"/>
                <w:szCs w:val="24"/>
                <w:lang w:eastAsia="en-US"/>
              </w:rPr>
              <w:t xml:space="preserve"> принцип</w:t>
            </w:r>
            <w:r>
              <w:rPr>
                <w:rFonts w:ascii="Times New Roman" w:eastAsia="Calibri" w:hAnsi="Times New Roman"/>
                <w:sz w:val="24"/>
                <w:szCs w:val="24"/>
                <w:lang w:eastAsia="en-US"/>
              </w:rPr>
              <w:t xml:space="preserve">ов причинно-следственного </w:t>
            </w:r>
            <w:r w:rsidRPr="00CB76ED">
              <w:rPr>
                <w:rFonts w:ascii="Times New Roman" w:eastAsia="Calibri" w:hAnsi="Times New Roman"/>
                <w:sz w:val="24"/>
                <w:szCs w:val="24"/>
                <w:lang w:eastAsia="en-US"/>
              </w:rPr>
              <w:t xml:space="preserve">анализа </w:t>
            </w:r>
            <w:r>
              <w:rPr>
                <w:rFonts w:ascii="Times New Roman" w:eastAsia="Calibri" w:hAnsi="Times New Roman"/>
                <w:sz w:val="24"/>
                <w:szCs w:val="24"/>
                <w:lang w:eastAsia="en-US"/>
              </w:rPr>
              <w:t xml:space="preserve">при рассмотрении </w:t>
            </w:r>
            <w:r w:rsidRPr="00CB76ED">
              <w:rPr>
                <w:rFonts w:ascii="Times New Roman" w:eastAsia="Calibri" w:hAnsi="Times New Roman"/>
                <w:sz w:val="24"/>
                <w:szCs w:val="24"/>
                <w:lang w:eastAsia="en-US"/>
              </w:rPr>
              <w:t>исторических процессов и явлений</w:t>
            </w:r>
          </w:p>
        </w:tc>
        <w:tc>
          <w:tcPr>
            <w:tcW w:w="765" w:type="pct"/>
            <w:tcBorders>
              <w:top w:val="single" w:sz="4" w:space="0" w:color="auto"/>
              <w:left w:val="single" w:sz="4" w:space="0" w:color="auto"/>
              <w:bottom w:val="single" w:sz="4" w:space="0" w:color="auto"/>
              <w:right w:val="single" w:sz="4" w:space="0" w:color="auto"/>
            </w:tcBorders>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37" w:type="pct"/>
            <w:tcBorders>
              <w:top w:val="single" w:sz="4" w:space="0" w:color="auto"/>
              <w:left w:val="single" w:sz="4" w:space="0" w:color="auto"/>
              <w:bottom w:val="single" w:sz="4" w:space="0" w:color="auto"/>
              <w:right w:val="single" w:sz="4" w:space="0" w:color="auto"/>
            </w:tcBorders>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15</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10</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5, </w:t>
            </w:r>
            <w:r w:rsidRPr="00CB76ED">
              <w:rPr>
                <w:rFonts w:ascii="Times New Roman" w:eastAsia="Calibri" w:hAnsi="Times New Roman"/>
                <w:sz w:val="24"/>
                <w:szCs w:val="24"/>
                <w:lang w:eastAsia="en-US"/>
              </w:rPr>
              <w:t>В -</w:t>
            </w:r>
            <w:r>
              <w:rPr>
                <w:rFonts w:ascii="Times New Roman" w:eastAsia="Calibri" w:hAnsi="Times New Roman"/>
                <w:b/>
                <w:sz w:val="24"/>
                <w:szCs w:val="24"/>
                <w:lang w:eastAsia="en-US"/>
              </w:rPr>
              <w:t xml:space="preserve">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Pr>
                <w:rFonts w:ascii="Times New Roman" w:eastAsia="Calibri" w:hAnsi="Times New Roman"/>
                <w:b/>
                <w:spacing w:val="1"/>
                <w:sz w:val="24"/>
                <w:szCs w:val="24"/>
                <w:lang w:eastAsia="en-US"/>
              </w:rPr>
              <w:t>25</w:t>
            </w:r>
          </w:p>
        </w:tc>
      </w:tr>
    </w:tbl>
    <w:p w:rsidR="007B3EB9" w:rsidRPr="00032E25" w:rsidRDefault="007B3EB9" w:rsidP="007B3EB9">
      <w:pPr>
        <w:spacing w:after="0"/>
        <w:rPr>
          <w:rFonts w:ascii="Times New Roman" w:eastAsia="Calibri" w:hAnsi="Times New Roman"/>
          <w:sz w:val="24"/>
          <w:szCs w:val="24"/>
          <w:lang w:eastAsia="en-US"/>
        </w:rPr>
      </w:pPr>
    </w:p>
    <w:p w:rsidR="007B3EB9" w:rsidRPr="00032E25" w:rsidRDefault="007B3EB9" w:rsidP="007B3EB9">
      <w:pPr>
        <w:spacing w:after="0"/>
        <w:ind w:firstLine="567"/>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4. Система оценивания отдельных заданий и работы в целом</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w:t>
      </w:r>
      <w:r>
        <w:rPr>
          <w:rFonts w:ascii="Times New Roman" w:eastAsia="Calibri" w:hAnsi="Times New Roman"/>
          <w:sz w:val="24"/>
          <w:szCs w:val="24"/>
          <w:lang w:eastAsia="en-US"/>
        </w:rPr>
        <w:t>, 15</w:t>
      </w:r>
      <w:r w:rsidRPr="00032E25">
        <w:rPr>
          <w:rFonts w:ascii="Times New Roman" w:eastAsia="Calibri" w:hAnsi="Times New Roman"/>
          <w:sz w:val="24"/>
          <w:szCs w:val="24"/>
          <w:lang w:eastAsia="en-US"/>
        </w:rPr>
        <w:t xml:space="preserve"> оценивается 1 баллом; неполный, неверный ответ или его отсутствие – 0 баллов. Полный правильный ответ на задания 2, 5-</w:t>
      </w:r>
      <w:r>
        <w:rPr>
          <w:rFonts w:ascii="Times New Roman" w:eastAsia="Calibri" w:hAnsi="Times New Roman"/>
          <w:sz w:val="24"/>
          <w:szCs w:val="24"/>
          <w:lang w:eastAsia="en-US"/>
        </w:rPr>
        <w:t xml:space="preserve">8, 10, 13 </w:t>
      </w:r>
      <w:r w:rsidRPr="00032E25">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r>
        <w:rPr>
          <w:rFonts w:ascii="Times New Roman" w:eastAsia="Calibri" w:hAnsi="Times New Roman"/>
          <w:sz w:val="24"/>
          <w:szCs w:val="24"/>
          <w:lang w:eastAsia="en-US"/>
        </w:rPr>
        <w:t xml:space="preserve"> Полный правильный ответ на задание 16 оценивается 3 баллами. Оценивание производится на основании ключа и критериев оценки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20-25</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15-19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10-14</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Default="007B3EB9" w:rsidP="007B3EB9">
      <w:pPr>
        <w:spacing w:after="0"/>
        <w:jc w:val="center"/>
        <w:rPr>
          <w:rFonts w:ascii="OfficinaSansBookC" w:eastAsia="Calibri" w:hAnsi="OfficinaSansBookC"/>
          <w:b/>
          <w:sz w:val="28"/>
          <w:szCs w:val="28"/>
          <w:lang w:eastAsia="en-US"/>
        </w:rPr>
      </w:pPr>
    </w:p>
    <w:p w:rsidR="007B3EB9" w:rsidRPr="005318B6" w:rsidRDefault="007B3EB9" w:rsidP="007B3EB9">
      <w:pPr>
        <w:spacing w:after="0"/>
        <w:jc w:val="center"/>
        <w:rPr>
          <w:rFonts w:ascii="Times New Roman" w:eastAsia="Calibri" w:hAnsi="Times New Roman"/>
          <w:b/>
          <w:sz w:val="24"/>
          <w:szCs w:val="24"/>
          <w:lang w:eastAsia="en-US"/>
        </w:rPr>
      </w:pPr>
      <w:bookmarkStart w:id="4" w:name="_GoBack"/>
      <w:r>
        <w:rPr>
          <w:rFonts w:ascii="Times New Roman" w:eastAsia="Calibri" w:hAnsi="Times New Roman"/>
          <w:b/>
          <w:sz w:val="24"/>
          <w:szCs w:val="24"/>
          <w:lang w:eastAsia="en-US"/>
        </w:rPr>
        <w:t>Проверочная</w:t>
      </w:r>
      <w:r w:rsidRPr="005318B6">
        <w:rPr>
          <w:rFonts w:ascii="Times New Roman" w:eastAsia="Calibri" w:hAnsi="Times New Roman"/>
          <w:b/>
          <w:sz w:val="24"/>
          <w:szCs w:val="24"/>
          <w:lang w:eastAsia="en-US"/>
        </w:rPr>
        <w:t xml:space="preserve"> работа № 1</w:t>
      </w:r>
    </w:p>
    <w:p w:rsidR="007B3EB9" w:rsidRDefault="007B3EB9" w:rsidP="007B3EB9">
      <w:pPr>
        <w:spacing w:after="0"/>
        <w:jc w:val="center"/>
        <w:rPr>
          <w:rFonts w:ascii="Times New Roman" w:eastAsia="Calibri" w:hAnsi="Times New Roman"/>
          <w:b/>
          <w:sz w:val="24"/>
          <w:szCs w:val="24"/>
          <w:lang w:eastAsia="en-US"/>
        </w:rPr>
      </w:pPr>
      <w:r w:rsidRPr="005318B6">
        <w:rPr>
          <w:rFonts w:ascii="Times New Roman" w:eastAsia="Calibri" w:hAnsi="Times New Roman"/>
          <w:b/>
          <w:sz w:val="24"/>
          <w:szCs w:val="24"/>
          <w:lang w:eastAsia="en-US"/>
        </w:rPr>
        <w:t>по разделу «Россия в годы Первой мировой войны, послевоенный кризис Великой Российской революции (1914–1922)»</w:t>
      </w:r>
    </w:p>
    <w:p w:rsidR="007B3EB9" w:rsidRPr="005318B6" w:rsidRDefault="007B3EB9" w:rsidP="007B3EB9">
      <w:pPr>
        <w:spacing w:after="0"/>
        <w:jc w:val="center"/>
        <w:rPr>
          <w:rFonts w:ascii="Times New Roman" w:eastAsia="Calibri" w:hAnsi="Times New Roman"/>
          <w:b/>
          <w:sz w:val="24"/>
          <w:szCs w:val="24"/>
          <w:lang w:eastAsia="en-US"/>
        </w:rPr>
      </w:pPr>
    </w:p>
    <w:p w:rsidR="007B3EB9" w:rsidRPr="005318B6" w:rsidRDefault="007B3EB9" w:rsidP="007B3EB9">
      <w:pPr>
        <w:pBdr>
          <w:top w:val="single" w:sz="4" w:space="1" w:color="auto"/>
          <w:left w:val="single" w:sz="4" w:space="4" w:color="auto"/>
          <w:bottom w:val="single" w:sz="4" w:space="1" w:color="auto"/>
          <w:right w:val="single" w:sz="4" w:space="4" w:color="auto"/>
          <w:between w:val="single" w:sz="4" w:space="1" w:color="auto"/>
        </w:pBdr>
        <w:spacing w:after="0"/>
        <w:jc w:val="both"/>
        <w:rPr>
          <w:rFonts w:ascii="Times New Roman" w:eastAsia="Calibri" w:hAnsi="Times New Roman"/>
          <w:b/>
          <w:sz w:val="24"/>
          <w:szCs w:val="24"/>
          <w:lang w:eastAsia="en-US"/>
        </w:rPr>
      </w:pPr>
      <w:r w:rsidRPr="005318B6">
        <w:rPr>
          <w:rFonts w:ascii="Times New Roman" w:eastAsia="Calibri" w:hAnsi="Times New Roman"/>
          <w:b/>
          <w:sz w:val="24"/>
          <w:szCs w:val="24"/>
          <w:lang w:eastAsia="en-US"/>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bookmarkEnd w:id="4"/>
    <w:p w:rsidR="007B3EB9" w:rsidRPr="005318B6" w:rsidRDefault="007B3EB9" w:rsidP="007B3EB9">
      <w:pPr>
        <w:spacing w:after="0"/>
        <w:jc w:val="center"/>
        <w:rPr>
          <w:rFonts w:ascii="Times New Roman" w:eastAsia="Calibri" w:hAnsi="Times New Roman"/>
          <w:sz w:val="24"/>
          <w:szCs w:val="24"/>
          <w:lang w:eastAsia="en-US"/>
        </w:rPr>
      </w:pPr>
    </w:p>
    <w:tbl>
      <w:tblPr>
        <w:tblW w:w="9673" w:type="dxa"/>
        <w:tblInd w:w="-459" w:type="dxa"/>
        <w:tblLayout w:type="fixed"/>
        <w:tblLook w:val="04A0"/>
      </w:tblPr>
      <w:tblGrid>
        <w:gridCol w:w="636"/>
        <w:gridCol w:w="4782"/>
        <w:gridCol w:w="4255"/>
      </w:tblGrid>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w:t>
            </w:r>
          </w:p>
        </w:tc>
        <w:tc>
          <w:tcPr>
            <w:tcW w:w="9037"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vMerge/>
            <w:shd w:val="clear" w:color="auto" w:fill="auto"/>
            <w:vAlign w:val="center"/>
          </w:tcPr>
          <w:p w:rsidR="007B3EB9" w:rsidRPr="00D357E3" w:rsidRDefault="007B3EB9" w:rsidP="00781AB0">
            <w:pPr>
              <w:spacing w:after="0" w:line="240" w:lineRule="auto"/>
              <w:rPr>
                <w:rFonts w:ascii="Times New Roman" w:eastAsia="Calibri" w:hAnsi="Times New Roman"/>
                <w:b/>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Брестский мир</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Брусиловский прорыв</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Провозглашение России республикой</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0"/>
              <w:gridCol w:w="537"/>
              <w:gridCol w:w="537"/>
              <w:gridCol w:w="537"/>
            </w:tblGrid>
            <w:tr w:rsidR="007B3EB9" w:rsidRPr="00D357E3" w:rsidTr="00781AB0">
              <w:trPr>
                <w:trHeight w:val="454"/>
              </w:trPr>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А</w:t>
                  </w: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r>
            <w:tr w:rsidR="007B3EB9" w:rsidRPr="00D357E3" w:rsidTr="00781AB0">
              <w:trPr>
                <w:trHeight w:val="454"/>
              </w:trPr>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537"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2.</w:t>
            </w:r>
          </w:p>
        </w:tc>
        <w:tc>
          <w:tcPr>
            <w:tcW w:w="9037"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vMerge/>
            <w:shd w:val="clear" w:color="auto" w:fill="auto"/>
            <w:vAlign w:val="center"/>
          </w:tcPr>
          <w:p w:rsidR="007B3EB9" w:rsidRPr="00D357E3" w:rsidRDefault="007B3EB9" w:rsidP="00781AB0">
            <w:pPr>
              <w:spacing w:after="0" w:line="240" w:lineRule="auto"/>
              <w:rPr>
                <w:rFonts w:ascii="Times New Roman" w:eastAsia="Calibri" w:hAnsi="Times New Roman"/>
                <w:b/>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8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СОБЫТИЯ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Разгром войск Врангеля в Крыму</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Разгон Учредительного собрания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Переход к НЭПу</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Г) </w:t>
            </w:r>
            <w:r w:rsidRPr="00D357E3">
              <w:rPr>
                <w:rFonts w:ascii="Times New Roman" w:eastAsia="Calibri" w:hAnsi="Times New Roman"/>
                <w:sz w:val="24"/>
                <w:szCs w:val="24"/>
                <w:lang w:val="en-US" w:eastAsia="en-US"/>
              </w:rPr>
              <w:t xml:space="preserve">II </w:t>
            </w:r>
            <w:r w:rsidRPr="00D357E3">
              <w:rPr>
                <w:rFonts w:ascii="Times New Roman" w:eastAsia="Calibri" w:hAnsi="Times New Roman"/>
                <w:sz w:val="24"/>
                <w:szCs w:val="24"/>
                <w:lang w:eastAsia="en-US"/>
              </w:rPr>
              <w:t>Всероссийский съезд Советов</w:t>
            </w:r>
          </w:p>
          <w:p w:rsidR="007B3EB9" w:rsidRPr="00D357E3" w:rsidRDefault="007B3EB9" w:rsidP="00781AB0">
            <w:pPr>
              <w:spacing w:after="0" w:line="240" w:lineRule="auto"/>
              <w:rPr>
                <w:rFonts w:ascii="Times New Roman" w:eastAsia="Calibri" w:hAnsi="Times New Roman"/>
                <w:sz w:val="24"/>
                <w:szCs w:val="24"/>
                <w:lang w:eastAsia="en-US"/>
              </w:rPr>
            </w:pPr>
          </w:p>
        </w:tc>
        <w:tc>
          <w:tcPr>
            <w:tcW w:w="4255"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ГОДЫ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1917</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1918</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1919</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1920</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1921</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3.</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b/>
                <w:sz w:val="24"/>
                <w:szCs w:val="24"/>
                <w:lang w:eastAsia="en-US"/>
              </w:rPr>
              <w:t>Ниже приведён перечень терминов. Все они, за исключением одного, относятся к периоду гражданской войны.</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басмачество; 2) комбеды; 3) массовый террор; 4) интервенция; 5) «министерская чехарда»; 6) военный коммунизм.</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Найдите и запишите порядковый номер термина, относящегося к другому историческому периоду.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4.</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Напишите пропущенное слово (словосочетание).</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991"/>
            </w:tblGrid>
            <w:tr w:rsidR="007B3EB9" w:rsidRPr="00D357E3" w:rsidTr="00781AB0">
              <w:trPr>
                <w:trHeight w:val="469"/>
              </w:trPr>
              <w:tc>
                <w:tcPr>
                  <w:tcW w:w="4991"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___________________________</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lastRenderedPageBreak/>
              <w:t>5.</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82"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ПРОЦЕССЫ (ЯВЛЕНИЯ, СОБЫТИЯ)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А) Установление советской власти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Б) Февральская революция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В) Первая мировая война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Г) Гражданская война</w:t>
            </w:r>
          </w:p>
        </w:tc>
        <w:tc>
          <w:tcPr>
            <w:tcW w:w="4255" w:type="dxa"/>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ФАКТЫ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Создание Временного правительства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Создание СНК</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Расстрел царской семьи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Раскулачивание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План Шлиффена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Прорыв линии Маннергейма</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6.</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84"/>
              <w:gridCol w:w="8151"/>
            </w:tblGrid>
            <w:tr w:rsidR="007B3EB9" w:rsidRPr="00D357E3" w:rsidTr="00781AB0">
              <w:trPr>
                <w:jc w:val="center"/>
              </w:trPr>
              <w:tc>
                <w:tcPr>
                  <w:tcW w:w="9571" w:type="dxa"/>
                  <w:gridSpan w:val="2"/>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ФРАГМЕНТЫ ИСТОЧНИКОВ</w:t>
                  </w:r>
                </w:p>
              </w:tc>
            </w:tr>
            <w:tr w:rsidR="007B3EB9" w:rsidRPr="00D357E3" w:rsidTr="00781AB0">
              <w:trPr>
                <w:jc w:val="center"/>
              </w:trPr>
              <w:tc>
                <w:tcPr>
                  <w:tcW w:w="512"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А)</w:t>
                  </w:r>
                </w:p>
              </w:tc>
              <w:tc>
                <w:tcPr>
                  <w:tcW w:w="9059"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line="240" w:lineRule="auto"/>
                    <w:rPr>
                      <w:rFonts w:ascii="Times New Roman" w:eastAsia="Calibri" w:hAnsi="Times New Roman"/>
                      <w:sz w:val="24"/>
                      <w:szCs w:val="24"/>
                      <w:lang w:eastAsia="en-US"/>
                    </w:rPr>
                  </w:pPr>
                  <w:r w:rsidRPr="005318B6">
                    <w:rPr>
                      <w:rFonts w:ascii="Times New Roman" w:eastAsia="Calibri" w:hAnsi="Times New Roman"/>
                      <w:sz w:val="24"/>
                      <w:szCs w:val="24"/>
                      <w:lang w:eastAsia="en-US"/>
                    </w:rPr>
                    <w:t>«Ве</w:t>
                  </w:r>
                  <w:r w:rsidRPr="005318B6">
                    <w:rPr>
                      <w:rFonts w:ascii="Times New Roman" w:eastAsia="Calibri" w:hAnsi="Times New Roman"/>
                      <w:sz w:val="24"/>
                      <w:szCs w:val="24"/>
                      <w:lang w:eastAsia="en-US"/>
                    </w:rPr>
                    <w:softHyphen/>
                    <w:t>че</w:t>
                  </w:r>
                  <w:r w:rsidRPr="005318B6">
                    <w:rPr>
                      <w:rFonts w:ascii="Times New Roman" w:eastAsia="Calibri" w:hAnsi="Times New Roman"/>
                      <w:sz w:val="24"/>
                      <w:szCs w:val="24"/>
                      <w:lang w:eastAsia="en-US"/>
                    </w:rPr>
                    <w:softHyphen/>
                    <w:t>ром я по</w:t>
                  </w:r>
                  <w:r w:rsidRPr="005318B6">
                    <w:rPr>
                      <w:rFonts w:ascii="Times New Roman" w:eastAsia="Calibri" w:hAnsi="Times New Roman"/>
                      <w:sz w:val="24"/>
                      <w:szCs w:val="24"/>
                      <w:lang w:eastAsia="en-US"/>
                    </w:rPr>
                    <w:softHyphen/>
                    <w:t>лу</w:t>
                  </w:r>
                  <w:r w:rsidRPr="005318B6">
                    <w:rPr>
                      <w:rFonts w:ascii="Times New Roman" w:eastAsia="Calibri" w:hAnsi="Times New Roman"/>
                      <w:sz w:val="24"/>
                      <w:szCs w:val="24"/>
                      <w:lang w:eastAsia="en-US"/>
                    </w:rPr>
                    <w:softHyphen/>
                    <w:t>чил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му от Ро</w:t>
                  </w:r>
                  <w:r w:rsidRPr="005318B6">
                    <w:rPr>
                      <w:rFonts w:ascii="Times New Roman" w:eastAsia="Calibri" w:hAnsi="Times New Roman"/>
                      <w:sz w:val="24"/>
                      <w:szCs w:val="24"/>
                      <w:lang w:eastAsia="en-US"/>
                    </w:rPr>
                    <w:softHyphen/>
                    <w:t>дзян</w:t>
                  </w:r>
                  <w:r w:rsidRPr="005318B6">
                    <w:rPr>
                      <w:rFonts w:ascii="Times New Roman" w:eastAsia="Calibri" w:hAnsi="Times New Roman"/>
                      <w:sz w:val="24"/>
                      <w:szCs w:val="24"/>
                      <w:lang w:eastAsia="en-US"/>
                    </w:rPr>
                    <w:softHyphen/>
                    <w:t>ко, в ко</w:t>
                  </w:r>
                  <w:r w:rsidRPr="005318B6">
                    <w:rPr>
                      <w:rFonts w:ascii="Times New Roman" w:eastAsia="Calibri" w:hAnsi="Times New Roman"/>
                      <w:sz w:val="24"/>
                      <w:szCs w:val="24"/>
                      <w:lang w:eastAsia="en-US"/>
                    </w:rPr>
                    <w:softHyphen/>
                    <w:t>то</w:t>
                  </w:r>
                  <w:r w:rsidRPr="005318B6">
                    <w:rPr>
                      <w:rFonts w:ascii="Times New Roman" w:eastAsia="Calibri" w:hAnsi="Times New Roman"/>
                      <w:sz w:val="24"/>
                      <w:szCs w:val="24"/>
                      <w:lang w:eastAsia="en-US"/>
                    </w:rPr>
                    <w:softHyphen/>
                    <w:t>рой он меня из</w:t>
                  </w:r>
                  <w:r w:rsidRPr="005318B6">
                    <w:rPr>
                      <w:rFonts w:ascii="Times New Roman" w:eastAsia="Calibri" w:hAnsi="Times New Roman"/>
                      <w:sz w:val="24"/>
                      <w:szCs w:val="24"/>
                      <w:lang w:eastAsia="en-US"/>
                    </w:rPr>
                    <w:softHyphen/>
                    <w:t>ве</w:t>
                  </w:r>
                  <w:r w:rsidRPr="005318B6">
                    <w:rPr>
                      <w:rFonts w:ascii="Times New Roman" w:eastAsia="Calibri" w:hAnsi="Times New Roman"/>
                      <w:sz w:val="24"/>
                      <w:szCs w:val="24"/>
                      <w:lang w:eastAsia="en-US"/>
                    </w:rPr>
                    <w:softHyphen/>
                    <w:t>щал, что пра</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ство пало, что власть пе</w:t>
                  </w:r>
                  <w:r w:rsidRPr="005318B6">
                    <w:rPr>
                      <w:rFonts w:ascii="Times New Roman" w:eastAsia="Calibri" w:hAnsi="Times New Roman"/>
                      <w:sz w:val="24"/>
                      <w:szCs w:val="24"/>
                      <w:lang w:eastAsia="en-US"/>
                    </w:rPr>
                    <w:softHyphen/>
                    <w:t>ре</w:t>
                  </w:r>
                  <w:r w:rsidRPr="005318B6">
                    <w:rPr>
                      <w:rFonts w:ascii="Times New Roman" w:eastAsia="Calibri" w:hAnsi="Times New Roman"/>
                      <w:sz w:val="24"/>
                      <w:szCs w:val="24"/>
                      <w:lang w:eastAsia="en-US"/>
                    </w:rPr>
                    <w:softHyphen/>
                    <w:t>ш</w:t>
                  </w:r>
                  <w:r w:rsidRPr="005318B6">
                    <w:rPr>
                      <w:rFonts w:ascii="Times New Roman" w:eastAsia="Calibri" w:hAnsi="Times New Roman"/>
                      <w:sz w:val="24"/>
                      <w:szCs w:val="24"/>
                      <w:lang w:eastAsia="en-US"/>
                    </w:rPr>
                    <w:softHyphen/>
                    <w:t>ла к Ко</w:t>
                  </w:r>
                  <w:r w:rsidRPr="005318B6">
                    <w:rPr>
                      <w:rFonts w:ascii="Times New Roman" w:eastAsia="Calibri" w:hAnsi="Times New Roman"/>
                      <w:sz w:val="24"/>
                      <w:szCs w:val="24"/>
                      <w:lang w:eastAsia="en-US"/>
                    </w:rPr>
                    <w:softHyphen/>
                    <w:t>ми</w:t>
                  </w:r>
                  <w:r w:rsidRPr="005318B6">
                    <w:rPr>
                      <w:rFonts w:ascii="Times New Roman" w:eastAsia="Calibri" w:hAnsi="Times New Roman"/>
                      <w:sz w:val="24"/>
                      <w:szCs w:val="24"/>
                      <w:lang w:eastAsia="en-US"/>
                    </w:rPr>
                    <w:softHyphen/>
                    <w:t>те</w:t>
                  </w:r>
                  <w:r w:rsidRPr="005318B6">
                    <w:rPr>
                      <w:rFonts w:ascii="Times New Roman" w:eastAsia="Calibri" w:hAnsi="Times New Roman"/>
                      <w:sz w:val="24"/>
                      <w:szCs w:val="24"/>
                      <w:lang w:eastAsia="en-US"/>
                    </w:rPr>
                    <w:softHyphen/>
                    <w:t>ту Го</w:t>
                  </w:r>
                  <w:r w:rsidRPr="005318B6">
                    <w:rPr>
                      <w:rFonts w:ascii="Times New Roman" w:eastAsia="Calibri" w:hAnsi="Times New Roman"/>
                      <w:sz w:val="24"/>
                      <w:szCs w:val="24"/>
                      <w:lang w:eastAsia="en-US"/>
                    </w:rPr>
                    <w:softHyphen/>
                    <w:t>су</w:t>
                  </w:r>
                  <w:r w:rsidRPr="005318B6">
                    <w:rPr>
                      <w:rFonts w:ascii="Times New Roman" w:eastAsia="Calibri" w:hAnsi="Times New Roman"/>
                      <w:sz w:val="24"/>
                      <w:szCs w:val="24"/>
                      <w:lang w:eastAsia="en-US"/>
                    </w:rPr>
                    <w:softHyphen/>
                    <w:t>дар</w:t>
                  </w:r>
                  <w:r w:rsidRPr="005318B6">
                    <w:rPr>
                      <w:rFonts w:ascii="Times New Roman" w:eastAsia="Calibri" w:hAnsi="Times New Roman"/>
                      <w:sz w:val="24"/>
                      <w:szCs w:val="24"/>
                      <w:lang w:eastAsia="en-US"/>
                    </w:rPr>
                    <w:softHyphen/>
                    <w:t>ствен</w:t>
                  </w:r>
                  <w:r w:rsidRPr="005318B6">
                    <w:rPr>
                      <w:rFonts w:ascii="Times New Roman" w:eastAsia="Calibri" w:hAnsi="Times New Roman"/>
                      <w:sz w:val="24"/>
                      <w:szCs w:val="24"/>
                      <w:lang w:eastAsia="en-US"/>
                    </w:rPr>
                    <w:softHyphen/>
                    <w:t>ной думы и что он про</w:t>
                  </w:r>
                  <w:r w:rsidRPr="005318B6">
                    <w:rPr>
                      <w:rFonts w:ascii="Times New Roman" w:eastAsia="Calibri" w:hAnsi="Times New Roman"/>
                      <w:sz w:val="24"/>
                      <w:szCs w:val="24"/>
                      <w:lang w:eastAsia="en-US"/>
                    </w:rPr>
                    <w:softHyphen/>
                    <w:t>сит меня со</w:t>
                  </w:r>
                  <w:r w:rsidRPr="005318B6">
                    <w:rPr>
                      <w:rFonts w:ascii="Times New Roman" w:eastAsia="Calibri" w:hAnsi="Times New Roman"/>
                      <w:sz w:val="24"/>
                      <w:szCs w:val="24"/>
                      <w:lang w:eastAsia="en-US"/>
                    </w:rPr>
                    <w:softHyphen/>
                    <w:t>блю</w:t>
                  </w:r>
                  <w:r w:rsidRPr="005318B6">
                    <w:rPr>
                      <w:rFonts w:ascii="Times New Roman" w:eastAsia="Calibri" w:hAnsi="Times New Roman"/>
                      <w:sz w:val="24"/>
                      <w:szCs w:val="24"/>
                      <w:lang w:eastAsia="en-US"/>
                    </w:rPr>
                    <w:softHyphen/>
                    <w:t>дать пол</w:t>
                  </w:r>
                  <w:r w:rsidRPr="005318B6">
                    <w:rPr>
                      <w:rFonts w:ascii="Times New Roman" w:eastAsia="Calibri" w:hAnsi="Times New Roman"/>
                      <w:sz w:val="24"/>
                      <w:szCs w:val="24"/>
                      <w:lang w:eastAsia="en-US"/>
                    </w:rPr>
                    <w:softHyphen/>
                    <w:t>ное спо</w:t>
                  </w:r>
                  <w:r w:rsidRPr="005318B6">
                    <w:rPr>
                      <w:rFonts w:ascii="Times New Roman" w:eastAsia="Calibri" w:hAnsi="Times New Roman"/>
                      <w:sz w:val="24"/>
                      <w:szCs w:val="24"/>
                      <w:lang w:eastAsia="en-US"/>
                    </w:rPr>
                    <w:softHyphen/>
                    <w:t>кой</w:t>
                  </w:r>
                  <w:r w:rsidRPr="005318B6">
                    <w:rPr>
                      <w:rFonts w:ascii="Times New Roman" w:eastAsia="Calibri" w:hAnsi="Times New Roman"/>
                      <w:sz w:val="24"/>
                      <w:szCs w:val="24"/>
                      <w:lang w:eastAsia="en-US"/>
                    </w:rPr>
                    <w:softHyphen/>
                    <w:t>ствие, па</w:t>
                  </w:r>
                  <w:r w:rsidRPr="005318B6">
                    <w:rPr>
                      <w:rFonts w:ascii="Times New Roman" w:eastAsia="Calibri" w:hAnsi="Times New Roman"/>
                      <w:sz w:val="24"/>
                      <w:szCs w:val="24"/>
                      <w:lang w:eastAsia="en-US"/>
                    </w:rPr>
                    <w:softHyphen/>
                    <w:t>мя</w:t>
                  </w:r>
                  <w:r w:rsidRPr="005318B6">
                    <w:rPr>
                      <w:rFonts w:ascii="Times New Roman" w:eastAsia="Calibri" w:hAnsi="Times New Roman"/>
                      <w:sz w:val="24"/>
                      <w:szCs w:val="24"/>
                      <w:lang w:eastAsia="en-US"/>
                    </w:rPr>
                    <w:softHyphen/>
                    <w:t>туя, что преж</w:t>
                  </w:r>
                  <w:r w:rsidRPr="005318B6">
                    <w:rPr>
                      <w:rFonts w:ascii="Times New Roman" w:eastAsia="Calibri" w:hAnsi="Times New Roman"/>
                      <w:sz w:val="24"/>
                      <w:szCs w:val="24"/>
                      <w:lang w:eastAsia="en-US"/>
                    </w:rPr>
                    <w:softHyphen/>
                    <w:t>нее пра</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ство, ока</w:t>
                  </w:r>
                  <w:r w:rsidRPr="005318B6">
                    <w:rPr>
                      <w:rFonts w:ascii="Times New Roman" w:eastAsia="Calibri" w:hAnsi="Times New Roman"/>
                      <w:sz w:val="24"/>
                      <w:szCs w:val="24"/>
                      <w:lang w:eastAsia="en-US"/>
                    </w:rPr>
                    <w:softHyphen/>
                    <w:t>зав</w:t>
                  </w:r>
                  <w:r w:rsidRPr="005318B6">
                    <w:rPr>
                      <w:rFonts w:ascii="Times New Roman" w:eastAsia="Calibri" w:hAnsi="Times New Roman"/>
                      <w:sz w:val="24"/>
                      <w:szCs w:val="24"/>
                      <w:lang w:eastAsia="en-US"/>
                    </w:rPr>
                    <w:softHyphen/>
                    <w:t>ше</w:t>
                  </w:r>
                  <w:r w:rsidRPr="005318B6">
                    <w:rPr>
                      <w:rFonts w:ascii="Times New Roman" w:eastAsia="Calibri" w:hAnsi="Times New Roman"/>
                      <w:sz w:val="24"/>
                      <w:szCs w:val="24"/>
                      <w:lang w:eastAsia="en-US"/>
                    </w:rPr>
                    <w:softHyphen/>
                    <w:t>е</w:t>
                  </w:r>
                  <w:r w:rsidRPr="005318B6">
                    <w:rPr>
                      <w:rFonts w:ascii="Times New Roman" w:eastAsia="Calibri" w:hAnsi="Times New Roman"/>
                      <w:sz w:val="24"/>
                      <w:szCs w:val="24"/>
                      <w:lang w:eastAsia="en-US"/>
                    </w:rPr>
                    <w:softHyphen/>
                    <w:t>ся не</w:t>
                  </w:r>
                  <w:r w:rsidRPr="005318B6">
                    <w:rPr>
                      <w:rFonts w:ascii="Times New Roman" w:eastAsia="Calibri" w:hAnsi="Times New Roman"/>
                      <w:sz w:val="24"/>
                      <w:szCs w:val="24"/>
                      <w:lang w:eastAsia="en-US"/>
                    </w:rPr>
                    <w:softHyphen/>
                    <w:t>со</w:t>
                  </w:r>
                  <w:r w:rsidRPr="005318B6">
                    <w:rPr>
                      <w:rFonts w:ascii="Times New Roman" w:eastAsia="Calibri" w:hAnsi="Times New Roman"/>
                      <w:sz w:val="24"/>
                      <w:szCs w:val="24"/>
                      <w:lang w:eastAsia="en-US"/>
                    </w:rPr>
                    <w:softHyphen/>
                    <w:t>сто</w:t>
                  </w:r>
                  <w:r w:rsidRPr="005318B6">
                    <w:rPr>
                      <w:rFonts w:ascii="Times New Roman" w:eastAsia="Calibri" w:hAnsi="Times New Roman"/>
                      <w:sz w:val="24"/>
                      <w:szCs w:val="24"/>
                      <w:lang w:eastAsia="en-US"/>
                    </w:rPr>
                    <w:softHyphen/>
                    <w:t>я</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ным, будет за</w:t>
                  </w:r>
                  <w:r w:rsidRPr="005318B6">
                    <w:rPr>
                      <w:rFonts w:ascii="Times New Roman" w:eastAsia="Calibri" w:hAnsi="Times New Roman"/>
                      <w:sz w:val="24"/>
                      <w:szCs w:val="24"/>
                      <w:lang w:eastAsia="en-US"/>
                    </w:rPr>
                    <w:softHyphen/>
                    <w:t>ме</w:t>
                  </w:r>
                  <w:r w:rsidRPr="005318B6">
                    <w:rPr>
                      <w:rFonts w:ascii="Times New Roman" w:eastAsia="Calibri" w:hAnsi="Times New Roman"/>
                      <w:sz w:val="24"/>
                      <w:szCs w:val="24"/>
                      <w:lang w:eastAsia="en-US"/>
                    </w:rPr>
                    <w:softHyphen/>
                    <w:t>не</w:t>
                  </w:r>
                  <w:r w:rsidRPr="005318B6">
                    <w:rPr>
                      <w:rFonts w:ascii="Times New Roman" w:eastAsia="Calibri" w:hAnsi="Times New Roman"/>
                      <w:sz w:val="24"/>
                      <w:szCs w:val="24"/>
                      <w:lang w:eastAsia="en-US"/>
                    </w:rPr>
                    <w:softHyphen/>
                    <w:t>но новым... Затем я по</w:t>
                  </w:r>
                  <w:r w:rsidRPr="005318B6">
                    <w:rPr>
                      <w:rFonts w:ascii="Times New Roman" w:eastAsia="Calibri" w:hAnsi="Times New Roman"/>
                      <w:sz w:val="24"/>
                      <w:szCs w:val="24"/>
                      <w:lang w:eastAsia="en-US"/>
                    </w:rPr>
                    <w:softHyphen/>
                    <w:t>лу</w:t>
                  </w:r>
                  <w:r w:rsidRPr="005318B6">
                    <w:rPr>
                      <w:rFonts w:ascii="Times New Roman" w:eastAsia="Calibri" w:hAnsi="Times New Roman"/>
                      <w:sz w:val="24"/>
                      <w:szCs w:val="24"/>
                      <w:lang w:eastAsia="en-US"/>
                    </w:rPr>
                    <w:softHyphen/>
                    <w:t>чил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му от Алек</w:t>
                  </w:r>
                  <w:r w:rsidRPr="005318B6">
                    <w:rPr>
                      <w:rFonts w:ascii="Times New Roman" w:eastAsia="Calibri" w:hAnsi="Times New Roman"/>
                      <w:sz w:val="24"/>
                      <w:szCs w:val="24"/>
                      <w:lang w:eastAsia="en-US"/>
                    </w:rPr>
                    <w:softHyphen/>
                    <w:t>се</w:t>
                  </w:r>
                  <w:r w:rsidRPr="005318B6">
                    <w:rPr>
                      <w:rFonts w:ascii="Times New Roman" w:eastAsia="Calibri" w:hAnsi="Times New Roman"/>
                      <w:sz w:val="24"/>
                      <w:szCs w:val="24"/>
                      <w:lang w:eastAsia="en-US"/>
                    </w:rPr>
                    <w:softHyphen/>
                    <w:t>е</w:t>
                  </w:r>
                  <w:r w:rsidRPr="005318B6">
                    <w:rPr>
                      <w:rFonts w:ascii="Times New Roman" w:eastAsia="Calibri" w:hAnsi="Times New Roman"/>
                      <w:sz w:val="24"/>
                      <w:szCs w:val="24"/>
                      <w:lang w:eastAsia="en-US"/>
                    </w:rPr>
                    <w:softHyphen/>
                    <w:t>ва... В этой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ме они пред</w:t>
                  </w:r>
                  <w:r w:rsidRPr="005318B6">
                    <w:rPr>
                      <w:rFonts w:ascii="Times New Roman" w:eastAsia="Calibri" w:hAnsi="Times New Roman"/>
                      <w:sz w:val="24"/>
                      <w:szCs w:val="24"/>
                      <w:lang w:eastAsia="en-US"/>
                    </w:rPr>
                    <w:softHyphen/>
                    <w:t>ла</w:t>
                  </w:r>
                  <w:r w:rsidRPr="005318B6">
                    <w:rPr>
                      <w:rFonts w:ascii="Times New Roman" w:eastAsia="Calibri" w:hAnsi="Times New Roman"/>
                      <w:sz w:val="24"/>
                      <w:szCs w:val="24"/>
                      <w:lang w:eastAsia="en-US"/>
                    </w:rPr>
                    <w:softHyphen/>
                    <w:t>га</w:t>
                  </w:r>
                  <w:r w:rsidRPr="005318B6">
                    <w:rPr>
                      <w:rFonts w:ascii="Times New Roman" w:eastAsia="Calibri" w:hAnsi="Times New Roman"/>
                      <w:sz w:val="24"/>
                      <w:szCs w:val="24"/>
                      <w:lang w:eastAsia="en-US"/>
                    </w:rPr>
                    <w:softHyphen/>
                    <w:t>ли го</w:t>
                  </w:r>
                  <w:r w:rsidRPr="005318B6">
                    <w:rPr>
                      <w:rFonts w:ascii="Times New Roman" w:eastAsia="Calibri" w:hAnsi="Times New Roman"/>
                      <w:sz w:val="24"/>
                      <w:szCs w:val="24"/>
                      <w:lang w:eastAsia="en-US"/>
                    </w:rPr>
                    <w:softHyphen/>
                    <w:t>су</w:t>
                  </w:r>
                  <w:r w:rsidRPr="005318B6">
                    <w:rPr>
                      <w:rFonts w:ascii="Times New Roman" w:eastAsia="Calibri" w:hAnsi="Times New Roman"/>
                      <w:sz w:val="24"/>
                      <w:szCs w:val="24"/>
                      <w:lang w:eastAsia="en-US"/>
                    </w:rPr>
                    <w:softHyphen/>
                    <w:t>да</w:t>
                  </w:r>
                  <w:r w:rsidRPr="005318B6">
                    <w:rPr>
                      <w:rFonts w:ascii="Times New Roman" w:eastAsia="Calibri" w:hAnsi="Times New Roman"/>
                      <w:sz w:val="24"/>
                      <w:szCs w:val="24"/>
                      <w:lang w:eastAsia="en-US"/>
                    </w:rPr>
                    <w:softHyphen/>
                    <w:t>рю от</w:t>
                  </w:r>
                  <w:r w:rsidRPr="005318B6">
                    <w:rPr>
                      <w:rFonts w:ascii="Times New Roman" w:eastAsia="Calibri" w:hAnsi="Times New Roman"/>
                      <w:sz w:val="24"/>
                      <w:szCs w:val="24"/>
                      <w:lang w:eastAsia="en-US"/>
                    </w:rPr>
                    <w:softHyphen/>
                    <w:t>речь</w:t>
                  </w:r>
                  <w:r w:rsidRPr="005318B6">
                    <w:rPr>
                      <w:rFonts w:ascii="Times New Roman" w:eastAsia="Calibri" w:hAnsi="Times New Roman"/>
                      <w:sz w:val="24"/>
                      <w:szCs w:val="24"/>
                      <w:lang w:eastAsia="en-US"/>
                    </w:rPr>
                    <w:softHyphen/>
                    <w:t>ся от пре</w:t>
                  </w:r>
                  <w:r w:rsidRPr="005318B6">
                    <w:rPr>
                      <w:rFonts w:ascii="Times New Roman" w:eastAsia="Calibri" w:hAnsi="Times New Roman"/>
                      <w:sz w:val="24"/>
                      <w:szCs w:val="24"/>
                      <w:lang w:eastAsia="en-US"/>
                    </w:rPr>
                    <w:softHyphen/>
                    <w:t>сто</w:t>
                  </w:r>
                  <w:r w:rsidRPr="005318B6">
                    <w:rPr>
                      <w:rFonts w:ascii="Times New Roman" w:eastAsia="Calibri" w:hAnsi="Times New Roman"/>
                      <w:sz w:val="24"/>
                      <w:szCs w:val="24"/>
                      <w:lang w:eastAsia="en-US"/>
                    </w:rPr>
                    <w:softHyphen/>
                    <w:t>ла. Я сей</w:t>
                  </w:r>
                  <w:r w:rsidRPr="005318B6">
                    <w:rPr>
                      <w:rFonts w:ascii="Times New Roman" w:eastAsia="Calibri" w:hAnsi="Times New Roman"/>
                      <w:sz w:val="24"/>
                      <w:szCs w:val="24"/>
                      <w:lang w:eastAsia="en-US"/>
                    </w:rPr>
                    <w:softHyphen/>
                    <w:t>час же опо</w:t>
                  </w:r>
                  <w:r w:rsidRPr="005318B6">
                    <w:rPr>
                      <w:rFonts w:ascii="Times New Roman" w:eastAsia="Calibri" w:hAnsi="Times New Roman"/>
                      <w:sz w:val="24"/>
                      <w:szCs w:val="24"/>
                      <w:lang w:eastAsia="en-US"/>
                    </w:rPr>
                    <w:softHyphen/>
                    <w:t>ве</w:t>
                  </w:r>
                  <w:r w:rsidRPr="005318B6">
                    <w:rPr>
                      <w:rFonts w:ascii="Times New Roman" w:eastAsia="Calibri" w:hAnsi="Times New Roman"/>
                      <w:sz w:val="24"/>
                      <w:szCs w:val="24"/>
                      <w:lang w:eastAsia="en-US"/>
                    </w:rPr>
                    <w:softHyphen/>
                    <w:t>стил всех об этой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ме. Вслед за тем по</w:t>
                  </w:r>
                  <w:r w:rsidRPr="005318B6">
                    <w:rPr>
                      <w:rFonts w:ascii="Times New Roman" w:eastAsia="Calibri" w:hAnsi="Times New Roman"/>
                      <w:sz w:val="24"/>
                      <w:szCs w:val="24"/>
                      <w:lang w:eastAsia="en-US"/>
                    </w:rPr>
                    <w:softHyphen/>
                    <w:t>лу</w:t>
                  </w:r>
                  <w:r w:rsidRPr="005318B6">
                    <w:rPr>
                      <w:rFonts w:ascii="Times New Roman" w:eastAsia="Calibri" w:hAnsi="Times New Roman"/>
                      <w:sz w:val="24"/>
                      <w:szCs w:val="24"/>
                      <w:lang w:eastAsia="en-US"/>
                    </w:rPr>
                    <w:softHyphen/>
                    <w:t>чи</w:t>
                  </w:r>
                  <w:r w:rsidRPr="005318B6">
                    <w:rPr>
                      <w:rFonts w:ascii="Times New Roman" w:eastAsia="Calibri" w:hAnsi="Times New Roman"/>
                      <w:sz w:val="24"/>
                      <w:szCs w:val="24"/>
                      <w:lang w:eastAsia="en-US"/>
                    </w:rPr>
                    <w:softHyphen/>
                    <w:t>лось из</w:t>
                  </w:r>
                  <w:r w:rsidRPr="005318B6">
                    <w:rPr>
                      <w:rFonts w:ascii="Times New Roman" w:eastAsia="Calibri" w:hAnsi="Times New Roman"/>
                      <w:sz w:val="24"/>
                      <w:szCs w:val="24"/>
                      <w:lang w:eastAsia="en-US"/>
                    </w:rPr>
                    <w:softHyphen/>
                    <w:t>ве</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ние, что про</w:t>
                  </w:r>
                  <w:r w:rsidRPr="005318B6">
                    <w:rPr>
                      <w:rFonts w:ascii="Times New Roman" w:eastAsia="Calibri" w:hAnsi="Times New Roman"/>
                      <w:sz w:val="24"/>
                      <w:szCs w:val="24"/>
                      <w:lang w:eastAsia="en-US"/>
                    </w:rPr>
                    <w:softHyphen/>
                    <w:t>изо</w:t>
                  </w:r>
                  <w:r w:rsidRPr="005318B6">
                    <w:rPr>
                      <w:rFonts w:ascii="Times New Roman" w:eastAsia="Calibri" w:hAnsi="Times New Roman"/>
                      <w:sz w:val="24"/>
                      <w:szCs w:val="24"/>
                      <w:lang w:eastAsia="en-US"/>
                    </w:rPr>
                    <w:softHyphen/>
                    <w:t>шло от</w:t>
                  </w:r>
                  <w:r w:rsidRPr="005318B6">
                    <w:rPr>
                      <w:rFonts w:ascii="Times New Roman" w:eastAsia="Calibri" w:hAnsi="Times New Roman"/>
                      <w:sz w:val="24"/>
                      <w:szCs w:val="24"/>
                      <w:lang w:eastAsia="en-US"/>
                    </w:rPr>
                    <w:softHyphen/>
                    <w:t>ре</w:t>
                  </w:r>
                  <w:r w:rsidRPr="005318B6">
                    <w:rPr>
                      <w:rFonts w:ascii="Times New Roman" w:eastAsia="Calibri" w:hAnsi="Times New Roman"/>
                      <w:sz w:val="24"/>
                      <w:szCs w:val="24"/>
                      <w:lang w:eastAsia="en-US"/>
                    </w:rPr>
                    <w:softHyphen/>
                    <w:t>че</w:t>
                  </w:r>
                  <w:r w:rsidRPr="005318B6">
                    <w:rPr>
                      <w:rFonts w:ascii="Times New Roman" w:eastAsia="Calibri" w:hAnsi="Times New Roman"/>
                      <w:sz w:val="24"/>
                      <w:szCs w:val="24"/>
                      <w:lang w:eastAsia="en-US"/>
                    </w:rPr>
                    <w:softHyphen/>
                    <w:t>ние от вер</w:t>
                  </w:r>
                  <w:r w:rsidRPr="005318B6">
                    <w:rPr>
                      <w:rFonts w:ascii="Times New Roman" w:eastAsia="Calibri" w:hAnsi="Times New Roman"/>
                      <w:sz w:val="24"/>
                      <w:szCs w:val="24"/>
                      <w:lang w:eastAsia="en-US"/>
                    </w:rPr>
                    <w:softHyphen/>
                    <w:t>хов</w:t>
                  </w:r>
                  <w:r w:rsidRPr="005318B6">
                    <w:rPr>
                      <w:rFonts w:ascii="Times New Roman" w:eastAsia="Calibri" w:hAnsi="Times New Roman"/>
                      <w:sz w:val="24"/>
                      <w:szCs w:val="24"/>
                      <w:lang w:eastAsia="en-US"/>
                    </w:rPr>
                    <w:softHyphen/>
                    <w:t>ной вла</w:t>
                  </w:r>
                  <w:r w:rsidRPr="005318B6">
                    <w:rPr>
                      <w:rFonts w:ascii="Times New Roman" w:eastAsia="Calibri" w:hAnsi="Times New Roman"/>
                      <w:sz w:val="24"/>
                      <w:szCs w:val="24"/>
                      <w:lang w:eastAsia="en-US"/>
                    </w:rPr>
                    <w:softHyphen/>
                    <w:t>сти в лице го</w:t>
                  </w:r>
                  <w:r w:rsidRPr="005318B6">
                    <w:rPr>
                      <w:rFonts w:ascii="Times New Roman" w:eastAsia="Calibri" w:hAnsi="Times New Roman"/>
                      <w:sz w:val="24"/>
                      <w:szCs w:val="24"/>
                      <w:lang w:eastAsia="en-US"/>
                    </w:rPr>
                    <w:softHyphen/>
                    <w:t>су</w:t>
                  </w:r>
                  <w:r w:rsidRPr="005318B6">
                    <w:rPr>
                      <w:rFonts w:ascii="Times New Roman" w:eastAsia="Calibri" w:hAnsi="Times New Roman"/>
                      <w:sz w:val="24"/>
                      <w:szCs w:val="24"/>
                      <w:lang w:eastAsia="en-US"/>
                    </w:rPr>
                    <w:softHyphen/>
                    <w:t>да</w:t>
                  </w:r>
                  <w:r w:rsidRPr="005318B6">
                    <w:rPr>
                      <w:rFonts w:ascii="Times New Roman" w:eastAsia="Calibri" w:hAnsi="Times New Roman"/>
                      <w:sz w:val="24"/>
                      <w:szCs w:val="24"/>
                      <w:lang w:eastAsia="en-US"/>
                    </w:rPr>
                    <w:softHyphen/>
                    <w:t>ря и на</w:t>
                  </w:r>
                  <w:r w:rsidRPr="005318B6">
                    <w:rPr>
                      <w:rFonts w:ascii="Times New Roman" w:eastAsia="Calibri" w:hAnsi="Times New Roman"/>
                      <w:sz w:val="24"/>
                      <w:szCs w:val="24"/>
                      <w:lang w:eastAsia="en-US"/>
                    </w:rPr>
                    <w:softHyphen/>
                    <w:t>след</w:t>
                  </w:r>
                  <w:r w:rsidRPr="005318B6">
                    <w:rPr>
                      <w:rFonts w:ascii="Times New Roman" w:eastAsia="Calibri" w:hAnsi="Times New Roman"/>
                      <w:sz w:val="24"/>
                      <w:szCs w:val="24"/>
                      <w:lang w:eastAsia="en-US"/>
                    </w:rPr>
                    <w:softHyphen/>
                    <w:t>ни</w:t>
                  </w:r>
                  <w:r w:rsidRPr="005318B6">
                    <w:rPr>
                      <w:rFonts w:ascii="Times New Roman" w:eastAsia="Calibri" w:hAnsi="Times New Roman"/>
                      <w:sz w:val="24"/>
                      <w:szCs w:val="24"/>
                      <w:lang w:eastAsia="en-US"/>
                    </w:rPr>
                    <w:softHyphen/>
                    <w:t>ка. Пред</w:t>
                  </w:r>
                  <w:r w:rsidRPr="005318B6">
                    <w:rPr>
                      <w:rFonts w:ascii="Times New Roman" w:eastAsia="Calibri" w:hAnsi="Times New Roman"/>
                      <w:sz w:val="24"/>
                      <w:szCs w:val="24"/>
                      <w:lang w:eastAsia="en-US"/>
                    </w:rPr>
                    <w:softHyphen/>
                    <w:t>по</w:t>
                  </w:r>
                  <w:r w:rsidRPr="005318B6">
                    <w:rPr>
                      <w:rFonts w:ascii="Times New Roman" w:eastAsia="Calibri" w:hAnsi="Times New Roman"/>
                      <w:sz w:val="24"/>
                      <w:szCs w:val="24"/>
                      <w:lang w:eastAsia="en-US"/>
                    </w:rPr>
                    <w:softHyphen/>
                    <w:t>ла</w:t>
                  </w:r>
                  <w:r w:rsidRPr="005318B6">
                    <w:rPr>
                      <w:rFonts w:ascii="Times New Roman" w:eastAsia="Calibri" w:hAnsi="Times New Roman"/>
                      <w:sz w:val="24"/>
                      <w:szCs w:val="24"/>
                      <w:lang w:eastAsia="en-US"/>
                    </w:rPr>
                    <w:softHyphen/>
                    <w:t>га</w:t>
                  </w:r>
                  <w:r w:rsidRPr="005318B6">
                    <w:rPr>
                      <w:rFonts w:ascii="Times New Roman" w:eastAsia="Calibri" w:hAnsi="Times New Roman"/>
                      <w:sz w:val="24"/>
                      <w:szCs w:val="24"/>
                      <w:lang w:eastAsia="en-US"/>
                    </w:rPr>
                    <w:softHyphen/>
                    <w:t>ли, что вер</w:t>
                  </w:r>
                  <w:r w:rsidRPr="005318B6">
                    <w:rPr>
                      <w:rFonts w:ascii="Times New Roman" w:eastAsia="Calibri" w:hAnsi="Times New Roman"/>
                      <w:sz w:val="24"/>
                      <w:szCs w:val="24"/>
                      <w:lang w:eastAsia="en-US"/>
                    </w:rPr>
                    <w:softHyphen/>
                    <w:t>хов</w:t>
                  </w:r>
                  <w:r w:rsidRPr="005318B6">
                    <w:rPr>
                      <w:rFonts w:ascii="Times New Roman" w:eastAsia="Calibri" w:hAnsi="Times New Roman"/>
                      <w:sz w:val="24"/>
                      <w:szCs w:val="24"/>
                      <w:lang w:eastAsia="en-US"/>
                    </w:rPr>
                    <w:softHyphen/>
                    <w:t>ную власть возь</w:t>
                  </w:r>
                  <w:r w:rsidRPr="005318B6">
                    <w:rPr>
                      <w:rFonts w:ascii="Times New Roman" w:eastAsia="Calibri" w:hAnsi="Times New Roman"/>
                      <w:sz w:val="24"/>
                      <w:szCs w:val="24"/>
                      <w:lang w:eastAsia="en-US"/>
                    </w:rPr>
                    <w:softHyphen/>
                    <w:t>мет Ми</w:t>
                  </w:r>
                  <w:r w:rsidRPr="005318B6">
                    <w:rPr>
                      <w:rFonts w:ascii="Times New Roman" w:eastAsia="Calibri" w:hAnsi="Times New Roman"/>
                      <w:sz w:val="24"/>
                      <w:szCs w:val="24"/>
                      <w:lang w:eastAsia="en-US"/>
                    </w:rPr>
                    <w:softHyphen/>
                    <w:t>ха</w:t>
                  </w:r>
                  <w:r w:rsidRPr="005318B6">
                    <w:rPr>
                      <w:rFonts w:ascii="Times New Roman" w:eastAsia="Calibri" w:hAnsi="Times New Roman"/>
                      <w:sz w:val="24"/>
                      <w:szCs w:val="24"/>
                      <w:lang w:eastAsia="en-US"/>
                    </w:rPr>
                    <w:softHyphen/>
                    <w:t>ил Алек</w:t>
                  </w:r>
                  <w:r w:rsidRPr="005318B6">
                    <w:rPr>
                      <w:rFonts w:ascii="Times New Roman" w:eastAsia="Calibri" w:hAnsi="Times New Roman"/>
                      <w:sz w:val="24"/>
                      <w:szCs w:val="24"/>
                      <w:lang w:eastAsia="en-US"/>
                    </w:rPr>
                    <w:softHyphen/>
                    <w:t>сан</w:t>
                  </w:r>
                  <w:r w:rsidRPr="005318B6">
                    <w:rPr>
                      <w:rFonts w:ascii="Times New Roman" w:eastAsia="Calibri" w:hAnsi="Times New Roman"/>
                      <w:sz w:val="24"/>
                      <w:szCs w:val="24"/>
                      <w:lang w:eastAsia="en-US"/>
                    </w:rPr>
                    <w:softHyphen/>
                    <w:t>дро</w:t>
                  </w:r>
                  <w:r w:rsidRPr="005318B6">
                    <w:rPr>
                      <w:rFonts w:ascii="Times New Roman" w:eastAsia="Calibri" w:hAnsi="Times New Roman"/>
                      <w:sz w:val="24"/>
                      <w:szCs w:val="24"/>
                      <w:lang w:eastAsia="en-US"/>
                    </w:rPr>
                    <w:softHyphen/>
                    <w:t>вич. Вско</w:t>
                  </w:r>
                  <w:r w:rsidRPr="005318B6">
                    <w:rPr>
                      <w:rFonts w:ascii="Times New Roman" w:eastAsia="Calibri" w:hAnsi="Times New Roman"/>
                      <w:sz w:val="24"/>
                      <w:szCs w:val="24"/>
                      <w:lang w:eastAsia="en-US"/>
                    </w:rPr>
                    <w:softHyphen/>
                    <w:t>ре при</w:t>
                  </w:r>
                  <w:r w:rsidRPr="005318B6">
                    <w:rPr>
                      <w:rFonts w:ascii="Times New Roman" w:eastAsia="Calibri" w:hAnsi="Times New Roman"/>
                      <w:sz w:val="24"/>
                      <w:szCs w:val="24"/>
                      <w:lang w:eastAsia="en-US"/>
                    </w:rPr>
                    <w:softHyphen/>
                    <w:t>ш</w:t>
                  </w:r>
                  <w:r w:rsidRPr="005318B6">
                    <w:rPr>
                      <w:rFonts w:ascii="Times New Roman" w:eastAsia="Calibri" w:hAnsi="Times New Roman"/>
                      <w:sz w:val="24"/>
                      <w:szCs w:val="24"/>
                      <w:lang w:eastAsia="en-US"/>
                    </w:rPr>
                    <w:softHyphen/>
                    <w:t>ла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ма с со</w:t>
                  </w:r>
                  <w:r w:rsidRPr="005318B6">
                    <w:rPr>
                      <w:rFonts w:ascii="Times New Roman" w:eastAsia="Calibri" w:hAnsi="Times New Roman"/>
                      <w:sz w:val="24"/>
                      <w:szCs w:val="24"/>
                      <w:lang w:eastAsia="en-US"/>
                    </w:rPr>
                    <w:softHyphen/>
                    <w:t>об</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ни</w:t>
                  </w:r>
                  <w:r w:rsidRPr="005318B6">
                    <w:rPr>
                      <w:rFonts w:ascii="Times New Roman" w:eastAsia="Calibri" w:hAnsi="Times New Roman"/>
                      <w:sz w:val="24"/>
                      <w:szCs w:val="24"/>
                      <w:lang w:eastAsia="en-US"/>
                    </w:rPr>
                    <w:softHyphen/>
                    <w:t>ем об от</w:t>
                  </w:r>
                  <w:r w:rsidRPr="005318B6">
                    <w:rPr>
                      <w:rFonts w:ascii="Times New Roman" w:eastAsia="Calibri" w:hAnsi="Times New Roman"/>
                      <w:sz w:val="24"/>
                      <w:szCs w:val="24"/>
                      <w:lang w:eastAsia="en-US"/>
                    </w:rPr>
                    <w:softHyphen/>
                    <w:t>ка</w:t>
                  </w:r>
                  <w:r w:rsidRPr="005318B6">
                    <w:rPr>
                      <w:rFonts w:ascii="Times New Roman" w:eastAsia="Calibri" w:hAnsi="Times New Roman"/>
                      <w:sz w:val="24"/>
                      <w:szCs w:val="24"/>
                      <w:lang w:eastAsia="en-US"/>
                    </w:rPr>
                    <w:softHyphen/>
                    <w:t>зе Ми</w:t>
                  </w:r>
                  <w:r w:rsidRPr="005318B6">
                    <w:rPr>
                      <w:rFonts w:ascii="Times New Roman" w:eastAsia="Calibri" w:hAnsi="Times New Roman"/>
                      <w:sz w:val="24"/>
                      <w:szCs w:val="24"/>
                      <w:lang w:eastAsia="en-US"/>
                    </w:rPr>
                    <w:softHyphen/>
                    <w:t>ха</w:t>
                  </w:r>
                  <w:r w:rsidRPr="005318B6">
                    <w:rPr>
                      <w:rFonts w:ascii="Times New Roman" w:eastAsia="Calibri" w:hAnsi="Times New Roman"/>
                      <w:sz w:val="24"/>
                      <w:szCs w:val="24"/>
                      <w:lang w:eastAsia="en-US"/>
                    </w:rPr>
                    <w:softHyphen/>
                    <w:t>и</w:t>
                  </w:r>
                  <w:r w:rsidRPr="005318B6">
                    <w:rPr>
                      <w:rFonts w:ascii="Times New Roman" w:eastAsia="Calibri" w:hAnsi="Times New Roman"/>
                      <w:sz w:val="24"/>
                      <w:szCs w:val="24"/>
                      <w:lang w:eastAsia="en-US"/>
                    </w:rPr>
                    <w:softHyphen/>
                    <w:t>ла Алек</w:t>
                  </w:r>
                  <w:r w:rsidRPr="005318B6">
                    <w:rPr>
                      <w:rFonts w:ascii="Times New Roman" w:eastAsia="Calibri" w:hAnsi="Times New Roman"/>
                      <w:sz w:val="24"/>
                      <w:szCs w:val="24"/>
                      <w:lang w:eastAsia="en-US"/>
                    </w:rPr>
                    <w:softHyphen/>
                    <w:t>сан</w:t>
                  </w:r>
                  <w:r w:rsidRPr="005318B6">
                    <w:rPr>
                      <w:rFonts w:ascii="Times New Roman" w:eastAsia="Calibri" w:hAnsi="Times New Roman"/>
                      <w:sz w:val="24"/>
                      <w:szCs w:val="24"/>
                      <w:lang w:eastAsia="en-US"/>
                    </w:rPr>
                    <w:softHyphen/>
                    <w:t>дро</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ча. Затем была по</w:t>
                  </w:r>
                  <w:r w:rsidRPr="005318B6">
                    <w:rPr>
                      <w:rFonts w:ascii="Times New Roman" w:eastAsia="Calibri" w:hAnsi="Times New Roman"/>
                      <w:sz w:val="24"/>
                      <w:szCs w:val="24"/>
                      <w:lang w:eastAsia="en-US"/>
                    </w:rPr>
                    <w:softHyphen/>
                    <w:t>лу</w:t>
                  </w:r>
                  <w:r w:rsidRPr="005318B6">
                    <w:rPr>
                      <w:rFonts w:ascii="Times New Roman" w:eastAsia="Calibri" w:hAnsi="Times New Roman"/>
                      <w:sz w:val="24"/>
                      <w:szCs w:val="24"/>
                      <w:lang w:eastAsia="en-US"/>
                    </w:rPr>
                    <w:softHyphen/>
                    <w:t>че</w:t>
                  </w:r>
                  <w:r w:rsidRPr="005318B6">
                    <w:rPr>
                      <w:rFonts w:ascii="Times New Roman" w:eastAsia="Calibri" w:hAnsi="Times New Roman"/>
                      <w:sz w:val="24"/>
                      <w:szCs w:val="24"/>
                      <w:lang w:eastAsia="en-US"/>
                    </w:rPr>
                    <w:softHyphen/>
                    <w:t>на те</w:t>
                  </w:r>
                  <w:r w:rsidRPr="005318B6">
                    <w:rPr>
                      <w:rFonts w:ascii="Times New Roman" w:eastAsia="Calibri" w:hAnsi="Times New Roman"/>
                      <w:sz w:val="24"/>
                      <w:szCs w:val="24"/>
                      <w:lang w:eastAsia="en-US"/>
                    </w:rPr>
                    <w:softHyphen/>
                    <w:t>ле</w:t>
                  </w:r>
                  <w:r w:rsidRPr="005318B6">
                    <w:rPr>
                      <w:rFonts w:ascii="Times New Roman" w:eastAsia="Calibri" w:hAnsi="Times New Roman"/>
                      <w:sz w:val="24"/>
                      <w:szCs w:val="24"/>
                      <w:lang w:eastAsia="en-US"/>
                    </w:rPr>
                    <w:softHyphen/>
                    <w:t>грам</w:t>
                  </w:r>
                  <w:r w:rsidRPr="005318B6">
                    <w:rPr>
                      <w:rFonts w:ascii="Times New Roman" w:eastAsia="Calibri" w:hAnsi="Times New Roman"/>
                      <w:sz w:val="24"/>
                      <w:szCs w:val="24"/>
                      <w:lang w:eastAsia="en-US"/>
                    </w:rPr>
                    <w:softHyphen/>
                    <w:t>ма от князя Льво</w:t>
                  </w:r>
                  <w:r w:rsidRPr="005318B6">
                    <w:rPr>
                      <w:rFonts w:ascii="Times New Roman" w:eastAsia="Calibri" w:hAnsi="Times New Roman"/>
                      <w:sz w:val="24"/>
                      <w:szCs w:val="24"/>
                      <w:lang w:eastAsia="en-US"/>
                    </w:rPr>
                    <w:softHyphen/>
                    <w:t>ва об об</w:t>
                  </w:r>
                  <w:r w:rsidRPr="005318B6">
                    <w:rPr>
                      <w:rFonts w:ascii="Times New Roman" w:eastAsia="Calibri" w:hAnsi="Times New Roman"/>
                      <w:sz w:val="24"/>
                      <w:szCs w:val="24"/>
                      <w:lang w:eastAsia="en-US"/>
                    </w:rPr>
                    <w:softHyphen/>
                    <w:t>ра</w:t>
                  </w:r>
                  <w:r w:rsidRPr="005318B6">
                    <w:rPr>
                      <w:rFonts w:ascii="Times New Roman" w:eastAsia="Calibri" w:hAnsi="Times New Roman"/>
                      <w:sz w:val="24"/>
                      <w:szCs w:val="24"/>
                      <w:lang w:eastAsia="en-US"/>
                    </w:rPr>
                    <w:softHyphen/>
                    <w:t>зо</w:t>
                  </w:r>
                  <w:r w:rsidRPr="005318B6">
                    <w:rPr>
                      <w:rFonts w:ascii="Times New Roman" w:eastAsia="Calibri" w:hAnsi="Times New Roman"/>
                      <w:sz w:val="24"/>
                      <w:szCs w:val="24"/>
                      <w:lang w:eastAsia="en-US"/>
                    </w:rPr>
                    <w:softHyphen/>
                    <w:t>ва</w:t>
                  </w:r>
                  <w:r w:rsidRPr="005318B6">
                    <w:rPr>
                      <w:rFonts w:ascii="Times New Roman" w:eastAsia="Calibri" w:hAnsi="Times New Roman"/>
                      <w:sz w:val="24"/>
                      <w:szCs w:val="24"/>
                      <w:lang w:eastAsia="en-US"/>
                    </w:rPr>
                    <w:softHyphen/>
                    <w:t>нии пер</w:t>
                  </w:r>
                  <w:r w:rsidRPr="005318B6">
                    <w:rPr>
                      <w:rFonts w:ascii="Times New Roman" w:eastAsia="Calibri" w:hAnsi="Times New Roman"/>
                      <w:sz w:val="24"/>
                      <w:szCs w:val="24"/>
                      <w:lang w:eastAsia="en-US"/>
                    </w:rPr>
                    <w:softHyphen/>
                    <w:t>во</w:t>
                  </w:r>
                  <w:r w:rsidRPr="005318B6">
                    <w:rPr>
                      <w:rFonts w:ascii="Times New Roman" w:eastAsia="Calibri" w:hAnsi="Times New Roman"/>
                      <w:sz w:val="24"/>
                      <w:szCs w:val="24"/>
                      <w:lang w:eastAsia="en-US"/>
                    </w:rPr>
                    <w:softHyphen/>
                    <w:t>го ми</w:t>
                  </w:r>
                  <w:r w:rsidRPr="005318B6">
                    <w:rPr>
                      <w:rFonts w:ascii="Times New Roman" w:eastAsia="Calibri" w:hAnsi="Times New Roman"/>
                      <w:sz w:val="24"/>
                      <w:szCs w:val="24"/>
                      <w:lang w:eastAsia="en-US"/>
                    </w:rPr>
                    <w:softHyphen/>
                    <w:t>ни</w:t>
                  </w:r>
                  <w:r w:rsidRPr="005318B6">
                    <w:rPr>
                      <w:rFonts w:ascii="Times New Roman" w:eastAsia="Calibri" w:hAnsi="Times New Roman"/>
                      <w:sz w:val="24"/>
                      <w:szCs w:val="24"/>
                      <w:lang w:eastAsia="en-US"/>
                    </w:rPr>
                    <w:softHyphen/>
                    <w:t>стер</w:t>
                  </w:r>
                  <w:r w:rsidRPr="005318B6">
                    <w:rPr>
                      <w:rFonts w:ascii="Times New Roman" w:eastAsia="Calibri" w:hAnsi="Times New Roman"/>
                      <w:sz w:val="24"/>
                      <w:szCs w:val="24"/>
                      <w:lang w:eastAsia="en-US"/>
                    </w:rPr>
                    <w:softHyphen/>
                    <w:t>ства. Когда они со</w:t>
                  </w:r>
                  <w:r w:rsidRPr="005318B6">
                    <w:rPr>
                      <w:rFonts w:ascii="Times New Roman" w:eastAsia="Calibri" w:hAnsi="Times New Roman"/>
                      <w:sz w:val="24"/>
                      <w:szCs w:val="24"/>
                      <w:lang w:eastAsia="en-US"/>
                    </w:rPr>
                    <w:softHyphen/>
                    <w:t>бра</w:t>
                  </w:r>
                  <w:r w:rsidRPr="005318B6">
                    <w:rPr>
                      <w:rFonts w:ascii="Times New Roman" w:eastAsia="Calibri" w:hAnsi="Times New Roman"/>
                      <w:sz w:val="24"/>
                      <w:szCs w:val="24"/>
                      <w:lang w:eastAsia="en-US"/>
                    </w:rPr>
                    <w:softHyphen/>
                    <w:t>лись, я прочёл ма</w:t>
                  </w:r>
                  <w:r w:rsidRPr="005318B6">
                    <w:rPr>
                      <w:rFonts w:ascii="Times New Roman" w:eastAsia="Calibri" w:hAnsi="Times New Roman"/>
                      <w:sz w:val="24"/>
                      <w:szCs w:val="24"/>
                      <w:lang w:eastAsia="en-US"/>
                    </w:rPr>
                    <w:softHyphen/>
                    <w:t>ни</w:t>
                  </w:r>
                  <w:r w:rsidRPr="005318B6">
                    <w:rPr>
                      <w:rFonts w:ascii="Times New Roman" w:eastAsia="Calibri" w:hAnsi="Times New Roman"/>
                      <w:sz w:val="24"/>
                      <w:szCs w:val="24"/>
                      <w:lang w:eastAsia="en-US"/>
                    </w:rPr>
                    <w:softHyphen/>
                    <w:t>фест и ска</w:t>
                  </w:r>
                  <w:r w:rsidRPr="005318B6">
                    <w:rPr>
                      <w:rFonts w:ascii="Times New Roman" w:eastAsia="Calibri" w:hAnsi="Times New Roman"/>
                      <w:sz w:val="24"/>
                      <w:szCs w:val="24"/>
                      <w:lang w:eastAsia="en-US"/>
                    </w:rPr>
                    <w:softHyphen/>
                    <w:t>зал, что в на</w:t>
                  </w:r>
                  <w:r w:rsidRPr="005318B6">
                    <w:rPr>
                      <w:rFonts w:ascii="Times New Roman" w:eastAsia="Calibri" w:hAnsi="Times New Roman"/>
                      <w:sz w:val="24"/>
                      <w:szCs w:val="24"/>
                      <w:lang w:eastAsia="en-US"/>
                    </w:rPr>
                    <w:softHyphen/>
                    <w:t>сто</w:t>
                  </w:r>
                  <w:r w:rsidRPr="005318B6">
                    <w:rPr>
                      <w:rFonts w:ascii="Times New Roman" w:eastAsia="Calibri" w:hAnsi="Times New Roman"/>
                      <w:sz w:val="24"/>
                      <w:szCs w:val="24"/>
                      <w:lang w:eastAsia="en-US"/>
                    </w:rPr>
                    <w:softHyphen/>
                    <w:t>я</w:t>
                  </w:r>
                  <w:r w:rsidRPr="005318B6">
                    <w:rPr>
                      <w:rFonts w:ascii="Times New Roman" w:eastAsia="Calibri" w:hAnsi="Times New Roman"/>
                      <w:sz w:val="24"/>
                      <w:szCs w:val="24"/>
                      <w:lang w:eastAsia="en-US"/>
                    </w:rPr>
                    <w:softHyphen/>
                    <w:t>щее время преж</w:t>
                  </w:r>
                  <w:r w:rsidRPr="005318B6">
                    <w:rPr>
                      <w:rFonts w:ascii="Times New Roman" w:eastAsia="Calibri" w:hAnsi="Times New Roman"/>
                      <w:sz w:val="24"/>
                      <w:szCs w:val="24"/>
                      <w:lang w:eastAsia="en-US"/>
                    </w:rPr>
                    <w:softHyphen/>
                    <w:t>ней вла</w:t>
                  </w:r>
                  <w:r w:rsidRPr="005318B6">
                    <w:rPr>
                      <w:rFonts w:ascii="Times New Roman" w:eastAsia="Calibri" w:hAnsi="Times New Roman"/>
                      <w:sz w:val="24"/>
                      <w:szCs w:val="24"/>
                      <w:lang w:eastAsia="en-US"/>
                    </w:rPr>
                    <w:softHyphen/>
                    <w:t>сти не су</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ству</w:t>
                  </w:r>
                  <w:r w:rsidRPr="005318B6">
                    <w:rPr>
                      <w:rFonts w:ascii="Times New Roman" w:eastAsia="Calibri" w:hAnsi="Times New Roman"/>
                      <w:sz w:val="24"/>
                      <w:szCs w:val="24"/>
                      <w:lang w:eastAsia="en-US"/>
                    </w:rPr>
                    <w:softHyphen/>
                    <w:t>ет, ди</w:t>
                  </w:r>
                  <w:r w:rsidRPr="005318B6">
                    <w:rPr>
                      <w:rFonts w:ascii="Times New Roman" w:eastAsia="Calibri" w:hAnsi="Times New Roman"/>
                      <w:sz w:val="24"/>
                      <w:szCs w:val="24"/>
                      <w:lang w:eastAsia="en-US"/>
                    </w:rPr>
                    <w:softHyphen/>
                    <w:t>на</w:t>
                  </w:r>
                  <w:r w:rsidRPr="005318B6">
                    <w:rPr>
                      <w:rFonts w:ascii="Times New Roman" w:eastAsia="Calibri" w:hAnsi="Times New Roman"/>
                      <w:sz w:val="24"/>
                      <w:szCs w:val="24"/>
                      <w:lang w:eastAsia="en-US"/>
                    </w:rPr>
                    <w:softHyphen/>
                    <w:t>стия, по-ви</w:t>
                  </w:r>
                  <w:r w:rsidRPr="005318B6">
                    <w:rPr>
                      <w:rFonts w:ascii="Times New Roman" w:eastAsia="Calibri" w:hAnsi="Times New Roman"/>
                      <w:sz w:val="24"/>
                      <w:szCs w:val="24"/>
                      <w:lang w:eastAsia="en-US"/>
                    </w:rPr>
                    <w:softHyphen/>
                    <w:t>ди</w:t>
                  </w:r>
                  <w:r w:rsidRPr="005318B6">
                    <w:rPr>
                      <w:rFonts w:ascii="Times New Roman" w:eastAsia="Calibri" w:hAnsi="Times New Roman"/>
                      <w:sz w:val="24"/>
                      <w:szCs w:val="24"/>
                      <w:lang w:eastAsia="en-US"/>
                    </w:rPr>
                    <w:softHyphen/>
                    <w:t>мо</w:t>
                  </w:r>
                  <w:r w:rsidRPr="005318B6">
                    <w:rPr>
                      <w:rFonts w:ascii="Times New Roman" w:eastAsia="Calibri" w:hAnsi="Times New Roman"/>
                      <w:sz w:val="24"/>
                      <w:szCs w:val="24"/>
                      <w:lang w:eastAsia="en-US"/>
                    </w:rPr>
                    <w:softHyphen/>
                    <w:t>му, кон</w:t>
                  </w:r>
                  <w:r w:rsidRPr="005318B6">
                    <w:rPr>
                      <w:rFonts w:ascii="Times New Roman" w:eastAsia="Calibri" w:hAnsi="Times New Roman"/>
                      <w:sz w:val="24"/>
                      <w:szCs w:val="24"/>
                      <w:lang w:eastAsia="en-US"/>
                    </w:rPr>
                    <w:softHyphen/>
                    <w:t>чи</w:t>
                  </w:r>
                  <w:r w:rsidRPr="005318B6">
                    <w:rPr>
                      <w:rFonts w:ascii="Times New Roman" w:eastAsia="Calibri" w:hAnsi="Times New Roman"/>
                      <w:sz w:val="24"/>
                      <w:szCs w:val="24"/>
                      <w:lang w:eastAsia="en-US"/>
                    </w:rPr>
                    <w:softHyphen/>
                    <w:t>ла своё су</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ство</w:t>
                  </w:r>
                  <w:r w:rsidRPr="005318B6">
                    <w:rPr>
                      <w:rFonts w:ascii="Times New Roman" w:eastAsia="Calibri" w:hAnsi="Times New Roman"/>
                      <w:sz w:val="24"/>
                      <w:szCs w:val="24"/>
                      <w:lang w:eastAsia="en-US"/>
                    </w:rPr>
                    <w:softHyphen/>
                    <w:t>ва</w:t>
                  </w:r>
                  <w:r w:rsidRPr="005318B6">
                    <w:rPr>
                      <w:rFonts w:ascii="Times New Roman" w:eastAsia="Calibri" w:hAnsi="Times New Roman"/>
                      <w:sz w:val="24"/>
                      <w:szCs w:val="24"/>
                      <w:lang w:eastAsia="en-US"/>
                    </w:rPr>
                    <w:softHyphen/>
                    <w:t>ние, на</w:t>
                  </w:r>
                  <w:r w:rsidRPr="005318B6">
                    <w:rPr>
                      <w:rFonts w:ascii="Times New Roman" w:eastAsia="Calibri" w:hAnsi="Times New Roman"/>
                      <w:sz w:val="24"/>
                      <w:szCs w:val="24"/>
                      <w:lang w:eastAsia="en-US"/>
                    </w:rPr>
                    <w:softHyphen/>
                    <w:t>сту</w:t>
                  </w:r>
                  <w:r w:rsidRPr="005318B6">
                    <w:rPr>
                      <w:rFonts w:ascii="Times New Roman" w:eastAsia="Calibri" w:hAnsi="Times New Roman"/>
                      <w:sz w:val="24"/>
                      <w:szCs w:val="24"/>
                      <w:lang w:eastAsia="en-US"/>
                    </w:rPr>
                    <w:softHyphen/>
                    <w:t>па</w:t>
                  </w:r>
                  <w:r w:rsidRPr="005318B6">
                    <w:rPr>
                      <w:rFonts w:ascii="Times New Roman" w:eastAsia="Calibri" w:hAnsi="Times New Roman"/>
                      <w:sz w:val="24"/>
                      <w:szCs w:val="24"/>
                      <w:lang w:eastAsia="en-US"/>
                    </w:rPr>
                    <w:softHyphen/>
                    <w:t>ет новая эпоха. При этом я об</w:t>
                  </w:r>
                  <w:r w:rsidRPr="005318B6">
                    <w:rPr>
                      <w:rFonts w:ascii="Times New Roman" w:eastAsia="Calibri" w:hAnsi="Times New Roman"/>
                      <w:sz w:val="24"/>
                      <w:szCs w:val="24"/>
                      <w:lang w:eastAsia="en-US"/>
                    </w:rPr>
                    <w:softHyphen/>
                    <w:t>ра</w:t>
                  </w:r>
                  <w:r w:rsidRPr="005318B6">
                    <w:rPr>
                      <w:rFonts w:ascii="Times New Roman" w:eastAsia="Calibri" w:hAnsi="Times New Roman"/>
                      <w:sz w:val="24"/>
                      <w:szCs w:val="24"/>
                      <w:lang w:eastAsia="en-US"/>
                    </w:rPr>
                    <w:softHyphen/>
                    <w:t>тил</w:t>
                  </w:r>
                  <w:r w:rsidRPr="005318B6">
                    <w:rPr>
                      <w:rFonts w:ascii="Times New Roman" w:eastAsia="Calibri" w:hAnsi="Times New Roman"/>
                      <w:sz w:val="24"/>
                      <w:szCs w:val="24"/>
                      <w:lang w:eastAsia="en-US"/>
                    </w:rPr>
                    <w:softHyphen/>
                    <w:t>ся к ним и ска</w:t>
                  </w:r>
                  <w:r w:rsidRPr="005318B6">
                    <w:rPr>
                      <w:rFonts w:ascii="Times New Roman" w:eastAsia="Calibri" w:hAnsi="Times New Roman"/>
                      <w:sz w:val="24"/>
                      <w:szCs w:val="24"/>
                      <w:lang w:eastAsia="en-US"/>
                    </w:rPr>
                    <w:softHyphen/>
                    <w:t>зал, что ка</w:t>
                  </w:r>
                  <w:r w:rsidRPr="005318B6">
                    <w:rPr>
                      <w:rFonts w:ascii="Times New Roman" w:eastAsia="Calibri" w:hAnsi="Times New Roman"/>
                      <w:sz w:val="24"/>
                      <w:szCs w:val="24"/>
                      <w:lang w:eastAsia="en-US"/>
                    </w:rPr>
                    <w:softHyphen/>
                    <w:t>ко</w:t>
                  </w:r>
                  <w:r w:rsidRPr="005318B6">
                    <w:rPr>
                      <w:rFonts w:ascii="Times New Roman" w:eastAsia="Calibri" w:hAnsi="Times New Roman"/>
                      <w:sz w:val="24"/>
                      <w:szCs w:val="24"/>
                      <w:lang w:eastAsia="en-US"/>
                    </w:rPr>
                    <w:softHyphen/>
                    <w:t>вы бы ни были у нас взгля</w:t>
                  </w:r>
                  <w:r w:rsidRPr="005318B6">
                    <w:rPr>
                      <w:rFonts w:ascii="Times New Roman" w:eastAsia="Calibri" w:hAnsi="Times New Roman"/>
                      <w:sz w:val="24"/>
                      <w:szCs w:val="24"/>
                      <w:lang w:eastAsia="en-US"/>
                    </w:rPr>
                    <w:softHyphen/>
                    <w:t>ды, ка</w:t>
                  </w:r>
                  <w:r w:rsidRPr="005318B6">
                    <w:rPr>
                      <w:rFonts w:ascii="Times New Roman" w:eastAsia="Calibri" w:hAnsi="Times New Roman"/>
                      <w:sz w:val="24"/>
                      <w:szCs w:val="24"/>
                      <w:lang w:eastAsia="en-US"/>
                    </w:rPr>
                    <w:softHyphen/>
                    <w:t>ко</w:t>
                  </w:r>
                  <w:r w:rsidRPr="005318B6">
                    <w:rPr>
                      <w:rFonts w:ascii="Times New Roman" w:eastAsia="Calibri" w:hAnsi="Times New Roman"/>
                      <w:sz w:val="24"/>
                      <w:szCs w:val="24"/>
                      <w:lang w:eastAsia="en-US"/>
                    </w:rPr>
                    <w:softHyphen/>
                    <w:t>вы бы ни были наши убеж</w:t>
                  </w:r>
                  <w:r w:rsidRPr="005318B6">
                    <w:rPr>
                      <w:rFonts w:ascii="Times New Roman" w:eastAsia="Calibri" w:hAnsi="Times New Roman"/>
                      <w:sz w:val="24"/>
                      <w:szCs w:val="24"/>
                      <w:lang w:eastAsia="en-US"/>
                    </w:rPr>
                    <w:softHyphen/>
                    <w:t>де</w:t>
                  </w:r>
                  <w:r w:rsidRPr="005318B6">
                    <w:rPr>
                      <w:rFonts w:ascii="Times New Roman" w:eastAsia="Calibri" w:hAnsi="Times New Roman"/>
                      <w:sz w:val="24"/>
                      <w:szCs w:val="24"/>
                      <w:lang w:eastAsia="en-US"/>
                    </w:rPr>
                    <w:softHyphen/>
                    <w:t>ния, но мы ведём войну, и по</w:t>
                  </w:r>
                  <w:r w:rsidRPr="005318B6">
                    <w:rPr>
                      <w:rFonts w:ascii="Times New Roman" w:eastAsia="Calibri" w:hAnsi="Times New Roman"/>
                      <w:sz w:val="24"/>
                      <w:szCs w:val="24"/>
                      <w:lang w:eastAsia="en-US"/>
                    </w:rPr>
                    <w:softHyphen/>
                    <w:t>то</w:t>
                  </w:r>
                  <w:r w:rsidRPr="005318B6">
                    <w:rPr>
                      <w:rFonts w:ascii="Times New Roman" w:eastAsia="Calibri" w:hAnsi="Times New Roman"/>
                      <w:sz w:val="24"/>
                      <w:szCs w:val="24"/>
                      <w:lang w:eastAsia="en-US"/>
                    </w:rPr>
                    <w:softHyphen/>
                    <w:t>му мы имеем обя</w:t>
                  </w:r>
                  <w:r w:rsidRPr="005318B6">
                    <w:rPr>
                      <w:rFonts w:ascii="Times New Roman" w:eastAsia="Calibri" w:hAnsi="Times New Roman"/>
                      <w:sz w:val="24"/>
                      <w:szCs w:val="24"/>
                      <w:lang w:eastAsia="en-US"/>
                    </w:rPr>
                    <w:softHyphen/>
                    <w:t>за</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ства не толь</w:t>
                  </w:r>
                  <w:r w:rsidRPr="005318B6">
                    <w:rPr>
                      <w:rFonts w:ascii="Times New Roman" w:eastAsia="Calibri" w:hAnsi="Times New Roman"/>
                      <w:sz w:val="24"/>
                      <w:szCs w:val="24"/>
                      <w:lang w:eastAsia="en-US"/>
                    </w:rPr>
                    <w:softHyphen/>
                    <w:t>ко перед пра</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ством или той вла</w:t>
                  </w:r>
                  <w:r w:rsidRPr="005318B6">
                    <w:rPr>
                      <w:rFonts w:ascii="Times New Roman" w:eastAsia="Calibri" w:hAnsi="Times New Roman"/>
                      <w:sz w:val="24"/>
                      <w:szCs w:val="24"/>
                      <w:lang w:eastAsia="en-US"/>
                    </w:rPr>
                    <w:softHyphen/>
                    <w:t>стью, ко</w:t>
                  </w:r>
                  <w:r w:rsidRPr="005318B6">
                    <w:rPr>
                      <w:rFonts w:ascii="Times New Roman" w:eastAsia="Calibri" w:hAnsi="Times New Roman"/>
                      <w:sz w:val="24"/>
                      <w:szCs w:val="24"/>
                      <w:lang w:eastAsia="en-US"/>
                    </w:rPr>
                    <w:softHyphen/>
                    <w:t>то</w:t>
                  </w:r>
                  <w:r w:rsidRPr="005318B6">
                    <w:rPr>
                      <w:rFonts w:ascii="Times New Roman" w:eastAsia="Calibri" w:hAnsi="Times New Roman"/>
                      <w:sz w:val="24"/>
                      <w:szCs w:val="24"/>
                      <w:lang w:eastAsia="en-US"/>
                    </w:rPr>
                    <w:softHyphen/>
                    <w:t>рая су</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ству</w:t>
                  </w:r>
                  <w:r w:rsidRPr="005318B6">
                    <w:rPr>
                      <w:rFonts w:ascii="Times New Roman" w:eastAsia="Calibri" w:hAnsi="Times New Roman"/>
                      <w:sz w:val="24"/>
                      <w:szCs w:val="24"/>
                      <w:lang w:eastAsia="en-US"/>
                    </w:rPr>
                    <w:softHyphen/>
                    <w:t>ет, но мы имеем боль</w:t>
                  </w:r>
                  <w:r w:rsidRPr="005318B6">
                    <w:rPr>
                      <w:rFonts w:ascii="Times New Roman" w:eastAsia="Calibri" w:hAnsi="Times New Roman"/>
                      <w:sz w:val="24"/>
                      <w:szCs w:val="24"/>
                      <w:lang w:eastAsia="en-US"/>
                    </w:rPr>
                    <w:softHyphen/>
                    <w:t>шие обя</w:t>
                  </w:r>
                  <w:r w:rsidRPr="005318B6">
                    <w:rPr>
                      <w:rFonts w:ascii="Times New Roman" w:eastAsia="Calibri" w:hAnsi="Times New Roman"/>
                      <w:sz w:val="24"/>
                      <w:szCs w:val="24"/>
                      <w:lang w:eastAsia="en-US"/>
                    </w:rPr>
                    <w:softHyphen/>
                    <w:t>за</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ства и перед нашей ро</w:t>
                  </w:r>
                  <w:r w:rsidRPr="005318B6">
                    <w:rPr>
                      <w:rFonts w:ascii="Times New Roman" w:eastAsia="Calibri" w:hAnsi="Times New Roman"/>
                      <w:sz w:val="24"/>
                      <w:szCs w:val="24"/>
                      <w:lang w:eastAsia="en-US"/>
                    </w:rPr>
                    <w:softHyphen/>
                    <w:t>ди</w:t>
                  </w:r>
                  <w:r w:rsidRPr="005318B6">
                    <w:rPr>
                      <w:rFonts w:ascii="Times New Roman" w:eastAsia="Calibri" w:hAnsi="Times New Roman"/>
                      <w:sz w:val="24"/>
                      <w:szCs w:val="24"/>
                      <w:lang w:eastAsia="en-US"/>
                    </w:rPr>
                    <w:softHyphen/>
                    <w:t>ной. Какое бы пра</w:t>
                  </w:r>
                  <w:r w:rsidRPr="005318B6">
                    <w:rPr>
                      <w:rFonts w:ascii="Times New Roman" w:eastAsia="Calibri" w:hAnsi="Times New Roman"/>
                      <w:sz w:val="24"/>
                      <w:szCs w:val="24"/>
                      <w:lang w:eastAsia="en-US"/>
                    </w:rPr>
                    <w:softHyphen/>
                    <w:t>ви</w:t>
                  </w:r>
                  <w:r w:rsidRPr="005318B6">
                    <w:rPr>
                      <w:rFonts w:ascii="Times New Roman" w:eastAsia="Calibri" w:hAnsi="Times New Roman"/>
                      <w:sz w:val="24"/>
                      <w:szCs w:val="24"/>
                      <w:lang w:eastAsia="en-US"/>
                    </w:rPr>
                    <w:softHyphen/>
                    <w:t>тель</w:t>
                  </w:r>
                  <w:r w:rsidRPr="005318B6">
                    <w:rPr>
                      <w:rFonts w:ascii="Times New Roman" w:eastAsia="Calibri" w:hAnsi="Times New Roman"/>
                      <w:sz w:val="24"/>
                      <w:szCs w:val="24"/>
                      <w:lang w:eastAsia="en-US"/>
                    </w:rPr>
                    <w:softHyphen/>
                    <w:t>ство ни су</w:t>
                  </w:r>
                  <w:r w:rsidRPr="005318B6">
                    <w:rPr>
                      <w:rFonts w:ascii="Times New Roman" w:eastAsia="Calibri" w:hAnsi="Times New Roman"/>
                      <w:sz w:val="24"/>
                      <w:szCs w:val="24"/>
                      <w:lang w:eastAsia="en-US"/>
                    </w:rPr>
                    <w:softHyphen/>
                    <w:t>ще</w:t>
                  </w:r>
                  <w:r w:rsidRPr="005318B6">
                    <w:rPr>
                      <w:rFonts w:ascii="Times New Roman" w:eastAsia="Calibri" w:hAnsi="Times New Roman"/>
                      <w:sz w:val="24"/>
                      <w:szCs w:val="24"/>
                      <w:lang w:eastAsia="en-US"/>
                    </w:rPr>
                    <w:softHyphen/>
                    <w:t>ство</w:t>
                  </w:r>
                  <w:r w:rsidRPr="005318B6">
                    <w:rPr>
                      <w:rFonts w:ascii="Times New Roman" w:eastAsia="Calibri" w:hAnsi="Times New Roman"/>
                      <w:sz w:val="24"/>
                      <w:szCs w:val="24"/>
                      <w:lang w:eastAsia="en-US"/>
                    </w:rPr>
                    <w:softHyphen/>
                    <w:t>ва</w:t>
                  </w:r>
                  <w:r w:rsidRPr="005318B6">
                    <w:rPr>
                      <w:rFonts w:ascii="Times New Roman" w:eastAsia="Calibri" w:hAnsi="Times New Roman"/>
                      <w:sz w:val="24"/>
                      <w:szCs w:val="24"/>
                      <w:lang w:eastAsia="en-US"/>
                    </w:rPr>
                    <w:softHyphen/>
                    <w:t>ло у нас, оно будет про</w:t>
                  </w:r>
                  <w:r w:rsidRPr="005318B6">
                    <w:rPr>
                      <w:rFonts w:ascii="Times New Roman" w:eastAsia="Calibri" w:hAnsi="Times New Roman"/>
                      <w:sz w:val="24"/>
                      <w:szCs w:val="24"/>
                      <w:lang w:eastAsia="en-US"/>
                    </w:rPr>
                    <w:softHyphen/>
                    <w:t>дол</w:t>
                  </w:r>
                  <w:r w:rsidRPr="005318B6">
                    <w:rPr>
                      <w:rFonts w:ascii="Times New Roman" w:eastAsia="Calibri" w:hAnsi="Times New Roman"/>
                      <w:sz w:val="24"/>
                      <w:szCs w:val="24"/>
                      <w:lang w:eastAsia="en-US"/>
                    </w:rPr>
                    <w:softHyphen/>
                    <w:t>жать войну, и мы будем вы</w:t>
                  </w:r>
                  <w:r w:rsidRPr="005318B6">
                    <w:rPr>
                      <w:rFonts w:ascii="Times New Roman" w:eastAsia="Calibri" w:hAnsi="Times New Roman"/>
                      <w:sz w:val="24"/>
                      <w:szCs w:val="24"/>
                      <w:lang w:eastAsia="en-US"/>
                    </w:rPr>
                    <w:softHyphen/>
                    <w:t>пол</w:t>
                  </w:r>
                  <w:r w:rsidRPr="005318B6">
                    <w:rPr>
                      <w:rFonts w:ascii="Times New Roman" w:eastAsia="Calibri" w:hAnsi="Times New Roman"/>
                      <w:sz w:val="24"/>
                      <w:szCs w:val="24"/>
                      <w:lang w:eastAsia="en-US"/>
                    </w:rPr>
                    <w:softHyphen/>
                    <w:t>нять свой долг так же, как и до того вре</w:t>
                  </w:r>
                  <w:r w:rsidRPr="005318B6">
                    <w:rPr>
                      <w:rFonts w:ascii="Times New Roman" w:eastAsia="Calibri" w:hAnsi="Times New Roman"/>
                      <w:sz w:val="24"/>
                      <w:szCs w:val="24"/>
                      <w:lang w:eastAsia="en-US"/>
                    </w:rPr>
                    <w:softHyphen/>
                    <w:t>ме</w:t>
                  </w:r>
                  <w:r w:rsidRPr="005318B6">
                    <w:rPr>
                      <w:rFonts w:ascii="Times New Roman" w:eastAsia="Calibri" w:hAnsi="Times New Roman"/>
                      <w:sz w:val="24"/>
                      <w:szCs w:val="24"/>
                      <w:lang w:eastAsia="en-US"/>
                    </w:rPr>
                    <w:softHyphen/>
                    <w:t>ни».</w:t>
                  </w:r>
                </w:p>
              </w:tc>
            </w:tr>
            <w:tr w:rsidR="007B3EB9" w:rsidRPr="00D357E3" w:rsidTr="00781AB0">
              <w:trPr>
                <w:jc w:val="center"/>
              </w:trPr>
              <w:tc>
                <w:tcPr>
                  <w:tcW w:w="512"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Б)</w:t>
                  </w:r>
                </w:p>
              </w:tc>
              <w:tc>
                <w:tcPr>
                  <w:tcW w:w="9059"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line="240" w:lineRule="auto"/>
                    <w:rPr>
                      <w:rFonts w:ascii="Times New Roman" w:eastAsia="Calibri" w:hAnsi="Times New Roman"/>
                      <w:sz w:val="24"/>
                      <w:szCs w:val="24"/>
                      <w:lang w:eastAsia="en-US"/>
                    </w:rPr>
                  </w:pPr>
                  <w:r w:rsidRPr="005318B6">
                    <w:rPr>
                      <w:rFonts w:ascii="Times New Roman" w:eastAsia="Calibri" w:hAnsi="Times New Roman"/>
                      <w:sz w:val="24"/>
                      <w:szCs w:val="24"/>
                      <w:lang w:eastAsia="en-US"/>
                    </w:rPr>
                    <w:t xml:space="preserve"> «11 мая, при получении первой телеграммы Алексеева о необходимости немедленно помочь Италии и с запросом, могу ли я перейти сейчас в наступление, решение военного совета от 1 апреля оставалось в силе; изменилось лишь то, что Юзфронт (Юго-Западный фронт) начал наступление раньше других и тем притягивал на себя силы противника в первую голову. …В испрошенном мною подкреплении одним корпусом мне было наотрез отказано.</w:t>
                  </w:r>
                </w:p>
                <w:p w:rsidR="007B3EB9" w:rsidRPr="005318B6" w:rsidRDefault="007B3EB9" w:rsidP="00781AB0">
                  <w:pPr>
                    <w:spacing w:after="0" w:line="240" w:lineRule="auto"/>
                    <w:rPr>
                      <w:rFonts w:ascii="Times New Roman" w:eastAsia="Calibri" w:hAnsi="Times New Roman"/>
                      <w:sz w:val="24"/>
                      <w:szCs w:val="24"/>
                      <w:lang w:eastAsia="en-US"/>
                    </w:rPr>
                  </w:pPr>
                  <w:r w:rsidRPr="005318B6">
                    <w:rPr>
                      <w:rFonts w:ascii="Times New Roman" w:eastAsia="Calibri" w:hAnsi="Times New Roman"/>
                      <w:sz w:val="24"/>
                      <w:szCs w:val="24"/>
                      <w:lang w:eastAsia="en-US"/>
                    </w:rPr>
                    <w:t xml:space="preserve">С рассветом 22 мая на назначенных участках начался сильный артиллерийский огонь по всему Юго-Западному фронту. Главной задержкой для наступления пехоты справедливо считались проволочные заграждения </w:t>
                  </w:r>
                  <w:r w:rsidRPr="005318B6">
                    <w:rPr>
                      <w:rFonts w:ascii="Times New Roman" w:eastAsia="Calibri" w:hAnsi="Times New Roman"/>
                      <w:sz w:val="24"/>
                      <w:szCs w:val="24"/>
                      <w:lang w:eastAsia="en-US"/>
                    </w:rPr>
                    <w:lastRenderedPageBreak/>
                    <w:t>вследствие их прочности и многочисленности, поэтому требовалось огнем лёгкой артиллерии проделать многочисленные проходы в этих заграждениях. На тяжёлую артиллерию и гаубицы возлагалась задача уничтожения окопов первой укреплённой полосы, и, наконец, часть артиллерии предназначалась для подавления артиллерийского огня противника. […]</w:t>
                  </w:r>
                </w:p>
                <w:p w:rsidR="007B3EB9" w:rsidRPr="005318B6" w:rsidRDefault="007B3EB9" w:rsidP="00781AB0">
                  <w:pPr>
                    <w:spacing w:after="0" w:line="240" w:lineRule="auto"/>
                    <w:rPr>
                      <w:rFonts w:ascii="Times New Roman" w:eastAsia="Calibri" w:hAnsi="Times New Roman"/>
                      <w:sz w:val="24"/>
                      <w:szCs w:val="24"/>
                      <w:lang w:eastAsia="en-US"/>
                    </w:rPr>
                  </w:pPr>
                  <w:r w:rsidRPr="005318B6">
                    <w:rPr>
                      <w:rFonts w:ascii="Times New Roman" w:eastAsia="Calibri" w:hAnsi="Times New Roman"/>
                      <w:sz w:val="24"/>
                      <w:szCs w:val="24"/>
                      <w:lang w:eastAsia="en-US"/>
                    </w:rPr>
                    <w:t>Должен признать, что везде наша артиллерийская атака увенчалась полным успехом. В большинстве случаев проходы были сделаны в достаточном количестве и основательно, а первая укреплённая полоса совершенно сметалась и вместе со своими защитниками обращалась в груду обломков и растерзанных тел. […]</w:t>
                  </w:r>
                </w:p>
                <w:p w:rsidR="007B3EB9" w:rsidRPr="005318B6" w:rsidRDefault="007B3EB9" w:rsidP="00781AB0">
                  <w:pPr>
                    <w:spacing w:after="0" w:line="240" w:lineRule="auto"/>
                    <w:rPr>
                      <w:rFonts w:ascii="Times New Roman" w:eastAsia="Calibri" w:hAnsi="Times New Roman"/>
                      <w:sz w:val="24"/>
                      <w:szCs w:val="24"/>
                      <w:lang w:eastAsia="en-US"/>
                    </w:rPr>
                  </w:pPr>
                </w:p>
                <w:p w:rsidR="007B3EB9" w:rsidRPr="005318B6" w:rsidRDefault="007B3EB9" w:rsidP="00781AB0">
                  <w:pPr>
                    <w:spacing w:after="0"/>
                    <w:jc w:val="both"/>
                    <w:rPr>
                      <w:rFonts w:ascii="Times New Roman" w:eastAsia="Calibri" w:hAnsi="Times New Roman"/>
                      <w:sz w:val="24"/>
                      <w:szCs w:val="24"/>
                      <w:lang w:eastAsia="en-US"/>
                    </w:rPr>
                  </w:pPr>
                  <w:r w:rsidRPr="005318B6">
                    <w:rPr>
                      <w:rFonts w:ascii="Times New Roman" w:eastAsia="Calibri" w:hAnsi="Times New Roman"/>
                      <w:sz w:val="24"/>
                      <w:szCs w:val="24"/>
                      <w:lang w:eastAsia="en-US"/>
                    </w:rPr>
                    <w:t>Что бы ни говорили, а нельзя не признать, что подготовка к этой операции была образцовая, для чего требовалось проявление полного напряжения сил начальников всех степеней. Всё было продумано и всё своевременно сделано. Эта операция доказывает также, что мнение, почему-то распространившееся в России, будто после неудач [второго года войны] русская армия уже развалилась — неправильно: она ещё была крепка и, безусловно, боеспособна, ибо она разбила значительно сильнейшего врага и одержала такие успехи, которых до этого времени ни одна армия не имела».</w:t>
                  </w:r>
                </w:p>
              </w:tc>
            </w:tr>
          </w:tbl>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ХАРАКТЕРИСТИКИ</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1) Описанные события произошли в 1916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о ко</w:t>
            </w:r>
            <w:r w:rsidRPr="00D357E3">
              <w:rPr>
                <w:rFonts w:ascii="Times New Roman" w:eastAsia="Calibri" w:hAnsi="Times New Roman"/>
                <w:sz w:val="24"/>
                <w:szCs w:val="24"/>
                <w:lang w:eastAsia="en-US"/>
              </w:rPr>
              <w:softHyphen/>
              <w:t>то</w:t>
            </w:r>
            <w:r w:rsidRPr="00D357E3">
              <w:rPr>
                <w:rFonts w:ascii="Times New Roman" w:eastAsia="Calibri" w:hAnsi="Times New Roman"/>
                <w:sz w:val="24"/>
                <w:szCs w:val="24"/>
                <w:lang w:eastAsia="en-US"/>
              </w:rPr>
              <w:softHyphen/>
              <w:t>рых идёт речь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про</w:t>
            </w:r>
            <w:r w:rsidRPr="00D357E3">
              <w:rPr>
                <w:rFonts w:ascii="Times New Roman" w:eastAsia="Calibri" w:hAnsi="Times New Roman"/>
                <w:sz w:val="24"/>
                <w:szCs w:val="24"/>
                <w:lang w:eastAsia="en-US"/>
              </w:rPr>
              <w:softHyphen/>
              <w:t>ис</w:t>
            </w:r>
            <w:r w:rsidRPr="00D357E3">
              <w:rPr>
                <w:rFonts w:ascii="Times New Roman" w:eastAsia="Calibri" w:hAnsi="Times New Roman"/>
                <w:sz w:val="24"/>
                <w:szCs w:val="24"/>
                <w:lang w:eastAsia="en-US"/>
              </w:rPr>
              <w:softHyphen/>
              <w:t>хо</w:t>
            </w:r>
            <w:r w:rsidRPr="00D357E3">
              <w:rPr>
                <w:rFonts w:ascii="Times New Roman" w:eastAsia="Calibri" w:hAnsi="Times New Roman"/>
                <w:sz w:val="24"/>
                <w:szCs w:val="24"/>
                <w:lang w:eastAsia="en-US"/>
              </w:rPr>
              <w:softHyphen/>
              <w:t>ди</w:t>
            </w:r>
            <w:r w:rsidRPr="00D357E3">
              <w:rPr>
                <w:rFonts w:ascii="Times New Roman" w:eastAsia="Calibri" w:hAnsi="Times New Roman"/>
                <w:sz w:val="24"/>
                <w:szCs w:val="24"/>
                <w:lang w:eastAsia="en-US"/>
              </w:rPr>
              <w:softHyphen/>
              <w:t>ли в 1914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события, описанные в тексте, в истории получили название «Брусиловский прорыв».</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Опи</w:t>
            </w:r>
            <w:r w:rsidRPr="00D357E3">
              <w:rPr>
                <w:rFonts w:ascii="Times New Roman" w:eastAsia="Calibri" w:hAnsi="Times New Roman"/>
                <w:sz w:val="24"/>
                <w:szCs w:val="24"/>
                <w:lang w:eastAsia="en-US"/>
              </w:rPr>
              <w:softHyphen/>
              <w:t>сан</w:t>
            </w:r>
            <w:r w:rsidRPr="00D357E3">
              <w:rPr>
                <w:rFonts w:ascii="Times New Roman" w:eastAsia="Calibri" w:hAnsi="Times New Roman"/>
                <w:sz w:val="24"/>
                <w:szCs w:val="24"/>
                <w:lang w:eastAsia="en-US"/>
              </w:rPr>
              <w:softHyphen/>
              <w:t>ные в до</w:t>
            </w:r>
            <w:r w:rsidRPr="00D357E3">
              <w:rPr>
                <w:rFonts w:ascii="Times New Roman" w:eastAsia="Calibri" w:hAnsi="Times New Roman"/>
                <w:sz w:val="24"/>
                <w:szCs w:val="24"/>
                <w:lang w:eastAsia="en-US"/>
              </w:rPr>
              <w:softHyphen/>
              <w:t>ку</w:t>
            </w:r>
            <w:r w:rsidRPr="00D357E3">
              <w:rPr>
                <w:rFonts w:ascii="Times New Roman" w:eastAsia="Calibri" w:hAnsi="Times New Roman"/>
                <w:sz w:val="24"/>
                <w:szCs w:val="24"/>
                <w:lang w:eastAsia="en-US"/>
              </w:rPr>
              <w:softHyphen/>
              <w:t>мен</w:t>
            </w:r>
            <w:r w:rsidRPr="00D357E3">
              <w:rPr>
                <w:rFonts w:ascii="Times New Roman" w:eastAsia="Calibri" w:hAnsi="Times New Roman"/>
                <w:sz w:val="24"/>
                <w:szCs w:val="24"/>
                <w:lang w:eastAsia="en-US"/>
              </w:rPr>
              <w:softHyphen/>
              <w:t>те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про</w:t>
            </w:r>
            <w:r w:rsidRPr="00D357E3">
              <w:rPr>
                <w:rFonts w:ascii="Times New Roman" w:eastAsia="Calibri" w:hAnsi="Times New Roman"/>
                <w:sz w:val="24"/>
                <w:szCs w:val="24"/>
                <w:lang w:eastAsia="en-US"/>
              </w:rPr>
              <w:softHyphen/>
              <w:t>изо</w:t>
            </w:r>
            <w:r w:rsidRPr="00D357E3">
              <w:rPr>
                <w:rFonts w:ascii="Times New Roman" w:eastAsia="Calibri" w:hAnsi="Times New Roman"/>
                <w:sz w:val="24"/>
                <w:szCs w:val="24"/>
                <w:lang w:eastAsia="en-US"/>
              </w:rPr>
              <w:softHyphen/>
              <w:t>шли в ок</w:t>
            </w:r>
            <w:r w:rsidRPr="00D357E3">
              <w:rPr>
                <w:rFonts w:ascii="Times New Roman" w:eastAsia="Calibri" w:hAnsi="Times New Roman"/>
                <w:sz w:val="24"/>
                <w:szCs w:val="24"/>
                <w:lang w:eastAsia="en-US"/>
              </w:rPr>
              <w:softHyphen/>
              <w:t>тяб</w:t>
            </w:r>
            <w:r w:rsidRPr="00D357E3">
              <w:rPr>
                <w:rFonts w:ascii="Times New Roman" w:eastAsia="Calibri" w:hAnsi="Times New Roman"/>
                <w:sz w:val="24"/>
                <w:szCs w:val="24"/>
                <w:lang w:eastAsia="en-US"/>
              </w:rPr>
              <w:softHyphen/>
              <w:t>ре 1917 г.</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Пра</w:t>
            </w:r>
            <w:r w:rsidRPr="00D357E3">
              <w:rPr>
                <w:rFonts w:ascii="Times New Roman" w:eastAsia="Calibri" w:hAnsi="Times New Roman"/>
                <w:sz w:val="24"/>
                <w:szCs w:val="24"/>
                <w:lang w:eastAsia="en-US"/>
              </w:rPr>
              <w:softHyphen/>
              <w:t>ви</w:t>
            </w:r>
            <w:r w:rsidRPr="00D357E3">
              <w:rPr>
                <w:rFonts w:ascii="Times New Roman" w:eastAsia="Calibri" w:hAnsi="Times New Roman"/>
                <w:sz w:val="24"/>
                <w:szCs w:val="24"/>
                <w:lang w:eastAsia="en-US"/>
              </w:rPr>
              <w:softHyphen/>
              <w:t>тель</w:t>
            </w:r>
            <w:r w:rsidRPr="00D357E3">
              <w:rPr>
                <w:rFonts w:ascii="Times New Roman" w:eastAsia="Calibri" w:hAnsi="Times New Roman"/>
                <w:sz w:val="24"/>
                <w:szCs w:val="24"/>
                <w:lang w:eastAsia="en-US"/>
              </w:rPr>
              <w:softHyphen/>
              <w:t>ство, о ко</w:t>
            </w:r>
            <w:r w:rsidRPr="00D357E3">
              <w:rPr>
                <w:rFonts w:ascii="Times New Roman" w:eastAsia="Calibri" w:hAnsi="Times New Roman"/>
                <w:sz w:val="24"/>
                <w:szCs w:val="24"/>
                <w:lang w:eastAsia="en-US"/>
              </w:rPr>
              <w:softHyphen/>
              <w:t>то</w:t>
            </w:r>
            <w:r w:rsidRPr="00D357E3">
              <w:rPr>
                <w:rFonts w:ascii="Times New Roman" w:eastAsia="Calibri" w:hAnsi="Times New Roman"/>
                <w:sz w:val="24"/>
                <w:szCs w:val="24"/>
                <w:lang w:eastAsia="en-US"/>
              </w:rPr>
              <w:softHyphen/>
              <w:t>ром идёт речь в до</w:t>
            </w:r>
            <w:r w:rsidRPr="00D357E3">
              <w:rPr>
                <w:rFonts w:ascii="Times New Roman" w:eastAsia="Calibri" w:hAnsi="Times New Roman"/>
                <w:sz w:val="24"/>
                <w:szCs w:val="24"/>
                <w:lang w:eastAsia="en-US"/>
              </w:rPr>
              <w:softHyphen/>
              <w:t>ку</w:t>
            </w:r>
            <w:r w:rsidRPr="00D357E3">
              <w:rPr>
                <w:rFonts w:ascii="Times New Roman" w:eastAsia="Calibri" w:hAnsi="Times New Roman"/>
                <w:sz w:val="24"/>
                <w:szCs w:val="24"/>
                <w:lang w:eastAsia="en-US"/>
              </w:rPr>
              <w:softHyphen/>
              <w:t>мен</w:t>
            </w:r>
            <w:r w:rsidRPr="00D357E3">
              <w:rPr>
                <w:rFonts w:ascii="Times New Roman" w:eastAsia="Calibri" w:hAnsi="Times New Roman"/>
                <w:sz w:val="24"/>
                <w:szCs w:val="24"/>
                <w:lang w:eastAsia="en-US"/>
              </w:rPr>
              <w:softHyphen/>
              <w:t>те, на</w:t>
            </w:r>
            <w:r w:rsidRPr="00D357E3">
              <w:rPr>
                <w:rFonts w:ascii="Times New Roman" w:eastAsia="Calibri" w:hAnsi="Times New Roman"/>
                <w:sz w:val="24"/>
                <w:szCs w:val="24"/>
                <w:lang w:eastAsia="en-US"/>
              </w:rPr>
              <w:softHyphen/>
              <w:t>зы</w:t>
            </w:r>
            <w:r w:rsidRPr="00D357E3">
              <w:rPr>
                <w:rFonts w:ascii="Times New Roman" w:eastAsia="Calibri" w:hAnsi="Times New Roman"/>
                <w:sz w:val="24"/>
                <w:szCs w:val="24"/>
                <w:lang w:eastAsia="en-US"/>
              </w:rPr>
              <w:softHyphen/>
              <w:t>ва</w:t>
            </w:r>
            <w:r w:rsidRPr="00D357E3">
              <w:rPr>
                <w:rFonts w:ascii="Times New Roman" w:eastAsia="Calibri" w:hAnsi="Times New Roman"/>
                <w:sz w:val="24"/>
                <w:szCs w:val="24"/>
                <w:lang w:eastAsia="en-US"/>
              </w:rPr>
              <w:softHyphen/>
              <w:t>лось Вре</w:t>
            </w:r>
            <w:r w:rsidRPr="00D357E3">
              <w:rPr>
                <w:rFonts w:ascii="Times New Roman" w:eastAsia="Calibri" w:hAnsi="Times New Roman"/>
                <w:sz w:val="24"/>
                <w:szCs w:val="24"/>
                <w:lang w:eastAsia="en-US"/>
              </w:rPr>
              <w:softHyphen/>
              <w:t>мен</w:t>
            </w:r>
            <w:r w:rsidRPr="00D357E3">
              <w:rPr>
                <w:rFonts w:ascii="Times New Roman" w:eastAsia="Calibri" w:hAnsi="Times New Roman"/>
                <w:sz w:val="24"/>
                <w:szCs w:val="24"/>
                <w:lang w:eastAsia="en-US"/>
              </w:rPr>
              <w:softHyphen/>
              <w:t>ное.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Речь идет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о свер</w:t>
            </w:r>
            <w:r w:rsidRPr="00D357E3">
              <w:rPr>
                <w:rFonts w:ascii="Times New Roman" w:eastAsia="Calibri" w:hAnsi="Times New Roman"/>
                <w:sz w:val="24"/>
                <w:szCs w:val="24"/>
                <w:lang w:eastAsia="en-US"/>
              </w:rPr>
              <w:softHyphen/>
              <w:t>же</w:t>
            </w:r>
            <w:r w:rsidRPr="00D357E3">
              <w:rPr>
                <w:rFonts w:ascii="Times New Roman" w:eastAsia="Calibri" w:hAnsi="Times New Roman"/>
                <w:sz w:val="24"/>
                <w:szCs w:val="24"/>
                <w:lang w:eastAsia="en-US"/>
              </w:rPr>
              <w:softHyphen/>
              <w:t>нии мо</w:t>
            </w:r>
            <w:r w:rsidRPr="00D357E3">
              <w:rPr>
                <w:rFonts w:ascii="Times New Roman" w:eastAsia="Calibri" w:hAnsi="Times New Roman"/>
                <w:sz w:val="24"/>
                <w:szCs w:val="24"/>
                <w:lang w:eastAsia="en-US"/>
              </w:rPr>
              <w:softHyphen/>
              <w:t>нар</w:t>
            </w:r>
            <w:r w:rsidRPr="00D357E3">
              <w:rPr>
                <w:rFonts w:ascii="Times New Roman" w:eastAsia="Calibri" w:hAnsi="Times New Roman"/>
                <w:sz w:val="24"/>
                <w:szCs w:val="24"/>
                <w:lang w:eastAsia="en-US"/>
              </w:rPr>
              <w:softHyphen/>
              <w:t>хии в Рос</w:t>
            </w:r>
            <w:r w:rsidRPr="00D357E3">
              <w:rPr>
                <w:rFonts w:ascii="Times New Roman" w:eastAsia="Calibri" w:hAnsi="Times New Roman"/>
                <w:sz w:val="24"/>
                <w:szCs w:val="24"/>
                <w:lang w:eastAsia="en-US"/>
              </w:rPr>
              <w:softHyphen/>
              <w:t>сии.</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1023"/>
              <w:gridCol w:w="1920"/>
              <w:gridCol w:w="1888"/>
              <w:gridCol w:w="1921"/>
              <w:gridCol w:w="1888"/>
            </w:tblGrid>
            <w:tr w:rsidR="007B3EB9" w:rsidRPr="00D357E3" w:rsidTr="00781AB0">
              <w:tc>
                <w:tcPr>
                  <w:tcW w:w="1092" w:type="dxa"/>
                  <w:vMerge w:val="restart"/>
                  <w:tcBorders>
                    <w:top w:val="none" w:sz="4" w:space="0" w:color="000000"/>
                    <w:left w:val="none" w:sz="4" w:space="0" w:color="000000"/>
                    <w:bottom w:val="none" w:sz="4" w:space="0" w:color="000000"/>
                    <w:right w:val="single" w:sz="4" w:space="0" w:color="auto"/>
                  </w:tcBorders>
                  <w:vAlign w:val="center"/>
                </w:tcPr>
                <w:p w:rsidR="007B3EB9" w:rsidRPr="005318B6" w:rsidRDefault="007B3EB9" w:rsidP="00781AB0">
                  <w:pPr>
                    <w:spacing w:after="0"/>
                    <w:rPr>
                      <w:rFonts w:ascii="Times New Roman" w:eastAsia="Calibri" w:hAnsi="Times New Roman"/>
                      <w:sz w:val="24"/>
                      <w:szCs w:val="24"/>
                      <w:lang w:eastAsia="en-US"/>
                    </w:rPr>
                  </w:pPr>
                  <w:r w:rsidRPr="005318B6">
                    <w:rPr>
                      <w:rFonts w:ascii="Times New Roman" w:eastAsia="Calibri" w:hAnsi="Times New Roman"/>
                      <w:sz w:val="24"/>
                      <w:szCs w:val="24"/>
                      <w:lang w:eastAsia="en-US"/>
                    </w:rPr>
                    <w:t>Ответ:</w:t>
                  </w:r>
                </w:p>
              </w:tc>
              <w:tc>
                <w:tcPr>
                  <w:tcW w:w="4069" w:type="dxa"/>
                  <w:gridSpan w:val="2"/>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Фрагмент А</w:t>
                  </w:r>
                </w:p>
              </w:tc>
              <w:tc>
                <w:tcPr>
                  <w:tcW w:w="4070" w:type="dxa"/>
                  <w:gridSpan w:val="2"/>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Фрагмент Б</w:t>
                  </w:r>
                </w:p>
              </w:tc>
            </w:tr>
            <w:tr w:rsidR="007B3EB9" w:rsidRPr="00D357E3" w:rsidTr="00781AB0">
              <w:tc>
                <w:tcPr>
                  <w:tcW w:w="1144" w:type="dxa"/>
                  <w:vMerge/>
                  <w:tcBorders>
                    <w:top w:val="none" w:sz="4" w:space="0" w:color="000000"/>
                    <w:left w:val="none" w:sz="4" w:space="0" w:color="000000"/>
                    <w:bottom w:val="none" w:sz="4" w:space="0" w:color="000000"/>
                    <w:right w:val="single" w:sz="4" w:space="0" w:color="auto"/>
                  </w:tcBorders>
                  <w:vAlign w:val="center"/>
                </w:tcPr>
                <w:p w:rsidR="007B3EB9" w:rsidRPr="005318B6" w:rsidRDefault="007B3EB9" w:rsidP="00781AB0">
                  <w:pPr>
                    <w:spacing w:after="0"/>
                    <w:rPr>
                      <w:rFonts w:ascii="Times New Roman" w:eastAsia="Calibri" w:hAnsi="Times New Roman"/>
                      <w:sz w:val="24"/>
                      <w:szCs w:val="24"/>
                      <w:lang w:eastAsia="en-US"/>
                    </w:rPr>
                  </w:pPr>
                </w:p>
              </w:tc>
              <w:tc>
                <w:tcPr>
                  <w:tcW w:w="2052"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rPr>
                      <w:rFonts w:ascii="Times New Roman" w:eastAsia="Calibri" w:hAnsi="Times New Roman"/>
                      <w:sz w:val="24"/>
                      <w:szCs w:val="24"/>
                      <w:lang w:eastAsia="en-US"/>
                    </w:rPr>
                  </w:pPr>
                </w:p>
              </w:tc>
              <w:tc>
                <w:tcPr>
                  <w:tcW w:w="2017"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rPr>
                      <w:rFonts w:ascii="Times New Roman" w:eastAsia="Calibri" w:hAnsi="Times New Roman"/>
                      <w:sz w:val="24"/>
                      <w:szCs w:val="24"/>
                      <w:lang w:eastAsia="en-US"/>
                    </w:rPr>
                  </w:pPr>
                </w:p>
              </w:tc>
              <w:tc>
                <w:tcPr>
                  <w:tcW w:w="2053"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rPr>
                      <w:rFonts w:ascii="Times New Roman" w:eastAsia="Calibri" w:hAnsi="Times New Roman"/>
                      <w:sz w:val="24"/>
                      <w:szCs w:val="24"/>
                      <w:lang w:eastAsia="en-US"/>
                    </w:rPr>
                  </w:pPr>
                </w:p>
              </w:tc>
              <w:tc>
                <w:tcPr>
                  <w:tcW w:w="2017" w:type="dxa"/>
                  <w:tcBorders>
                    <w:top w:val="single" w:sz="4" w:space="0" w:color="auto"/>
                    <w:left w:val="single" w:sz="4" w:space="0" w:color="auto"/>
                    <w:bottom w:val="single" w:sz="4" w:space="0" w:color="auto"/>
                    <w:right w:val="single" w:sz="4" w:space="0" w:color="auto"/>
                  </w:tcBorders>
                </w:tcPr>
                <w:p w:rsidR="007B3EB9" w:rsidRPr="005318B6" w:rsidRDefault="007B3EB9" w:rsidP="00781AB0">
                  <w:pPr>
                    <w:spacing w:after="0"/>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7.</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Какие из перечисленных стран, входили в Антанту?</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1. Германия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Великобритания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Австро- Венгрия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Турция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Россия</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Франция</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8.</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Установите правильное соответствие: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а) В.И.Ленин                           1) председатель ВЧК</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б) Л.Д.Троцкий                       2) нарком по иностранным делам</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в) Ф.Э.Дзержинский             3) глава Временного    правительства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г) А.В. Луначарский              4) председатель СНК</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                                                   5) нарком просвещения</w:t>
            </w:r>
          </w:p>
          <w:p w:rsidR="007B3EB9" w:rsidRPr="00D357E3" w:rsidRDefault="007B3EB9" w:rsidP="00781AB0">
            <w:pPr>
              <w:spacing w:after="0" w:line="240" w:lineRule="auto"/>
              <w:jc w:val="both"/>
              <w:rPr>
                <w:rFonts w:ascii="Times New Roman" w:eastAsia="Calibri" w:hAnsi="Times New Roman"/>
                <w:b/>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lastRenderedPageBreak/>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А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Б</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В</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Г</w:t>
                  </w:r>
                </w:p>
              </w:tc>
            </w:tr>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lastRenderedPageBreak/>
              <w:t>9.</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Прочтите отрывок из Декларации прав трудящегося и эксплуатируемого народа (12 января 1918 г.) и напишите название меры, о которой идет речь.</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«Все леса, недра и воды… объявляются национальным достоянием… Подтверждается переход всех банков в собственность рабоче-крестьянского государства».</w:t>
            </w:r>
          </w:p>
        </w:tc>
      </w:tr>
      <w:tr w:rsidR="007B3EB9" w:rsidRPr="00D357E3" w:rsidTr="00781AB0">
        <w:trPr>
          <w:trHeight w:val="555"/>
        </w:trPr>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vMerge w:val="restart"/>
            <w:shd w:val="clear" w:color="auto" w:fill="auto"/>
          </w:tcPr>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 ________________.</w:t>
            </w:r>
          </w:p>
        </w:tc>
      </w:tr>
      <w:tr w:rsidR="007B3EB9" w:rsidRPr="00D357E3" w:rsidTr="00781AB0">
        <w:trPr>
          <w:trHeight w:val="80"/>
        </w:trPr>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vMerge/>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10.</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Про</w:t>
            </w:r>
            <w:r w:rsidRPr="00D357E3">
              <w:rPr>
                <w:rFonts w:ascii="Times New Roman" w:eastAsia="Calibri" w:hAnsi="Times New Roman"/>
                <w:b/>
                <w:sz w:val="24"/>
                <w:szCs w:val="24"/>
                <w:lang w:eastAsia="en-US"/>
              </w:rPr>
              <w:softHyphen/>
              <w:t>чти</w:t>
            </w:r>
            <w:r w:rsidRPr="00D357E3">
              <w:rPr>
                <w:rFonts w:ascii="Times New Roman" w:eastAsia="Calibri" w:hAnsi="Times New Roman"/>
                <w:b/>
                <w:sz w:val="24"/>
                <w:szCs w:val="24"/>
                <w:lang w:eastAsia="en-US"/>
              </w:rPr>
              <w:softHyphen/>
              <w:t>те от</w:t>
            </w:r>
            <w:r w:rsidRPr="00D357E3">
              <w:rPr>
                <w:rFonts w:ascii="Times New Roman" w:eastAsia="Calibri" w:hAnsi="Times New Roman"/>
                <w:b/>
                <w:sz w:val="24"/>
                <w:szCs w:val="24"/>
                <w:lang w:eastAsia="en-US"/>
              </w:rPr>
              <w:softHyphen/>
              <w:t>ры</w:t>
            </w:r>
            <w:r w:rsidRPr="00D357E3">
              <w:rPr>
                <w:rFonts w:ascii="Times New Roman" w:eastAsia="Calibri" w:hAnsi="Times New Roman"/>
                <w:b/>
                <w:sz w:val="24"/>
                <w:szCs w:val="24"/>
                <w:lang w:eastAsia="en-US"/>
              </w:rPr>
              <w:softHyphen/>
              <w:t>вок из вос</w:t>
            </w:r>
            <w:r w:rsidRPr="00D357E3">
              <w:rPr>
                <w:rFonts w:ascii="Times New Roman" w:eastAsia="Calibri" w:hAnsi="Times New Roman"/>
                <w:b/>
                <w:sz w:val="24"/>
                <w:szCs w:val="24"/>
                <w:lang w:eastAsia="en-US"/>
              </w:rPr>
              <w:softHyphen/>
              <w:t>по</w:t>
            </w:r>
            <w:r w:rsidRPr="00D357E3">
              <w:rPr>
                <w:rFonts w:ascii="Times New Roman" w:eastAsia="Calibri" w:hAnsi="Times New Roman"/>
                <w:b/>
                <w:sz w:val="24"/>
                <w:szCs w:val="24"/>
                <w:lang w:eastAsia="en-US"/>
              </w:rPr>
              <w:softHyphen/>
              <w:t>ми</w:t>
            </w:r>
            <w:r w:rsidRPr="00D357E3">
              <w:rPr>
                <w:rFonts w:ascii="Times New Roman" w:eastAsia="Calibri" w:hAnsi="Times New Roman"/>
                <w:b/>
                <w:sz w:val="24"/>
                <w:szCs w:val="24"/>
                <w:lang w:eastAsia="en-US"/>
              </w:rPr>
              <w:softHyphen/>
              <w:t>на</w:t>
            </w:r>
            <w:r w:rsidRPr="00D357E3">
              <w:rPr>
                <w:rFonts w:ascii="Times New Roman" w:eastAsia="Calibri" w:hAnsi="Times New Roman"/>
                <w:b/>
                <w:sz w:val="24"/>
                <w:szCs w:val="24"/>
                <w:lang w:eastAsia="en-US"/>
              </w:rPr>
              <w:softHyphen/>
              <w:t>ний со</w:t>
            </w:r>
            <w:r w:rsidRPr="00D357E3">
              <w:rPr>
                <w:rFonts w:ascii="Times New Roman" w:eastAsia="Calibri" w:hAnsi="Times New Roman"/>
                <w:b/>
                <w:sz w:val="24"/>
                <w:szCs w:val="24"/>
                <w:lang w:eastAsia="en-US"/>
              </w:rPr>
              <w:softHyphen/>
              <w:t>вре</w:t>
            </w:r>
            <w:r w:rsidRPr="00D357E3">
              <w:rPr>
                <w:rFonts w:ascii="Times New Roman" w:eastAsia="Calibri" w:hAnsi="Times New Roman"/>
                <w:b/>
                <w:sz w:val="24"/>
                <w:szCs w:val="24"/>
                <w:lang w:eastAsia="en-US"/>
              </w:rPr>
              <w:softHyphen/>
              <w:t>мен</w:t>
            </w:r>
            <w:r w:rsidRPr="00D357E3">
              <w:rPr>
                <w:rFonts w:ascii="Times New Roman" w:eastAsia="Calibri" w:hAnsi="Times New Roman"/>
                <w:b/>
                <w:sz w:val="24"/>
                <w:szCs w:val="24"/>
                <w:lang w:eastAsia="en-US"/>
              </w:rPr>
              <w:softHyphen/>
              <w:t>ни</w:t>
            </w:r>
            <w:r w:rsidRPr="00D357E3">
              <w:rPr>
                <w:rFonts w:ascii="Times New Roman" w:eastAsia="Calibri" w:hAnsi="Times New Roman"/>
                <w:b/>
                <w:sz w:val="24"/>
                <w:szCs w:val="24"/>
                <w:lang w:eastAsia="en-US"/>
              </w:rPr>
              <w:softHyphen/>
              <w:t xml:space="preserve">ка. </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b/>
                <w:sz w:val="24"/>
                <w:szCs w:val="24"/>
                <w:lang w:eastAsia="en-US"/>
              </w:rPr>
              <w:t> </w:t>
            </w:r>
            <w:r w:rsidRPr="00D357E3">
              <w:rPr>
                <w:rFonts w:ascii="Times New Roman" w:eastAsia="Calibri" w:hAnsi="Times New Roman"/>
                <w:sz w:val="24"/>
                <w:szCs w:val="24"/>
                <w:lang w:eastAsia="en-US"/>
              </w:rPr>
              <w:t>«Та</w:t>
            </w:r>
            <w:r w:rsidRPr="00D357E3">
              <w:rPr>
                <w:rFonts w:ascii="Times New Roman" w:eastAsia="Calibri" w:hAnsi="Times New Roman"/>
                <w:sz w:val="24"/>
                <w:szCs w:val="24"/>
                <w:lang w:eastAsia="en-US"/>
              </w:rPr>
              <w:softHyphen/>
              <w:t>ври</w:t>
            </w:r>
            <w:r w:rsidRPr="00D357E3">
              <w:rPr>
                <w:rFonts w:ascii="Times New Roman" w:eastAsia="Calibri" w:hAnsi="Times New Roman"/>
                <w:sz w:val="24"/>
                <w:szCs w:val="24"/>
                <w:lang w:eastAsia="en-US"/>
              </w:rPr>
              <w:softHyphen/>
              <w:t>че</w:t>
            </w:r>
            <w:r w:rsidRPr="00D357E3">
              <w:rPr>
                <w:rFonts w:ascii="Times New Roman" w:eastAsia="Calibri" w:hAnsi="Times New Roman"/>
                <w:sz w:val="24"/>
                <w:szCs w:val="24"/>
                <w:lang w:eastAsia="en-US"/>
              </w:rPr>
              <w:softHyphen/>
              <w:t>ский дво</w:t>
            </w:r>
            <w:r w:rsidRPr="00D357E3">
              <w:rPr>
                <w:rFonts w:ascii="Times New Roman" w:eastAsia="Calibri" w:hAnsi="Times New Roman"/>
                <w:sz w:val="24"/>
                <w:szCs w:val="24"/>
                <w:lang w:eastAsia="en-US"/>
              </w:rPr>
              <w:softHyphen/>
              <w:t>рец к ночи пре</w:t>
            </w:r>
            <w:r w:rsidRPr="00D357E3">
              <w:rPr>
                <w:rFonts w:ascii="Times New Roman" w:eastAsia="Calibri" w:hAnsi="Times New Roman"/>
                <w:sz w:val="24"/>
                <w:szCs w:val="24"/>
                <w:lang w:eastAsia="en-US"/>
              </w:rPr>
              <w:softHyphen/>
              <w:t>вра</w:t>
            </w:r>
            <w:r w:rsidRPr="00D357E3">
              <w:rPr>
                <w:rFonts w:ascii="Times New Roman" w:eastAsia="Calibri" w:hAnsi="Times New Roman"/>
                <w:sz w:val="24"/>
                <w:szCs w:val="24"/>
                <w:lang w:eastAsia="en-US"/>
              </w:rPr>
              <w:softHyphen/>
              <w:t>тил</w:t>
            </w:r>
            <w:r w:rsidRPr="00D357E3">
              <w:rPr>
                <w:rFonts w:ascii="Times New Roman" w:eastAsia="Calibri" w:hAnsi="Times New Roman"/>
                <w:sz w:val="24"/>
                <w:szCs w:val="24"/>
                <w:lang w:eastAsia="en-US"/>
              </w:rPr>
              <w:softHyphen/>
              <w:t>ся в укреплённый ла</w:t>
            </w:r>
            <w:r w:rsidRPr="00D357E3">
              <w:rPr>
                <w:rFonts w:ascii="Times New Roman" w:eastAsia="Calibri" w:hAnsi="Times New Roman"/>
                <w:sz w:val="24"/>
                <w:szCs w:val="24"/>
                <w:lang w:eastAsia="en-US"/>
              </w:rPr>
              <w:softHyphen/>
              <w:t>герь &lt;...&gt; Весь зал за</w:t>
            </w:r>
            <w:r w:rsidRPr="00D357E3">
              <w:rPr>
                <w:rFonts w:ascii="Times New Roman" w:eastAsia="Calibri" w:hAnsi="Times New Roman"/>
                <w:sz w:val="24"/>
                <w:szCs w:val="24"/>
                <w:lang w:eastAsia="en-US"/>
              </w:rPr>
              <w:softHyphen/>
              <w:t>се</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ний, хоры и со</w:t>
            </w:r>
            <w:r w:rsidRPr="00D357E3">
              <w:rPr>
                <w:rFonts w:ascii="Times New Roman" w:eastAsia="Calibri" w:hAnsi="Times New Roman"/>
                <w:sz w:val="24"/>
                <w:szCs w:val="24"/>
                <w:lang w:eastAsia="en-US"/>
              </w:rPr>
              <w:softHyphen/>
              <w:t>сед</w:t>
            </w:r>
            <w:r w:rsidRPr="00D357E3">
              <w:rPr>
                <w:rFonts w:ascii="Times New Roman" w:eastAsia="Calibri" w:hAnsi="Times New Roman"/>
                <w:sz w:val="24"/>
                <w:szCs w:val="24"/>
                <w:lang w:eastAsia="en-US"/>
              </w:rPr>
              <w:softHyphen/>
              <w:t>ние залы были на</w:t>
            </w:r>
            <w:r w:rsidRPr="00D357E3">
              <w:rPr>
                <w:rFonts w:ascii="Times New Roman" w:eastAsia="Calibri" w:hAnsi="Times New Roman"/>
                <w:sz w:val="24"/>
                <w:szCs w:val="24"/>
                <w:lang w:eastAsia="en-US"/>
              </w:rPr>
              <w:softHyphen/>
              <w:t>пол</w:t>
            </w:r>
            <w:r w:rsidRPr="00D357E3">
              <w:rPr>
                <w:rFonts w:ascii="Times New Roman" w:eastAsia="Calibri" w:hAnsi="Times New Roman"/>
                <w:sz w:val="24"/>
                <w:szCs w:val="24"/>
                <w:lang w:eastAsia="en-US"/>
              </w:rPr>
              <w:softHyphen/>
              <w:t>не</w:t>
            </w:r>
            <w:r w:rsidRPr="00D357E3">
              <w:rPr>
                <w:rFonts w:ascii="Times New Roman" w:eastAsia="Calibri" w:hAnsi="Times New Roman"/>
                <w:sz w:val="24"/>
                <w:szCs w:val="24"/>
                <w:lang w:eastAsia="en-US"/>
              </w:rPr>
              <w:softHyphen/>
              <w:t>ны сол</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та</w:t>
            </w:r>
            <w:r w:rsidRPr="00D357E3">
              <w:rPr>
                <w:rFonts w:ascii="Times New Roman" w:eastAsia="Calibri" w:hAnsi="Times New Roman"/>
                <w:sz w:val="24"/>
                <w:szCs w:val="24"/>
                <w:lang w:eastAsia="en-US"/>
              </w:rPr>
              <w:softHyphen/>
              <w:t>ми. Потом в зале за</w:t>
            </w:r>
            <w:r w:rsidRPr="00D357E3">
              <w:rPr>
                <w:rFonts w:ascii="Times New Roman" w:eastAsia="Calibri" w:hAnsi="Times New Roman"/>
                <w:sz w:val="24"/>
                <w:szCs w:val="24"/>
                <w:lang w:eastAsia="en-US"/>
              </w:rPr>
              <w:softHyphen/>
              <w:t>се</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ний, впе</w:t>
            </w:r>
            <w:r w:rsidRPr="00D357E3">
              <w:rPr>
                <w:rFonts w:ascii="Times New Roman" w:eastAsia="Calibri" w:hAnsi="Times New Roman"/>
                <w:sz w:val="24"/>
                <w:szCs w:val="24"/>
                <w:lang w:eastAsia="en-US"/>
              </w:rPr>
              <w:softHyphen/>
              <w:t>ре</w:t>
            </w:r>
            <w:r w:rsidRPr="00D357E3">
              <w:rPr>
                <w:rFonts w:ascii="Times New Roman" w:eastAsia="Calibri" w:hAnsi="Times New Roman"/>
                <w:sz w:val="24"/>
                <w:szCs w:val="24"/>
                <w:lang w:eastAsia="en-US"/>
              </w:rPr>
              <w:softHyphen/>
              <w:t>меж</w:t>
            </w:r>
            <w:r w:rsidRPr="00D357E3">
              <w:rPr>
                <w:rFonts w:ascii="Times New Roman" w:eastAsia="Calibri" w:hAnsi="Times New Roman"/>
                <w:sz w:val="24"/>
                <w:szCs w:val="24"/>
                <w:lang w:eastAsia="en-US"/>
              </w:rPr>
              <w:softHyphen/>
              <w:t>ку с сол</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та</w:t>
            </w:r>
            <w:r w:rsidRPr="00D357E3">
              <w:rPr>
                <w:rFonts w:ascii="Times New Roman" w:eastAsia="Calibri" w:hAnsi="Times New Roman"/>
                <w:sz w:val="24"/>
                <w:szCs w:val="24"/>
                <w:lang w:eastAsia="en-US"/>
              </w:rPr>
              <w:softHyphen/>
              <w:t>ми, от</w:t>
            </w:r>
            <w:r w:rsidRPr="00D357E3">
              <w:rPr>
                <w:rFonts w:ascii="Times New Roman" w:eastAsia="Calibri" w:hAnsi="Times New Roman"/>
                <w:sz w:val="24"/>
                <w:szCs w:val="24"/>
                <w:lang w:eastAsia="en-US"/>
              </w:rPr>
              <w:softHyphen/>
              <w:t>кры</w:t>
            </w:r>
            <w:r w:rsidRPr="00D357E3">
              <w:rPr>
                <w:rFonts w:ascii="Times New Roman" w:eastAsia="Calibri" w:hAnsi="Times New Roman"/>
                <w:sz w:val="24"/>
                <w:szCs w:val="24"/>
                <w:lang w:eastAsia="en-US"/>
              </w:rPr>
              <w:softHyphen/>
              <w:t>лись за</w:t>
            </w:r>
            <w:r w:rsidRPr="00D357E3">
              <w:rPr>
                <w:rFonts w:ascii="Times New Roman" w:eastAsia="Calibri" w:hAnsi="Times New Roman"/>
                <w:sz w:val="24"/>
                <w:szCs w:val="24"/>
                <w:lang w:eastAsia="en-US"/>
              </w:rPr>
              <w:softHyphen/>
              <w:t>се</w:t>
            </w:r>
            <w:r w:rsidRPr="00D357E3">
              <w:rPr>
                <w:rFonts w:ascii="Times New Roman" w:eastAsia="Calibri" w:hAnsi="Times New Roman"/>
                <w:sz w:val="24"/>
                <w:szCs w:val="24"/>
                <w:lang w:eastAsia="en-US"/>
              </w:rPr>
              <w:softHyphen/>
              <w:t>да</w:t>
            </w:r>
            <w:r w:rsidRPr="00D357E3">
              <w:rPr>
                <w:rFonts w:ascii="Times New Roman" w:eastAsia="Calibri" w:hAnsi="Times New Roman"/>
                <w:sz w:val="24"/>
                <w:szCs w:val="24"/>
                <w:lang w:eastAsia="en-US"/>
              </w:rPr>
              <w:softHyphen/>
              <w:t>ния "Со</w:t>
            </w:r>
            <w:r w:rsidRPr="00D357E3">
              <w:rPr>
                <w:rFonts w:ascii="Times New Roman" w:eastAsia="Calibri" w:hAnsi="Times New Roman"/>
                <w:sz w:val="24"/>
                <w:szCs w:val="24"/>
                <w:lang w:eastAsia="en-US"/>
              </w:rPr>
              <w:softHyphen/>
              <w:t>ве</w:t>
            </w:r>
            <w:r w:rsidRPr="00D357E3">
              <w:rPr>
                <w:rFonts w:ascii="Times New Roman" w:eastAsia="Calibri" w:hAnsi="Times New Roman"/>
                <w:sz w:val="24"/>
                <w:szCs w:val="24"/>
                <w:lang w:eastAsia="en-US"/>
              </w:rPr>
              <w:softHyphen/>
              <w:t>та ра</w:t>
            </w:r>
            <w:r w:rsidRPr="00D357E3">
              <w:rPr>
                <w:rFonts w:ascii="Times New Roman" w:eastAsia="Calibri" w:hAnsi="Times New Roman"/>
                <w:sz w:val="24"/>
                <w:szCs w:val="24"/>
                <w:lang w:eastAsia="en-US"/>
              </w:rPr>
              <w:softHyphen/>
              <w:t>бо</w:t>
            </w:r>
            <w:r w:rsidRPr="00D357E3">
              <w:rPr>
                <w:rFonts w:ascii="Times New Roman" w:eastAsia="Calibri" w:hAnsi="Times New Roman"/>
                <w:sz w:val="24"/>
                <w:szCs w:val="24"/>
                <w:lang w:eastAsia="en-US"/>
              </w:rPr>
              <w:softHyphen/>
              <w:t>чих и сол</w:t>
            </w:r>
            <w:r w:rsidRPr="00D357E3">
              <w:rPr>
                <w:rFonts w:ascii="Times New Roman" w:eastAsia="Calibri" w:hAnsi="Times New Roman"/>
                <w:sz w:val="24"/>
                <w:szCs w:val="24"/>
                <w:lang w:eastAsia="en-US"/>
              </w:rPr>
              <w:softHyphen/>
              <w:t>дат</w:t>
            </w:r>
            <w:r w:rsidRPr="00D357E3">
              <w:rPr>
                <w:rFonts w:ascii="Times New Roman" w:eastAsia="Calibri" w:hAnsi="Times New Roman"/>
                <w:sz w:val="24"/>
                <w:szCs w:val="24"/>
                <w:lang w:eastAsia="en-US"/>
              </w:rPr>
              <w:softHyphen/>
              <w:t>ских де</w:t>
            </w:r>
            <w:r w:rsidRPr="00D357E3">
              <w:rPr>
                <w:rFonts w:ascii="Times New Roman" w:eastAsia="Calibri" w:hAnsi="Times New Roman"/>
                <w:sz w:val="24"/>
                <w:szCs w:val="24"/>
                <w:lang w:eastAsia="en-US"/>
              </w:rPr>
              <w:softHyphen/>
              <w:t>пу</w:t>
            </w:r>
            <w:r w:rsidRPr="00D357E3">
              <w:rPr>
                <w:rFonts w:ascii="Times New Roman" w:eastAsia="Calibri" w:hAnsi="Times New Roman"/>
                <w:sz w:val="24"/>
                <w:szCs w:val="24"/>
                <w:lang w:eastAsia="en-US"/>
              </w:rPr>
              <w:softHyphen/>
              <w:t>та</w:t>
            </w:r>
            <w:r w:rsidRPr="00D357E3">
              <w:rPr>
                <w:rFonts w:ascii="Times New Roman" w:eastAsia="Calibri" w:hAnsi="Times New Roman"/>
                <w:sz w:val="24"/>
                <w:szCs w:val="24"/>
                <w:lang w:eastAsia="en-US"/>
              </w:rPr>
              <w:softHyphen/>
              <w:t>тов". У него были свои за</w:t>
            </w:r>
            <w:r w:rsidRPr="00D357E3">
              <w:rPr>
                <w:rFonts w:ascii="Times New Roman" w:eastAsia="Calibri" w:hAnsi="Times New Roman"/>
                <w:sz w:val="24"/>
                <w:szCs w:val="24"/>
                <w:lang w:eastAsia="en-US"/>
              </w:rPr>
              <w:softHyphen/>
              <w:t>бо</w:t>
            </w:r>
            <w:r w:rsidRPr="00D357E3">
              <w:rPr>
                <w:rFonts w:ascii="Times New Roman" w:eastAsia="Calibri" w:hAnsi="Times New Roman"/>
                <w:sz w:val="24"/>
                <w:szCs w:val="24"/>
                <w:lang w:eastAsia="en-US"/>
              </w:rPr>
              <w:softHyphen/>
              <w:t>ты. Пока мы при</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ма</w:t>
            </w:r>
            <w:r w:rsidRPr="00D357E3">
              <w:rPr>
                <w:rFonts w:ascii="Times New Roman" w:eastAsia="Calibri" w:hAnsi="Times New Roman"/>
                <w:sz w:val="24"/>
                <w:szCs w:val="24"/>
                <w:lang w:eastAsia="en-US"/>
              </w:rPr>
              <w:softHyphen/>
              <w:t>ли меры к со</w:t>
            </w:r>
            <w:r w:rsidRPr="00D357E3">
              <w:rPr>
                <w:rFonts w:ascii="Times New Roman" w:eastAsia="Calibri" w:hAnsi="Times New Roman"/>
                <w:sz w:val="24"/>
                <w:szCs w:val="24"/>
                <w:lang w:eastAsia="en-US"/>
              </w:rPr>
              <w:softHyphen/>
              <w:t>хра</w:t>
            </w:r>
            <w:r w:rsidRPr="00D357E3">
              <w:rPr>
                <w:rFonts w:ascii="Times New Roman" w:eastAsia="Calibri" w:hAnsi="Times New Roman"/>
                <w:sz w:val="24"/>
                <w:szCs w:val="24"/>
                <w:lang w:eastAsia="en-US"/>
              </w:rPr>
              <w:softHyphen/>
              <w:t>не</w:t>
            </w:r>
            <w:r w:rsidRPr="00D357E3">
              <w:rPr>
                <w:rFonts w:ascii="Times New Roman" w:eastAsia="Calibri" w:hAnsi="Times New Roman"/>
                <w:sz w:val="24"/>
                <w:szCs w:val="24"/>
                <w:lang w:eastAsia="en-US"/>
              </w:rPr>
              <w:softHyphen/>
              <w:t>нию функ</w:t>
            </w:r>
            <w:r w:rsidRPr="00D357E3">
              <w:rPr>
                <w:rFonts w:ascii="Times New Roman" w:eastAsia="Calibri" w:hAnsi="Times New Roman"/>
                <w:sz w:val="24"/>
                <w:szCs w:val="24"/>
                <w:lang w:eastAsia="en-US"/>
              </w:rPr>
              <w:softHyphen/>
              <w:t>ци</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ро</w:t>
            </w:r>
            <w:r w:rsidRPr="00D357E3">
              <w:rPr>
                <w:rFonts w:ascii="Times New Roman" w:eastAsia="Calibri" w:hAnsi="Times New Roman"/>
                <w:sz w:val="24"/>
                <w:szCs w:val="24"/>
                <w:lang w:eastAsia="en-US"/>
              </w:rPr>
              <w:softHyphen/>
              <w:t>ва</w:t>
            </w:r>
            <w:r w:rsidRPr="00D357E3">
              <w:rPr>
                <w:rFonts w:ascii="Times New Roman" w:eastAsia="Calibri" w:hAnsi="Times New Roman"/>
                <w:sz w:val="24"/>
                <w:szCs w:val="24"/>
                <w:lang w:eastAsia="en-US"/>
              </w:rPr>
              <w:softHyphen/>
              <w:t>ния выс</w:t>
            </w:r>
            <w:r w:rsidRPr="00D357E3">
              <w:rPr>
                <w:rFonts w:ascii="Times New Roman" w:eastAsia="Calibri" w:hAnsi="Times New Roman"/>
                <w:sz w:val="24"/>
                <w:szCs w:val="24"/>
                <w:lang w:eastAsia="en-US"/>
              </w:rPr>
              <w:softHyphen/>
              <w:t>ших го</w:t>
            </w:r>
            <w:r w:rsidRPr="00D357E3">
              <w:rPr>
                <w:rFonts w:ascii="Times New Roman" w:eastAsia="Calibri" w:hAnsi="Times New Roman"/>
                <w:sz w:val="24"/>
                <w:szCs w:val="24"/>
                <w:lang w:eastAsia="en-US"/>
              </w:rPr>
              <w:softHyphen/>
              <w:t>су</w:t>
            </w:r>
            <w:r w:rsidRPr="00D357E3">
              <w:rPr>
                <w:rFonts w:ascii="Times New Roman" w:eastAsia="Calibri" w:hAnsi="Times New Roman"/>
                <w:sz w:val="24"/>
                <w:szCs w:val="24"/>
                <w:lang w:eastAsia="en-US"/>
              </w:rPr>
              <w:softHyphen/>
              <w:t>дар</w:t>
            </w:r>
            <w:r w:rsidRPr="00D357E3">
              <w:rPr>
                <w:rFonts w:ascii="Times New Roman" w:eastAsia="Calibri" w:hAnsi="Times New Roman"/>
                <w:sz w:val="24"/>
                <w:szCs w:val="24"/>
                <w:lang w:eastAsia="en-US"/>
              </w:rPr>
              <w:softHyphen/>
              <w:t>ствен</w:t>
            </w:r>
            <w:r w:rsidRPr="00D357E3">
              <w:rPr>
                <w:rFonts w:ascii="Times New Roman" w:eastAsia="Calibri" w:hAnsi="Times New Roman"/>
                <w:sz w:val="24"/>
                <w:szCs w:val="24"/>
                <w:lang w:eastAsia="en-US"/>
              </w:rPr>
              <w:softHyphen/>
              <w:t>ных учре</w:t>
            </w:r>
            <w:r w:rsidRPr="00D357E3">
              <w:rPr>
                <w:rFonts w:ascii="Times New Roman" w:eastAsia="Calibri" w:hAnsi="Times New Roman"/>
                <w:sz w:val="24"/>
                <w:szCs w:val="24"/>
                <w:lang w:eastAsia="en-US"/>
              </w:rPr>
              <w:softHyphen/>
              <w:t>жде</w:t>
            </w:r>
            <w:r w:rsidRPr="00D357E3">
              <w:rPr>
                <w:rFonts w:ascii="Times New Roman" w:eastAsia="Calibri" w:hAnsi="Times New Roman"/>
                <w:sz w:val="24"/>
                <w:szCs w:val="24"/>
                <w:lang w:eastAsia="en-US"/>
              </w:rPr>
              <w:softHyphen/>
              <w:t>ний, Совет укреп</w:t>
            </w:r>
            <w:r w:rsidRPr="00D357E3">
              <w:rPr>
                <w:rFonts w:ascii="Times New Roman" w:eastAsia="Calibri" w:hAnsi="Times New Roman"/>
                <w:sz w:val="24"/>
                <w:szCs w:val="24"/>
                <w:lang w:eastAsia="en-US"/>
              </w:rPr>
              <w:softHyphen/>
              <w:t>лял своё по</w:t>
            </w:r>
            <w:r w:rsidRPr="00D357E3">
              <w:rPr>
                <w:rFonts w:ascii="Times New Roman" w:eastAsia="Calibri" w:hAnsi="Times New Roman"/>
                <w:sz w:val="24"/>
                <w:szCs w:val="24"/>
                <w:lang w:eastAsia="en-US"/>
              </w:rPr>
              <w:softHyphen/>
              <w:t>ло</w:t>
            </w:r>
            <w:r w:rsidRPr="00D357E3">
              <w:rPr>
                <w:rFonts w:ascii="Times New Roman" w:eastAsia="Calibri" w:hAnsi="Times New Roman"/>
                <w:sz w:val="24"/>
                <w:szCs w:val="24"/>
                <w:lang w:eastAsia="en-US"/>
              </w:rPr>
              <w:softHyphen/>
              <w:t>же</w:t>
            </w:r>
            <w:r w:rsidRPr="00D357E3">
              <w:rPr>
                <w:rFonts w:ascii="Times New Roman" w:eastAsia="Calibri" w:hAnsi="Times New Roman"/>
                <w:sz w:val="24"/>
                <w:szCs w:val="24"/>
                <w:lang w:eastAsia="en-US"/>
              </w:rPr>
              <w:softHyphen/>
              <w:t>ние в го</w:t>
            </w:r>
            <w:r w:rsidRPr="00D357E3">
              <w:rPr>
                <w:rFonts w:ascii="Times New Roman" w:eastAsia="Calibri" w:hAnsi="Times New Roman"/>
                <w:sz w:val="24"/>
                <w:szCs w:val="24"/>
                <w:lang w:eastAsia="en-US"/>
              </w:rPr>
              <w:softHyphen/>
              <w:t>ро</w:t>
            </w:r>
            <w:r w:rsidRPr="00D357E3">
              <w:rPr>
                <w:rFonts w:ascii="Times New Roman" w:eastAsia="Calibri" w:hAnsi="Times New Roman"/>
                <w:sz w:val="24"/>
                <w:szCs w:val="24"/>
                <w:lang w:eastAsia="en-US"/>
              </w:rPr>
              <w:softHyphen/>
              <w:t>де, раз</w:t>
            </w:r>
            <w:r w:rsidRPr="00D357E3">
              <w:rPr>
                <w:rFonts w:ascii="Times New Roman" w:eastAsia="Calibri" w:hAnsi="Times New Roman"/>
                <w:sz w:val="24"/>
                <w:szCs w:val="24"/>
                <w:lang w:eastAsia="en-US"/>
              </w:rPr>
              <w:softHyphen/>
              <w:t>де</w:t>
            </w:r>
            <w:r w:rsidRPr="00D357E3">
              <w:rPr>
                <w:rFonts w:ascii="Times New Roman" w:eastAsia="Calibri" w:hAnsi="Times New Roman"/>
                <w:sz w:val="24"/>
                <w:szCs w:val="24"/>
                <w:lang w:eastAsia="en-US"/>
              </w:rPr>
              <w:softHyphen/>
              <w:t>лив его на рай</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ны. В каж</w:t>
            </w:r>
            <w:r w:rsidRPr="00D357E3">
              <w:rPr>
                <w:rFonts w:ascii="Times New Roman" w:eastAsia="Calibri" w:hAnsi="Times New Roman"/>
                <w:sz w:val="24"/>
                <w:szCs w:val="24"/>
                <w:lang w:eastAsia="en-US"/>
              </w:rPr>
              <w:softHyphen/>
              <w:t>дом рай</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не вой</w:t>
            </w:r>
            <w:r w:rsidRPr="00D357E3">
              <w:rPr>
                <w:rFonts w:ascii="Times New Roman" w:eastAsia="Calibri" w:hAnsi="Times New Roman"/>
                <w:sz w:val="24"/>
                <w:szCs w:val="24"/>
                <w:lang w:eastAsia="en-US"/>
              </w:rPr>
              <w:softHyphen/>
              <w:t>ска и за</w:t>
            </w:r>
            <w:r w:rsidRPr="00D357E3">
              <w:rPr>
                <w:rFonts w:ascii="Times New Roman" w:eastAsia="Calibri" w:hAnsi="Times New Roman"/>
                <w:sz w:val="24"/>
                <w:szCs w:val="24"/>
                <w:lang w:eastAsia="en-US"/>
              </w:rPr>
              <w:softHyphen/>
              <w:t>во</w:t>
            </w:r>
            <w:r w:rsidRPr="00D357E3">
              <w:rPr>
                <w:rFonts w:ascii="Times New Roman" w:eastAsia="Calibri" w:hAnsi="Times New Roman"/>
                <w:sz w:val="24"/>
                <w:szCs w:val="24"/>
                <w:lang w:eastAsia="en-US"/>
              </w:rPr>
              <w:softHyphen/>
              <w:t>ды долж</w:t>
            </w:r>
            <w:r w:rsidRPr="00D357E3">
              <w:rPr>
                <w:rFonts w:ascii="Times New Roman" w:eastAsia="Calibri" w:hAnsi="Times New Roman"/>
                <w:sz w:val="24"/>
                <w:szCs w:val="24"/>
                <w:lang w:eastAsia="en-US"/>
              </w:rPr>
              <w:softHyphen/>
              <w:t>ны были вы</w:t>
            </w:r>
            <w:r w:rsidRPr="00D357E3">
              <w:rPr>
                <w:rFonts w:ascii="Times New Roman" w:eastAsia="Calibri" w:hAnsi="Times New Roman"/>
                <w:sz w:val="24"/>
                <w:szCs w:val="24"/>
                <w:lang w:eastAsia="en-US"/>
              </w:rPr>
              <w:softHyphen/>
              <w:t>брать своих пред</w:t>
            </w:r>
            <w:r w:rsidRPr="00D357E3">
              <w:rPr>
                <w:rFonts w:ascii="Times New Roman" w:eastAsia="Calibri" w:hAnsi="Times New Roman"/>
                <w:sz w:val="24"/>
                <w:szCs w:val="24"/>
                <w:lang w:eastAsia="en-US"/>
              </w:rPr>
              <w:softHyphen/>
              <w:t>ста</w:t>
            </w:r>
            <w:r w:rsidRPr="00D357E3">
              <w:rPr>
                <w:rFonts w:ascii="Times New Roman" w:eastAsia="Calibri" w:hAnsi="Times New Roman"/>
                <w:sz w:val="24"/>
                <w:szCs w:val="24"/>
                <w:lang w:eastAsia="en-US"/>
              </w:rPr>
              <w:softHyphen/>
              <w:t>ви</w:t>
            </w:r>
            <w:r w:rsidRPr="00D357E3">
              <w:rPr>
                <w:rFonts w:ascii="Times New Roman" w:eastAsia="Calibri" w:hAnsi="Times New Roman"/>
                <w:sz w:val="24"/>
                <w:szCs w:val="24"/>
                <w:lang w:eastAsia="en-US"/>
              </w:rPr>
              <w:softHyphen/>
              <w:t>те</w:t>
            </w:r>
            <w:r w:rsidRPr="00D357E3">
              <w:rPr>
                <w:rFonts w:ascii="Times New Roman" w:eastAsia="Calibri" w:hAnsi="Times New Roman"/>
                <w:sz w:val="24"/>
                <w:szCs w:val="24"/>
                <w:lang w:eastAsia="en-US"/>
              </w:rPr>
              <w:softHyphen/>
              <w:t>лей; на</w:t>
            </w:r>
            <w:r w:rsidRPr="00D357E3">
              <w:rPr>
                <w:rFonts w:ascii="Times New Roman" w:eastAsia="Calibri" w:hAnsi="Times New Roman"/>
                <w:sz w:val="24"/>
                <w:szCs w:val="24"/>
                <w:lang w:eastAsia="en-US"/>
              </w:rPr>
              <w:softHyphen/>
              <w:t>зна</w:t>
            </w:r>
            <w:r w:rsidRPr="00D357E3">
              <w:rPr>
                <w:rFonts w:ascii="Times New Roman" w:eastAsia="Calibri" w:hAnsi="Times New Roman"/>
                <w:sz w:val="24"/>
                <w:szCs w:val="24"/>
                <w:lang w:eastAsia="en-US"/>
              </w:rPr>
              <w:softHyphen/>
              <w:t>че</w:t>
            </w:r>
            <w:r w:rsidRPr="00D357E3">
              <w:rPr>
                <w:rFonts w:ascii="Times New Roman" w:eastAsia="Calibri" w:hAnsi="Times New Roman"/>
                <w:sz w:val="24"/>
                <w:szCs w:val="24"/>
                <w:lang w:eastAsia="en-US"/>
              </w:rPr>
              <w:softHyphen/>
              <w:t>ны были "рай</w:t>
            </w:r>
            <w:r w:rsidRPr="00D357E3">
              <w:rPr>
                <w:rFonts w:ascii="Times New Roman" w:eastAsia="Calibri" w:hAnsi="Times New Roman"/>
                <w:sz w:val="24"/>
                <w:szCs w:val="24"/>
                <w:lang w:eastAsia="en-US"/>
              </w:rPr>
              <w:softHyphen/>
              <w:t>он</w:t>
            </w:r>
            <w:r w:rsidRPr="00D357E3">
              <w:rPr>
                <w:rFonts w:ascii="Times New Roman" w:eastAsia="Calibri" w:hAnsi="Times New Roman"/>
                <w:sz w:val="24"/>
                <w:szCs w:val="24"/>
                <w:lang w:eastAsia="en-US"/>
              </w:rPr>
              <w:softHyphen/>
              <w:t>ные ко</w:t>
            </w:r>
            <w:r w:rsidRPr="00D357E3">
              <w:rPr>
                <w:rFonts w:ascii="Times New Roman" w:eastAsia="Calibri" w:hAnsi="Times New Roman"/>
                <w:sz w:val="24"/>
                <w:szCs w:val="24"/>
                <w:lang w:eastAsia="en-US"/>
              </w:rPr>
              <w:softHyphen/>
              <w:t>мис</w:t>
            </w:r>
            <w:r w:rsidRPr="00D357E3">
              <w:rPr>
                <w:rFonts w:ascii="Times New Roman" w:eastAsia="Calibri" w:hAnsi="Times New Roman"/>
                <w:sz w:val="24"/>
                <w:szCs w:val="24"/>
                <w:lang w:eastAsia="en-US"/>
              </w:rPr>
              <w:softHyphen/>
              <w:t>са</w:t>
            </w:r>
            <w:r w:rsidRPr="00D357E3">
              <w:rPr>
                <w:rFonts w:ascii="Times New Roman" w:eastAsia="Calibri" w:hAnsi="Times New Roman"/>
                <w:sz w:val="24"/>
                <w:szCs w:val="24"/>
                <w:lang w:eastAsia="en-US"/>
              </w:rPr>
              <w:softHyphen/>
              <w:t>ры для уста</w:t>
            </w:r>
            <w:r w:rsidRPr="00D357E3">
              <w:rPr>
                <w:rFonts w:ascii="Times New Roman" w:eastAsia="Calibri" w:hAnsi="Times New Roman"/>
                <w:sz w:val="24"/>
                <w:szCs w:val="24"/>
                <w:lang w:eastAsia="en-US"/>
              </w:rPr>
              <w:softHyphen/>
              <w:t>нов</w:t>
            </w:r>
            <w:r w:rsidRPr="00D357E3">
              <w:rPr>
                <w:rFonts w:ascii="Times New Roman" w:eastAsia="Calibri" w:hAnsi="Times New Roman"/>
                <w:sz w:val="24"/>
                <w:szCs w:val="24"/>
                <w:lang w:eastAsia="en-US"/>
              </w:rPr>
              <w:softHyphen/>
              <w:t>ле</w:t>
            </w:r>
            <w:r w:rsidRPr="00D357E3">
              <w:rPr>
                <w:rFonts w:ascii="Times New Roman" w:eastAsia="Calibri" w:hAnsi="Times New Roman"/>
                <w:sz w:val="24"/>
                <w:szCs w:val="24"/>
                <w:lang w:eastAsia="en-US"/>
              </w:rPr>
              <w:softHyphen/>
              <w:t>ния на</w:t>
            </w:r>
            <w:r w:rsidRPr="00D357E3">
              <w:rPr>
                <w:rFonts w:ascii="Times New Roman" w:eastAsia="Calibri" w:hAnsi="Times New Roman"/>
                <w:sz w:val="24"/>
                <w:szCs w:val="24"/>
                <w:lang w:eastAsia="en-US"/>
              </w:rPr>
              <w:softHyphen/>
              <w:t>род</w:t>
            </w:r>
            <w:r w:rsidRPr="00D357E3">
              <w:rPr>
                <w:rFonts w:ascii="Times New Roman" w:eastAsia="Calibri" w:hAnsi="Times New Roman"/>
                <w:sz w:val="24"/>
                <w:szCs w:val="24"/>
                <w:lang w:eastAsia="en-US"/>
              </w:rPr>
              <w:softHyphen/>
              <w:t>ной вла</w:t>
            </w:r>
            <w:r w:rsidRPr="00D357E3">
              <w:rPr>
                <w:rFonts w:ascii="Times New Roman" w:eastAsia="Calibri" w:hAnsi="Times New Roman"/>
                <w:sz w:val="24"/>
                <w:szCs w:val="24"/>
                <w:lang w:eastAsia="en-US"/>
              </w:rPr>
              <w:softHyphen/>
              <w:t>сти в рай</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нах". Вре</w:t>
            </w:r>
            <w:r w:rsidRPr="00D357E3">
              <w:rPr>
                <w:rFonts w:ascii="Times New Roman" w:eastAsia="Calibri" w:hAnsi="Times New Roman"/>
                <w:sz w:val="24"/>
                <w:szCs w:val="24"/>
                <w:lang w:eastAsia="en-US"/>
              </w:rPr>
              <w:softHyphen/>
              <w:t>мен</w:t>
            </w:r>
            <w:r w:rsidRPr="00D357E3">
              <w:rPr>
                <w:rFonts w:ascii="Times New Roman" w:eastAsia="Calibri" w:hAnsi="Times New Roman"/>
                <w:sz w:val="24"/>
                <w:szCs w:val="24"/>
                <w:lang w:eastAsia="en-US"/>
              </w:rPr>
              <w:softHyphen/>
              <w:t>ный ко</w:t>
            </w:r>
            <w:r w:rsidRPr="00D357E3">
              <w:rPr>
                <w:rFonts w:ascii="Times New Roman" w:eastAsia="Calibri" w:hAnsi="Times New Roman"/>
                <w:sz w:val="24"/>
                <w:szCs w:val="24"/>
                <w:lang w:eastAsia="en-US"/>
              </w:rPr>
              <w:softHyphen/>
              <w:t>ми</w:t>
            </w:r>
            <w:r w:rsidRPr="00D357E3">
              <w:rPr>
                <w:rFonts w:ascii="Times New Roman" w:eastAsia="Calibri" w:hAnsi="Times New Roman"/>
                <w:sz w:val="24"/>
                <w:szCs w:val="24"/>
                <w:lang w:eastAsia="en-US"/>
              </w:rPr>
              <w:softHyphen/>
              <w:t>тет Думы был от</w:t>
            </w:r>
            <w:r w:rsidRPr="00D357E3">
              <w:rPr>
                <w:rFonts w:ascii="Times New Roman" w:eastAsia="Calibri" w:hAnsi="Times New Roman"/>
                <w:sz w:val="24"/>
                <w:szCs w:val="24"/>
                <w:lang w:eastAsia="en-US"/>
              </w:rPr>
              <w:softHyphen/>
              <w:t>теснён в да</w:t>
            </w:r>
            <w:r w:rsidRPr="00D357E3">
              <w:rPr>
                <w:rFonts w:ascii="Times New Roman" w:eastAsia="Calibri" w:hAnsi="Times New Roman"/>
                <w:sz w:val="24"/>
                <w:szCs w:val="24"/>
                <w:lang w:eastAsia="en-US"/>
              </w:rPr>
              <w:softHyphen/>
              <w:t>ле</w:t>
            </w:r>
            <w:r w:rsidRPr="00D357E3">
              <w:rPr>
                <w:rFonts w:ascii="Times New Roman" w:eastAsia="Calibri" w:hAnsi="Times New Roman"/>
                <w:sz w:val="24"/>
                <w:szCs w:val="24"/>
                <w:lang w:eastAsia="en-US"/>
              </w:rPr>
              <w:softHyphen/>
              <w:t>кий угол двор</w:t>
            </w:r>
            <w:r w:rsidRPr="00D357E3">
              <w:rPr>
                <w:rFonts w:ascii="Times New Roman" w:eastAsia="Calibri" w:hAnsi="Times New Roman"/>
                <w:sz w:val="24"/>
                <w:szCs w:val="24"/>
                <w:lang w:eastAsia="en-US"/>
              </w:rPr>
              <w:softHyphen/>
              <w:t>ца &lt;...&gt;, Ро</w:t>
            </w:r>
            <w:r w:rsidRPr="00D357E3">
              <w:rPr>
                <w:rFonts w:ascii="Times New Roman" w:eastAsia="Calibri" w:hAnsi="Times New Roman"/>
                <w:sz w:val="24"/>
                <w:szCs w:val="24"/>
                <w:lang w:eastAsia="en-US"/>
              </w:rPr>
              <w:softHyphen/>
              <w:t>дзян</w:t>
            </w:r>
            <w:r w:rsidRPr="00D357E3">
              <w:rPr>
                <w:rFonts w:ascii="Times New Roman" w:eastAsia="Calibri" w:hAnsi="Times New Roman"/>
                <w:sz w:val="24"/>
                <w:szCs w:val="24"/>
                <w:lang w:eastAsia="en-US"/>
              </w:rPr>
              <w:softHyphen/>
              <w:t>ко уже чув</w:t>
            </w:r>
            <w:r w:rsidRPr="00D357E3">
              <w:rPr>
                <w:rFonts w:ascii="Times New Roman" w:eastAsia="Calibri" w:hAnsi="Times New Roman"/>
                <w:sz w:val="24"/>
                <w:szCs w:val="24"/>
                <w:lang w:eastAsia="en-US"/>
              </w:rPr>
              <w:softHyphen/>
              <w:t>ство</w:t>
            </w:r>
            <w:r w:rsidRPr="00D357E3">
              <w:rPr>
                <w:rFonts w:ascii="Times New Roman" w:eastAsia="Calibri" w:hAnsi="Times New Roman"/>
                <w:sz w:val="24"/>
                <w:szCs w:val="24"/>
                <w:lang w:eastAsia="en-US"/>
              </w:rPr>
              <w:softHyphen/>
              <w:t>вал себя гла</w:t>
            </w:r>
            <w:r w:rsidRPr="00D357E3">
              <w:rPr>
                <w:rFonts w:ascii="Times New Roman" w:eastAsia="Calibri" w:hAnsi="Times New Roman"/>
                <w:sz w:val="24"/>
                <w:szCs w:val="24"/>
                <w:lang w:eastAsia="en-US"/>
              </w:rPr>
              <w:softHyphen/>
              <w:t>вой и вождём со</w:t>
            </w:r>
            <w:r w:rsidRPr="00D357E3">
              <w:rPr>
                <w:rFonts w:ascii="Times New Roman" w:eastAsia="Calibri" w:hAnsi="Times New Roman"/>
                <w:sz w:val="24"/>
                <w:szCs w:val="24"/>
                <w:lang w:eastAsia="en-US"/>
              </w:rPr>
              <w:softHyphen/>
              <w:t>вер</w:t>
            </w:r>
            <w:r w:rsidRPr="00D357E3">
              <w:rPr>
                <w:rFonts w:ascii="Times New Roman" w:eastAsia="Calibri" w:hAnsi="Times New Roman"/>
                <w:sz w:val="24"/>
                <w:szCs w:val="24"/>
                <w:lang w:eastAsia="en-US"/>
              </w:rPr>
              <w:softHyphen/>
              <w:t>шив</w:t>
            </w:r>
            <w:r w:rsidRPr="00D357E3">
              <w:rPr>
                <w:rFonts w:ascii="Times New Roman" w:eastAsia="Calibri" w:hAnsi="Times New Roman"/>
                <w:sz w:val="24"/>
                <w:szCs w:val="24"/>
                <w:lang w:eastAsia="en-US"/>
              </w:rPr>
              <w:softHyphen/>
              <w:t>ше</w:t>
            </w:r>
            <w:r w:rsidRPr="00D357E3">
              <w:rPr>
                <w:rFonts w:ascii="Times New Roman" w:eastAsia="Calibri" w:hAnsi="Times New Roman"/>
                <w:sz w:val="24"/>
                <w:szCs w:val="24"/>
                <w:lang w:eastAsia="en-US"/>
              </w:rPr>
              <w:softHyphen/>
              <w:t>го</w:t>
            </w:r>
            <w:r w:rsidRPr="00D357E3">
              <w:rPr>
                <w:rFonts w:ascii="Times New Roman" w:eastAsia="Calibri" w:hAnsi="Times New Roman"/>
                <w:sz w:val="24"/>
                <w:szCs w:val="24"/>
                <w:lang w:eastAsia="en-US"/>
              </w:rPr>
              <w:softHyphen/>
              <w:t>ся. Около трёх часов ночи мы по</w:t>
            </w:r>
            <w:r w:rsidRPr="00D357E3">
              <w:rPr>
                <w:rFonts w:ascii="Times New Roman" w:eastAsia="Calibri" w:hAnsi="Times New Roman"/>
                <w:sz w:val="24"/>
                <w:szCs w:val="24"/>
                <w:lang w:eastAsia="en-US"/>
              </w:rPr>
              <w:softHyphen/>
              <w:t>лу</w:t>
            </w:r>
            <w:r w:rsidRPr="00D357E3">
              <w:rPr>
                <w:rFonts w:ascii="Times New Roman" w:eastAsia="Calibri" w:hAnsi="Times New Roman"/>
                <w:sz w:val="24"/>
                <w:szCs w:val="24"/>
                <w:lang w:eastAsia="en-US"/>
              </w:rPr>
              <w:softHyphen/>
              <w:t>чи</w:t>
            </w:r>
            <w:r w:rsidRPr="00D357E3">
              <w:rPr>
                <w:rFonts w:ascii="Times New Roman" w:eastAsia="Calibri" w:hAnsi="Times New Roman"/>
                <w:sz w:val="24"/>
                <w:szCs w:val="24"/>
                <w:lang w:eastAsia="en-US"/>
              </w:rPr>
              <w:softHyphen/>
              <w:t>ли пер</w:t>
            </w:r>
            <w:r w:rsidRPr="00D357E3">
              <w:rPr>
                <w:rFonts w:ascii="Times New Roman" w:eastAsia="Calibri" w:hAnsi="Times New Roman"/>
                <w:sz w:val="24"/>
                <w:szCs w:val="24"/>
                <w:lang w:eastAsia="en-US"/>
              </w:rPr>
              <w:softHyphen/>
              <w:t>вые из</w:t>
            </w:r>
            <w:r w:rsidRPr="00D357E3">
              <w:rPr>
                <w:rFonts w:ascii="Times New Roman" w:eastAsia="Calibri" w:hAnsi="Times New Roman"/>
                <w:sz w:val="24"/>
                <w:szCs w:val="24"/>
                <w:lang w:eastAsia="en-US"/>
              </w:rPr>
              <w:softHyphen/>
              <w:t>ве</w:t>
            </w:r>
            <w:r w:rsidRPr="00D357E3">
              <w:rPr>
                <w:rFonts w:ascii="Times New Roman" w:eastAsia="Calibri" w:hAnsi="Times New Roman"/>
                <w:sz w:val="24"/>
                <w:szCs w:val="24"/>
                <w:lang w:eastAsia="en-US"/>
              </w:rPr>
              <w:softHyphen/>
              <w:t>стия о дей</w:t>
            </w:r>
            <w:r w:rsidRPr="00D357E3">
              <w:rPr>
                <w:rFonts w:ascii="Times New Roman" w:eastAsia="Calibri" w:hAnsi="Times New Roman"/>
                <w:sz w:val="24"/>
                <w:szCs w:val="24"/>
                <w:lang w:eastAsia="en-US"/>
              </w:rPr>
              <w:softHyphen/>
              <w:t>стви</w:t>
            </w:r>
            <w:r w:rsidRPr="00D357E3">
              <w:rPr>
                <w:rFonts w:ascii="Times New Roman" w:eastAsia="Calibri" w:hAnsi="Times New Roman"/>
                <w:sz w:val="24"/>
                <w:szCs w:val="24"/>
                <w:lang w:eastAsia="en-US"/>
              </w:rPr>
              <w:softHyphen/>
              <w:t>ях царя. &lt;...&gt; Не имея под ру</w:t>
            </w:r>
            <w:r w:rsidRPr="00D357E3">
              <w:rPr>
                <w:rFonts w:ascii="Times New Roman" w:eastAsia="Calibri" w:hAnsi="Times New Roman"/>
                <w:sz w:val="24"/>
                <w:szCs w:val="24"/>
                <w:lang w:eastAsia="en-US"/>
              </w:rPr>
              <w:softHyphen/>
              <w:t>ка</w:t>
            </w:r>
            <w:r w:rsidRPr="00D357E3">
              <w:rPr>
                <w:rFonts w:ascii="Times New Roman" w:eastAsia="Calibri" w:hAnsi="Times New Roman"/>
                <w:sz w:val="24"/>
                <w:szCs w:val="24"/>
                <w:lang w:eastAsia="en-US"/>
              </w:rPr>
              <w:softHyphen/>
              <w:t>ми тек</w:t>
            </w:r>
            <w:r w:rsidRPr="00D357E3">
              <w:rPr>
                <w:rFonts w:ascii="Times New Roman" w:eastAsia="Calibri" w:hAnsi="Times New Roman"/>
                <w:sz w:val="24"/>
                <w:szCs w:val="24"/>
                <w:lang w:eastAsia="en-US"/>
              </w:rPr>
              <w:softHyphen/>
              <w:t>ста ма</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фе</w:t>
            </w:r>
            <w:r w:rsidRPr="00D357E3">
              <w:rPr>
                <w:rFonts w:ascii="Times New Roman" w:eastAsia="Calibri" w:hAnsi="Times New Roman"/>
                <w:sz w:val="24"/>
                <w:szCs w:val="24"/>
                <w:lang w:eastAsia="en-US"/>
              </w:rPr>
              <w:softHyphen/>
              <w:t>ста &lt;...&gt; о пре</w:t>
            </w:r>
            <w:r w:rsidRPr="00D357E3">
              <w:rPr>
                <w:rFonts w:ascii="Times New Roman" w:eastAsia="Calibri" w:hAnsi="Times New Roman"/>
                <w:sz w:val="24"/>
                <w:szCs w:val="24"/>
                <w:lang w:eastAsia="en-US"/>
              </w:rPr>
              <w:softHyphen/>
              <w:t>сто</w:t>
            </w:r>
            <w:r w:rsidRPr="00D357E3">
              <w:rPr>
                <w:rFonts w:ascii="Times New Roman" w:eastAsia="Calibri" w:hAnsi="Times New Roman"/>
                <w:sz w:val="24"/>
                <w:szCs w:val="24"/>
                <w:lang w:eastAsia="en-US"/>
              </w:rPr>
              <w:softHyphen/>
              <w:t>ло</w:t>
            </w:r>
            <w:r w:rsidRPr="00D357E3">
              <w:rPr>
                <w:rFonts w:ascii="Times New Roman" w:eastAsia="Calibri" w:hAnsi="Times New Roman"/>
                <w:sz w:val="24"/>
                <w:szCs w:val="24"/>
                <w:lang w:eastAsia="en-US"/>
              </w:rPr>
              <w:softHyphen/>
              <w:t>на</w:t>
            </w:r>
            <w:r w:rsidRPr="00D357E3">
              <w:rPr>
                <w:rFonts w:ascii="Times New Roman" w:eastAsia="Calibri" w:hAnsi="Times New Roman"/>
                <w:sz w:val="24"/>
                <w:szCs w:val="24"/>
                <w:lang w:eastAsia="en-US"/>
              </w:rPr>
              <w:softHyphen/>
              <w:t>сле</w:t>
            </w:r>
            <w:r w:rsidRPr="00D357E3">
              <w:rPr>
                <w:rFonts w:ascii="Times New Roman" w:eastAsia="Calibri" w:hAnsi="Times New Roman"/>
                <w:sz w:val="24"/>
                <w:szCs w:val="24"/>
                <w:lang w:eastAsia="en-US"/>
              </w:rPr>
              <w:softHyphen/>
              <w:t>дии, мы не со</w:t>
            </w:r>
            <w:r w:rsidRPr="00D357E3">
              <w:rPr>
                <w:rFonts w:ascii="Times New Roman" w:eastAsia="Calibri" w:hAnsi="Times New Roman"/>
                <w:sz w:val="24"/>
                <w:szCs w:val="24"/>
                <w:lang w:eastAsia="en-US"/>
              </w:rPr>
              <w:softHyphen/>
              <w:t>об</w:t>
            </w:r>
            <w:r w:rsidRPr="00D357E3">
              <w:rPr>
                <w:rFonts w:ascii="Times New Roman" w:eastAsia="Calibri" w:hAnsi="Times New Roman"/>
                <w:sz w:val="24"/>
                <w:szCs w:val="24"/>
                <w:lang w:eastAsia="en-US"/>
              </w:rPr>
              <w:softHyphen/>
              <w:t>ра</w:t>
            </w:r>
            <w:r w:rsidRPr="00D357E3">
              <w:rPr>
                <w:rFonts w:ascii="Times New Roman" w:eastAsia="Calibri" w:hAnsi="Times New Roman"/>
                <w:sz w:val="24"/>
                <w:szCs w:val="24"/>
                <w:lang w:eastAsia="en-US"/>
              </w:rPr>
              <w:softHyphen/>
              <w:t>зи</w:t>
            </w:r>
            <w:r w:rsidRPr="00D357E3">
              <w:rPr>
                <w:rFonts w:ascii="Times New Roman" w:eastAsia="Calibri" w:hAnsi="Times New Roman"/>
                <w:sz w:val="24"/>
                <w:szCs w:val="24"/>
                <w:lang w:eastAsia="en-US"/>
              </w:rPr>
              <w:softHyphen/>
              <w:t>ли тогда, что самый акт царя был не</w:t>
            </w:r>
            <w:r w:rsidRPr="00D357E3">
              <w:rPr>
                <w:rFonts w:ascii="Times New Roman" w:eastAsia="Calibri" w:hAnsi="Times New Roman"/>
                <w:sz w:val="24"/>
                <w:szCs w:val="24"/>
                <w:lang w:eastAsia="en-US"/>
              </w:rPr>
              <w:softHyphen/>
              <w:t>за</w:t>
            </w:r>
            <w:r w:rsidRPr="00D357E3">
              <w:rPr>
                <w:rFonts w:ascii="Times New Roman" w:eastAsia="Calibri" w:hAnsi="Times New Roman"/>
                <w:sz w:val="24"/>
                <w:szCs w:val="24"/>
                <w:lang w:eastAsia="en-US"/>
              </w:rPr>
              <w:softHyphen/>
              <w:t>ко</w:t>
            </w:r>
            <w:r w:rsidRPr="00D357E3">
              <w:rPr>
                <w:rFonts w:ascii="Times New Roman" w:eastAsia="Calibri" w:hAnsi="Times New Roman"/>
                <w:sz w:val="24"/>
                <w:szCs w:val="24"/>
                <w:lang w:eastAsia="en-US"/>
              </w:rPr>
              <w:softHyphen/>
              <w:t>нен. &lt;...&gt; Со</w:t>
            </w:r>
            <w:r w:rsidRPr="00D357E3">
              <w:rPr>
                <w:rFonts w:ascii="Times New Roman" w:eastAsia="Calibri" w:hAnsi="Times New Roman"/>
                <w:sz w:val="24"/>
                <w:szCs w:val="24"/>
                <w:lang w:eastAsia="en-US"/>
              </w:rPr>
              <w:softHyphen/>
              <w:t>по</w:t>
            </w:r>
            <w:r w:rsidRPr="00D357E3">
              <w:rPr>
                <w:rFonts w:ascii="Times New Roman" w:eastAsia="Calibri" w:hAnsi="Times New Roman"/>
                <w:sz w:val="24"/>
                <w:szCs w:val="24"/>
                <w:lang w:eastAsia="en-US"/>
              </w:rPr>
              <w:softHyphen/>
              <w:t>став</w:t>
            </w:r>
            <w:r w:rsidRPr="00D357E3">
              <w:rPr>
                <w:rFonts w:ascii="Times New Roman" w:eastAsia="Calibri" w:hAnsi="Times New Roman"/>
                <w:sz w:val="24"/>
                <w:szCs w:val="24"/>
                <w:lang w:eastAsia="en-US"/>
              </w:rPr>
              <w:softHyphen/>
              <w:t>ляя факты, нель</w:t>
            </w:r>
            <w:r w:rsidRPr="00D357E3">
              <w:rPr>
                <w:rFonts w:ascii="Times New Roman" w:eastAsia="Calibri" w:hAnsi="Times New Roman"/>
                <w:sz w:val="24"/>
                <w:szCs w:val="24"/>
                <w:lang w:eastAsia="en-US"/>
              </w:rPr>
              <w:softHyphen/>
              <w:t>зя было не прий</w:t>
            </w:r>
            <w:r w:rsidRPr="00D357E3">
              <w:rPr>
                <w:rFonts w:ascii="Times New Roman" w:eastAsia="Calibri" w:hAnsi="Times New Roman"/>
                <w:sz w:val="24"/>
                <w:szCs w:val="24"/>
                <w:lang w:eastAsia="en-US"/>
              </w:rPr>
              <w:softHyphen/>
              <w:t>ти к вы</w:t>
            </w:r>
            <w:r w:rsidRPr="00D357E3">
              <w:rPr>
                <w:rFonts w:ascii="Times New Roman" w:eastAsia="Calibri" w:hAnsi="Times New Roman"/>
                <w:sz w:val="24"/>
                <w:szCs w:val="24"/>
                <w:lang w:eastAsia="en-US"/>
              </w:rPr>
              <w:softHyphen/>
              <w:t>во</w:t>
            </w:r>
            <w:r w:rsidRPr="00D357E3">
              <w:rPr>
                <w:rFonts w:ascii="Times New Roman" w:eastAsia="Calibri" w:hAnsi="Times New Roman"/>
                <w:sz w:val="24"/>
                <w:szCs w:val="24"/>
                <w:lang w:eastAsia="en-US"/>
              </w:rPr>
              <w:softHyphen/>
              <w:t>ду, что царь хит</w:t>
            </w:r>
            <w:r w:rsidRPr="00D357E3">
              <w:rPr>
                <w:rFonts w:ascii="Times New Roman" w:eastAsia="Calibri" w:hAnsi="Times New Roman"/>
                <w:sz w:val="24"/>
                <w:szCs w:val="24"/>
                <w:lang w:eastAsia="en-US"/>
              </w:rPr>
              <w:softHyphen/>
              <w:t>рил, - как он хит</w:t>
            </w:r>
            <w:r w:rsidRPr="00D357E3">
              <w:rPr>
                <w:rFonts w:ascii="Times New Roman" w:eastAsia="Calibri" w:hAnsi="Times New Roman"/>
                <w:sz w:val="24"/>
                <w:szCs w:val="24"/>
                <w:lang w:eastAsia="en-US"/>
              </w:rPr>
              <w:softHyphen/>
              <w:t>рил, давая ок</w:t>
            </w:r>
            <w:r w:rsidRPr="00D357E3">
              <w:rPr>
                <w:rFonts w:ascii="Times New Roman" w:eastAsia="Calibri" w:hAnsi="Times New Roman"/>
                <w:sz w:val="24"/>
                <w:szCs w:val="24"/>
                <w:lang w:eastAsia="en-US"/>
              </w:rPr>
              <w:softHyphen/>
              <w:t>тябрь</w:t>
            </w:r>
            <w:r w:rsidRPr="00D357E3">
              <w:rPr>
                <w:rFonts w:ascii="Times New Roman" w:eastAsia="Calibri" w:hAnsi="Times New Roman"/>
                <w:sz w:val="24"/>
                <w:szCs w:val="24"/>
                <w:lang w:eastAsia="en-US"/>
              </w:rPr>
              <w:softHyphen/>
              <w:t>ский ма</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фест».</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 </w:t>
            </w:r>
            <w:r w:rsidRPr="00D357E3">
              <w:rPr>
                <w:rFonts w:ascii="Times New Roman" w:eastAsia="Calibri" w:hAnsi="Times New Roman"/>
                <w:b/>
                <w:sz w:val="24"/>
                <w:szCs w:val="24"/>
                <w:lang w:eastAsia="en-US"/>
              </w:rPr>
              <w:t>Ис</w:t>
            </w:r>
            <w:r w:rsidRPr="00D357E3">
              <w:rPr>
                <w:rFonts w:ascii="Times New Roman" w:eastAsia="Calibri" w:hAnsi="Times New Roman"/>
                <w:b/>
                <w:sz w:val="24"/>
                <w:szCs w:val="24"/>
                <w:lang w:eastAsia="en-US"/>
              </w:rPr>
              <w:softHyphen/>
              <w:t>поль</w:t>
            </w:r>
            <w:r w:rsidRPr="00D357E3">
              <w:rPr>
                <w:rFonts w:ascii="Times New Roman" w:eastAsia="Calibri" w:hAnsi="Times New Roman"/>
                <w:b/>
                <w:sz w:val="24"/>
                <w:szCs w:val="24"/>
                <w:lang w:eastAsia="en-US"/>
              </w:rPr>
              <w:softHyphen/>
              <w:t>зуя от</w:t>
            </w:r>
            <w:r w:rsidRPr="00D357E3">
              <w:rPr>
                <w:rFonts w:ascii="Times New Roman" w:eastAsia="Calibri" w:hAnsi="Times New Roman"/>
                <w:b/>
                <w:sz w:val="24"/>
                <w:szCs w:val="24"/>
                <w:lang w:eastAsia="en-US"/>
              </w:rPr>
              <w:softHyphen/>
              <w:t>ры</w:t>
            </w:r>
            <w:r w:rsidRPr="00D357E3">
              <w:rPr>
                <w:rFonts w:ascii="Times New Roman" w:eastAsia="Calibri" w:hAnsi="Times New Roman"/>
                <w:b/>
                <w:sz w:val="24"/>
                <w:szCs w:val="24"/>
                <w:lang w:eastAsia="en-US"/>
              </w:rPr>
              <w:softHyphen/>
              <w:t>вок, вы</w:t>
            </w:r>
            <w:r w:rsidRPr="00D357E3">
              <w:rPr>
                <w:rFonts w:ascii="Times New Roman" w:eastAsia="Calibri" w:hAnsi="Times New Roman"/>
                <w:b/>
                <w:sz w:val="24"/>
                <w:szCs w:val="24"/>
                <w:lang w:eastAsia="en-US"/>
              </w:rPr>
              <w:softHyphen/>
              <w:t>бе</w:t>
            </w:r>
            <w:r w:rsidRPr="00D357E3">
              <w:rPr>
                <w:rFonts w:ascii="Times New Roman" w:eastAsia="Calibri" w:hAnsi="Times New Roman"/>
                <w:b/>
                <w:sz w:val="24"/>
                <w:szCs w:val="24"/>
                <w:lang w:eastAsia="en-US"/>
              </w:rPr>
              <w:softHyphen/>
              <w:t>ри</w:t>
            </w:r>
            <w:r w:rsidRPr="00D357E3">
              <w:rPr>
                <w:rFonts w:ascii="Times New Roman" w:eastAsia="Calibri" w:hAnsi="Times New Roman"/>
                <w:b/>
                <w:sz w:val="24"/>
                <w:szCs w:val="24"/>
                <w:lang w:eastAsia="en-US"/>
              </w:rPr>
              <w:softHyphen/>
              <w:t>те в при</w:t>
            </w:r>
            <w:r w:rsidRPr="00D357E3">
              <w:rPr>
                <w:rFonts w:ascii="Times New Roman" w:eastAsia="Calibri" w:hAnsi="Times New Roman"/>
                <w:b/>
                <w:sz w:val="24"/>
                <w:szCs w:val="24"/>
                <w:lang w:eastAsia="en-US"/>
              </w:rPr>
              <w:softHyphen/>
              <w:t>ведённом спис</w:t>
            </w:r>
            <w:r w:rsidRPr="00D357E3">
              <w:rPr>
                <w:rFonts w:ascii="Times New Roman" w:eastAsia="Calibri" w:hAnsi="Times New Roman"/>
                <w:b/>
                <w:sz w:val="24"/>
                <w:szCs w:val="24"/>
                <w:lang w:eastAsia="en-US"/>
              </w:rPr>
              <w:softHyphen/>
              <w:t>ке три вер</w:t>
            </w:r>
            <w:r w:rsidRPr="00D357E3">
              <w:rPr>
                <w:rFonts w:ascii="Times New Roman" w:eastAsia="Calibri" w:hAnsi="Times New Roman"/>
                <w:b/>
                <w:sz w:val="24"/>
                <w:szCs w:val="24"/>
                <w:lang w:eastAsia="en-US"/>
              </w:rPr>
              <w:softHyphen/>
              <w:t>ных суж</w:t>
            </w:r>
            <w:r w:rsidRPr="00D357E3">
              <w:rPr>
                <w:rFonts w:ascii="Times New Roman" w:eastAsia="Calibri" w:hAnsi="Times New Roman"/>
                <w:b/>
                <w:sz w:val="24"/>
                <w:szCs w:val="24"/>
                <w:lang w:eastAsia="en-US"/>
              </w:rPr>
              <w:softHyphen/>
              <w:t>де</w:t>
            </w:r>
            <w:r w:rsidRPr="00D357E3">
              <w:rPr>
                <w:rFonts w:ascii="Times New Roman" w:eastAsia="Calibri" w:hAnsi="Times New Roman"/>
                <w:b/>
                <w:sz w:val="24"/>
                <w:szCs w:val="24"/>
                <w:lang w:eastAsia="en-US"/>
              </w:rPr>
              <w:softHyphen/>
              <w:t>ния. За</w:t>
            </w:r>
            <w:r w:rsidRPr="00D357E3">
              <w:rPr>
                <w:rFonts w:ascii="Times New Roman" w:eastAsia="Calibri" w:hAnsi="Times New Roman"/>
                <w:b/>
                <w:sz w:val="24"/>
                <w:szCs w:val="24"/>
                <w:lang w:eastAsia="en-US"/>
              </w:rPr>
              <w:softHyphen/>
              <w:t>пи</w:t>
            </w:r>
            <w:r w:rsidRPr="00D357E3">
              <w:rPr>
                <w:rFonts w:ascii="Times New Roman" w:eastAsia="Calibri" w:hAnsi="Times New Roman"/>
                <w:b/>
                <w:sz w:val="24"/>
                <w:szCs w:val="24"/>
                <w:lang w:eastAsia="en-US"/>
              </w:rPr>
              <w:softHyphen/>
              <w:t>ши</w:t>
            </w:r>
            <w:r w:rsidRPr="00D357E3">
              <w:rPr>
                <w:rFonts w:ascii="Times New Roman" w:eastAsia="Calibri" w:hAnsi="Times New Roman"/>
                <w:b/>
                <w:sz w:val="24"/>
                <w:szCs w:val="24"/>
                <w:lang w:eastAsia="en-US"/>
              </w:rPr>
              <w:softHyphen/>
              <w:t>те в ответ цифры, под ко</w:t>
            </w:r>
            <w:r w:rsidRPr="00D357E3">
              <w:rPr>
                <w:rFonts w:ascii="Times New Roman" w:eastAsia="Calibri" w:hAnsi="Times New Roman"/>
                <w:b/>
                <w:sz w:val="24"/>
                <w:szCs w:val="24"/>
                <w:lang w:eastAsia="en-US"/>
              </w:rPr>
              <w:softHyphen/>
              <w:t>то</w:t>
            </w:r>
            <w:r w:rsidRPr="00D357E3">
              <w:rPr>
                <w:rFonts w:ascii="Times New Roman" w:eastAsia="Calibri" w:hAnsi="Times New Roman"/>
                <w:b/>
                <w:sz w:val="24"/>
                <w:szCs w:val="24"/>
                <w:lang w:eastAsia="en-US"/>
              </w:rPr>
              <w:softHyphen/>
              <w:t>ры</w:t>
            </w:r>
            <w:r w:rsidRPr="00D357E3">
              <w:rPr>
                <w:rFonts w:ascii="Times New Roman" w:eastAsia="Calibri" w:hAnsi="Times New Roman"/>
                <w:b/>
                <w:sz w:val="24"/>
                <w:szCs w:val="24"/>
                <w:lang w:eastAsia="en-US"/>
              </w:rPr>
              <w:softHyphen/>
              <w:t>ми они ука</w:t>
            </w:r>
            <w:r w:rsidRPr="00D357E3">
              <w:rPr>
                <w:rFonts w:ascii="Times New Roman" w:eastAsia="Calibri" w:hAnsi="Times New Roman"/>
                <w:b/>
                <w:sz w:val="24"/>
                <w:szCs w:val="24"/>
                <w:lang w:eastAsia="en-US"/>
              </w:rPr>
              <w:softHyphen/>
              <w:t>за</w:t>
            </w:r>
            <w:r w:rsidRPr="00D357E3">
              <w:rPr>
                <w:rFonts w:ascii="Times New Roman" w:eastAsia="Calibri" w:hAnsi="Times New Roman"/>
                <w:b/>
                <w:sz w:val="24"/>
                <w:szCs w:val="24"/>
                <w:lang w:eastAsia="en-US"/>
              </w:rPr>
              <w:softHyphen/>
              <w:t>ны.</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 1) Упо</w:t>
            </w:r>
            <w:r w:rsidRPr="00D357E3">
              <w:rPr>
                <w:rFonts w:ascii="Times New Roman" w:eastAsia="Calibri" w:hAnsi="Times New Roman"/>
                <w:sz w:val="24"/>
                <w:szCs w:val="24"/>
                <w:lang w:eastAsia="en-US"/>
              </w:rPr>
              <w:softHyphen/>
              <w:t>ми</w:t>
            </w:r>
            <w:r w:rsidRPr="00D357E3">
              <w:rPr>
                <w:rFonts w:ascii="Times New Roman" w:eastAsia="Calibri" w:hAnsi="Times New Roman"/>
                <w:sz w:val="24"/>
                <w:szCs w:val="24"/>
                <w:lang w:eastAsia="en-US"/>
              </w:rPr>
              <w:softHyphen/>
              <w:t>на</w:t>
            </w:r>
            <w:r w:rsidRPr="00D357E3">
              <w:rPr>
                <w:rFonts w:ascii="Times New Roman" w:eastAsia="Calibri" w:hAnsi="Times New Roman"/>
                <w:sz w:val="24"/>
                <w:szCs w:val="24"/>
                <w:lang w:eastAsia="en-US"/>
              </w:rPr>
              <w:softHyphen/>
              <w:t>е</w:t>
            </w:r>
            <w:r w:rsidRPr="00D357E3">
              <w:rPr>
                <w:rFonts w:ascii="Times New Roman" w:eastAsia="Calibri" w:hAnsi="Times New Roman"/>
                <w:sz w:val="24"/>
                <w:szCs w:val="24"/>
                <w:lang w:eastAsia="en-US"/>
              </w:rPr>
              <w:softHyphen/>
              <w:t>мые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от</w:t>
            </w:r>
            <w:r w:rsidRPr="00D357E3">
              <w:rPr>
                <w:rFonts w:ascii="Times New Roman" w:eastAsia="Calibri" w:hAnsi="Times New Roman"/>
                <w:sz w:val="24"/>
                <w:szCs w:val="24"/>
                <w:lang w:eastAsia="en-US"/>
              </w:rPr>
              <w:softHyphen/>
              <w:t>но</w:t>
            </w:r>
            <w:r w:rsidRPr="00D357E3">
              <w:rPr>
                <w:rFonts w:ascii="Times New Roman" w:eastAsia="Calibri" w:hAnsi="Times New Roman"/>
                <w:sz w:val="24"/>
                <w:szCs w:val="24"/>
                <w:lang w:eastAsia="en-US"/>
              </w:rPr>
              <w:softHyphen/>
              <w:t>сят</w:t>
            </w:r>
            <w:r w:rsidRPr="00D357E3">
              <w:rPr>
                <w:rFonts w:ascii="Times New Roman" w:eastAsia="Calibri" w:hAnsi="Times New Roman"/>
                <w:sz w:val="24"/>
                <w:szCs w:val="24"/>
                <w:lang w:eastAsia="en-US"/>
              </w:rPr>
              <w:softHyphen/>
              <w:t>ся к пер</w:t>
            </w:r>
            <w:r w:rsidRPr="00D357E3">
              <w:rPr>
                <w:rFonts w:ascii="Times New Roman" w:eastAsia="Calibri" w:hAnsi="Times New Roman"/>
                <w:sz w:val="24"/>
                <w:szCs w:val="24"/>
                <w:lang w:eastAsia="en-US"/>
              </w:rPr>
              <w:softHyphen/>
              <w:t>вой рос</w:t>
            </w:r>
            <w:r w:rsidRPr="00D357E3">
              <w:rPr>
                <w:rFonts w:ascii="Times New Roman" w:eastAsia="Calibri" w:hAnsi="Times New Roman"/>
                <w:sz w:val="24"/>
                <w:szCs w:val="24"/>
                <w:lang w:eastAsia="en-US"/>
              </w:rPr>
              <w:softHyphen/>
              <w:t>сий</w:t>
            </w:r>
            <w:r w:rsidRPr="00D357E3">
              <w:rPr>
                <w:rFonts w:ascii="Times New Roman" w:eastAsia="Calibri" w:hAnsi="Times New Roman"/>
                <w:sz w:val="24"/>
                <w:szCs w:val="24"/>
                <w:lang w:eastAsia="en-US"/>
              </w:rPr>
              <w:softHyphen/>
              <w:t>ской ре</w:t>
            </w:r>
            <w:r w:rsidRPr="00D357E3">
              <w:rPr>
                <w:rFonts w:ascii="Times New Roman" w:eastAsia="Calibri" w:hAnsi="Times New Roman"/>
                <w:sz w:val="24"/>
                <w:szCs w:val="24"/>
                <w:lang w:eastAsia="en-US"/>
              </w:rPr>
              <w:softHyphen/>
              <w:t>во</w:t>
            </w:r>
            <w:r w:rsidRPr="00D357E3">
              <w:rPr>
                <w:rFonts w:ascii="Times New Roman" w:eastAsia="Calibri" w:hAnsi="Times New Roman"/>
                <w:sz w:val="24"/>
                <w:szCs w:val="24"/>
                <w:lang w:eastAsia="en-US"/>
              </w:rPr>
              <w:softHyphen/>
              <w:t>лю</w:t>
            </w:r>
            <w:r w:rsidRPr="00D357E3">
              <w:rPr>
                <w:rFonts w:ascii="Times New Roman" w:eastAsia="Calibri" w:hAnsi="Times New Roman"/>
                <w:sz w:val="24"/>
                <w:szCs w:val="24"/>
                <w:lang w:eastAsia="en-US"/>
              </w:rPr>
              <w:softHyphen/>
              <w:t>ции.</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Ок</w:t>
            </w:r>
            <w:r w:rsidRPr="00D357E3">
              <w:rPr>
                <w:rFonts w:ascii="Times New Roman" w:eastAsia="Calibri" w:hAnsi="Times New Roman"/>
                <w:sz w:val="24"/>
                <w:szCs w:val="24"/>
                <w:lang w:eastAsia="en-US"/>
              </w:rPr>
              <w:softHyphen/>
              <w:t>тябрь</w:t>
            </w:r>
            <w:r w:rsidRPr="00D357E3">
              <w:rPr>
                <w:rFonts w:ascii="Times New Roman" w:eastAsia="Calibri" w:hAnsi="Times New Roman"/>
                <w:sz w:val="24"/>
                <w:szCs w:val="24"/>
                <w:lang w:eastAsia="en-US"/>
              </w:rPr>
              <w:softHyphen/>
              <w:t>ским ма</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фе</w:t>
            </w:r>
            <w:r w:rsidRPr="00D357E3">
              <w:rPr>
                <w:rFonts w:ascii="Times New Roman" w:eastAsia="Calibri" w:hAnsi="Times New Roman"/>
                <w:sz w:val="24"/>
                <w:szCs w:val="24"/>
                <w:lang w:eastAsia="en-US"/>
              </w:rPr>
              <w:softHyphen/>
              <w:t>стом, упо</w:t>
            </w:r>
            <w:r w:rsidRPr="00D357E3">
              <w:rPr>
                <w:rFonts w:ascii="Times New Roman" w:eastAsia="Calibri" w:hAnsi="Times New Roman"/>
                <w:sz w:val="24"/>
                <w:szCs w:val="24"/>
                <w:lang w:eastAsia="en-US"/>
              </w:rPr>
              <w:softHyphen/>
              <w:t>ми</w:t>
            </w:r>
            <w:r w:rsidRPr="00D357E3">
              <w:rPr>
                <w:rFonts w:ascii="Times New Roman" w:eastAsia="Calibri" w:hAnsi="Times New Roman"/>
                <w:sz w:val="24"/>
                <w:szCs w:val="24"/>
                <w:lang w:eastAsia="en-US"/>
              </w:rPr>
              <w:softHyphen/>
              <w:t>на</w:t>
            </w:r>
            <w:r w:rsidRPr="00D357E3">
              <w:rPr>
                <w:rFonts w:ascii="Times New Roman" w:eastAsia="Calibri" w:hAnsi="Times New Roman"/>
                <w:sz w:val="24"/>
                <w:szCs w:val="24"/>
                <w:lang w:eastAsia="en-US"/>
              </w:rPr>
              <w:softHyphen/>
              <w:t>е</w:t>
            </w:r>
            <w:r w:rsidRPr="00D357E3">
              <w:rPr>
                <w:rFonts w:ascii="Times New Roman" w:eastAsia="Calibri" w:hAnsi="Times New Roman"/>
                <w:sz w:val="24"/>
                <w:szCs w:val="24"/>
                <w:lang w:eastAsia="en-US"/>
              </w:rPr>
              <w:softHyphen/>
              <w:t>мым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в Рос</w:t>
            </w:r>
            <w:r w:rsidRPr="00D357E3">
              <w:rPr>
                <w:rFonts w:ascii="Times New Roman" w:eastAsia="Calibri" w:hAnsi="Times New Roman"/>
                <w:sz w:val="24"/>
                <w:szCs w:val="24"/>
                <w:lang w:eastAsia="en-US"/>
              </w:rPr>
              <w:softHyphen/>
              <w:t>сии учре</w:t>
            </w:r>
            <w:r w:rsidRPr="00D357E3">
              <w:rPr>
                <w:rFonts w:ascii="Times New Roman" w:eastAsia="Calibri" w:hAnsi="Times New Roman"/>
                <w:sz w:val="24"/>
                <w:szCs w:val="24"/>
                <w:lang w:eastAsia="en-US"/>
              </w:rPr>
              <w:softHyphen/>
              <w:t>жда</w:t>
            </w:r>
            <w:r w:rsidRPr="00D357E3">
              <w:rPr>
                <w:rFonts w:ascii="Times New Roman" w:eastAsia="Calibri" w:hAnsi="Times New Roman"/>
                <w:sz w:val="24"/>
                <w:szCs w:val="24"/>
                <w:lang w:eastAsia="en-US"/>
              </w:rPr>
              <w:softHyphen/>
              <w:t>лась Го</w:t>
            </w:r>
            <w:r w:rsidRPr="00D357E3">
              <w:rPr>
                <w:rFonts w:ascii="Times New Roman" w:eastAsia="Calibri" w:hAnsi="Times New Roman"/>
                <w:sz w:val="24"/>
                <w:szCs w:val="24"/>
                <w:lang w:eastAsia="en-US"/>
              </w:rPr>
              <w:softHyphen/>
              <w:t>су</w:t>
            </w:r>
            <w:r w:rsidRPr="00D357E3">
              <w:rPr>
                <w:rFonts w:ascii="Times New Roman" w:eastAsia="Calibri" w:hAnsi="Times New Roman"/>
                <w:sz w:val="24"/>
                <w:szCs w:val="24"/>
                <w:lang w:eastAsia="en-US"/>
              </w:rPr>
              <w:softHyphen/>
              <w:t>дар</w:t>
            </w:r>
            <w:r w:rsidRPr="00D357E3">
              <w:rPr>
                <w:rFonts w:ascii="Times New Roman" w:eastAsia="Calibri" w:hAnsi="Times New Roman"/>
                <w:sz w:val="24"/>
                <w:szCs w:val="24"/>
                <w:lang w:eastAsia="en-US"/>
              </w:rPr>
              <w:softHyphen/>
              <w:t>ствен</w:t>
            </w:r>
            <w:r w:rsidRPr="00D357E3">
              <w:rPr>
                <w:rFonts w:ascii="Times New Roman" w:eastAsia="Calibri" w:hAnsi="Times New Roman"/>
                <w:sz w:val="24"/>
                <w:szCs w:val="24"/>
                <w:lang w:eastAsia="en-US"/>
              </w:rPr>
              <w:softHyphen/>
              <w:t>ная Дума.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Опи</w:t>
            </w:r>
            <w:r w:rsidRPr="00D357E3">
              <w:rPr>
                <w:rFonts w:ascii="Times New Roman" w:eastAsia="Calibri" w:hAnsi="Times New Roman"/>
                <w:sz w:val="24"/>
                <w:szCs w:val="24"/>
                <w:lang w:eastAsia="en-US"/>
              </w:rPr>
              <w:softHyphen/>
              <w:t>сан</w:t>
            </w:r>
            <w:r w:rsidRPr="00D357E3">
              <w:rPr>
                <w:rFonts w:ascii="Times New Roman" w:eastAsia="Calibri" w:hAnsi="Times New Roman"/>
                <w:sz w:val="24"/>
                <w:szCs w:val="24"/>
                <w:lang w:eastAsia="en-US"/>
              </w:rPr>
              <w:softHyphen/>
              <w:t>ные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про</w:t>
            </w:r>
            <w:r w:rsidRPr="00D357E3">
              <w:rPr>
                <w:rFonts w:ascii="Times New Roman" w:eastAsia="Calibri" w:hAnsi="Times New Roman"/>
                <w:sz w:val="24"/>
                <w:szCs w:val="24"/>
                <w:lang w:eastAsia="en-US"/>
              </w:rPr>
              <w:softHyphen/>
              <w:t>ис</w:t>
            </w:r>
            <w:r w:rsidRPr="00D357E3">
              <w:rPr>
                <w:rFonts w:ascii="Times New Roman" w:eastAsia="Calibri" w:hAnsi="Times New Roman"/>
                <w:sz w:val="24"/>
                <w:szCs w:val="24"/>
                <w:lang w:eastAsia="en-US"/>
              </w:rPr>
              <w:softHyphen/>
              <w:t>хо</w:t>
            </w:r>
            <w:r w:rsidRPr="00D357E3">
              <w:rPr>
                <w:rFonts w:ascii="Times New Roman" w:eastAsia="Calibri" w:hAnsi="Times New Roman"/>
                <w:sz w:val="24"/>
                <w:szCs w:val="24"/>
                <w:lang w:eastAsia="en-US"/>
              </w:rPr>
              <w:softHyphen/>
              <w:t>ди</w:t>
            </w:r>
            <w:r w:rsidRPr="00D357E3">
              <w:rPr>
                <w:rFonts w:ascii="Times New Roman" w:eastAsia="Calibri" w:hAnsi="Times New Roman"/>
                <w:sz w:val="24"/>
                <w:szCs w:val="24"/>
                <w:lang w:eastAsia="en-US"/>
              </w:rPr>
              <w:softHyphen/>
              <w:t>ли в Пет</w:t>
            </w:r>
            <w:r w:rsidRPr="00D357E3">
              <w:rPr>
                <w:rFonts w:ascii="Times New Roman" w:eastAsia="Calibri" w:hAnsi="Times New Roman"/>
                <w:sz w:val="24"/>
                <w:szCs w:val="24"/>
                <w:lang w:eastAsia="en-US"/>
              </w:rPr>
              <w:softHyphen/>
              <w:t>ро</w:t>
            </w:r>
            <w:r w:rsidRPr="00D357E3">
              <w:rPr>
                <w:rFonts w:ascii="Times New Roman" w:eastAsia="Calibri" w:hAnsi="Times New Roman"/>
                <w:sz w:val="24"/>
                <w:szCs w:val="24"/>
                <w:lang w:eastAsia="en-US"/>
              </w:rPr>
              <w:softHyphen/>
              <w:t>гра</w:t>
            </w:r>
            <w:r w:rsidRPr="00D357E3">
              <w:rPr>
                <w:rFonts w:ascii="Times New Roman" w:eastAsia="Calibri" w:hAnsi="Times New Roman"/>
                <w:sz w:val="24"/>
                <w:szCs w:val="24"/>
                <w:lang w:eastAsia="en-US"/>
              </w:rPr>
              <w:softHyphen/>
              <w:t>де.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Ро</w:t>
            </w:r>
            <w:r w:rsidRPr="00D357E3">
              <w:rPr>
                <w:rFonts w:ascii="Times New Roman" w:eastAsia="Calibri" w:hAnsi="Times New Roman"/>
                <w:sz w:val="24"/>
                <w:szCs w:val="24"/>
                <w:lang w:eastAsia="en-US"/>
              </w:rPr>
              <w:softHyphen/>
              <w:t>дзян</w:t>
            </w:r>
            <w:r w:rsidRPr="00D357E3">
              <w:rPr>
                <w:rFonts w:ascii="Times New Roman" w:eastAsia="Calibri" w:hAnsi="Times New Roman"/>
                <w:sz w:val="24"/>
                <w:szCs w:val="24"/>
                <w:lang w:eastAsia="en-US"/>
              </w:rPr>
              <w:softHyphen/>
              <w:t>ко впо</w:t>
            </w:r>
            <w:r w:rsidRPr="00D357E3">
              <w:rPr>
                <w:rFonts w:ascii="Times New Roman" w:eastAsia="Calibri" w:hAnsi="Times New Roman"/>
                <w:sz w:val="24"/>
                <w:szCs w:val="24"/>
                <w:lang w:eastAsia="en-US"/>
              </w:rPr>
              <w:softHyphen/>
              <w:t>след</w:t>
            </w:r>
            <w:r w:rsidRPr="00D357E3">
              <w:rPr>
                <w:rFonts w:ascii="Times New Roman" w:eastAsia="Calibri" w:hAnsi="Times New Roman"/>
                <w:sz w:val="24"/>
                <w:szCs w:val="24"/>
                <w:lang w:eastAsia="en-US"/>
              </w:rPr>
              <w:softHyphen/>
              <w:t>ствии воз</w:t>
            </w:r>
            <w:r w:rsidRPr="00D357E3">
              <w:rPr>
                <w:rFonts w:ascii="Times New Roman" w:eastAsia="Calibri" w:hAnsi="Times New Roman"/>
                <w:sz w:val="24"/>
                <w:szCs w:val="24"/>
                <w:lang w:eastAsia="en-US"/>
              </w:rPr>
              <w:softHyphen/>
              <w:t>гла</w:t>
            </w:r>
            <w:r w:rsidRPr="00D357E3">
              <w:rPr>
                <w:rFonts w:ascii="Times New Roman" w:eastAsia="Calibri" w:hAnsi="Times New Roman"/>
                <w:sz w:val="24"/>
                <w:szCs w:val="24"/>
                <w:lang w:eastAsia="en-US"/>
              </w:rPr>
              <w:softHyphen/>
              <w:t>вил пра</w:t>
            </w:r>
            <w:r w:rsidRPr="00D357E3">
              <w:rPr>
                <w:rFonts w:ascii="Times New Roman" w:eastAsia="Calibri" w:hAnsi="Times New Roman"/>
                <w:sz w:val="24"/>
                <w:szCs w:val="24"/>
                <w:lang w:eastAsia="en-US"/>
              </w:rPr>
              <w:softHyphen/>
              <w:t>ви</w:t>
            </w:r>
            <w:r w:rsidRPr="00D357E3">
              <w:rPr>
                <w:rFonts w:ascii="Times New Roman" w:eastAsia="Calibri" w:hAnsi="Times New Roman"/>
                <w:sz w:val="24"/>
                <w:szCs w:val="24"/>
                <w:lang w:eastAsia="en-US"/>
              </w:rPr>
              <w:softHyphen/>
              <w:t>тель</w:t>
            </w:r>
            <w:r w:rsidRPr="00D357E3">
              <w:rPr>
                <w:rFonts w:ascii="Times New Roman" w:eastAsia="Calibri" w:hAnsi="Times New Roman"/>
                <w:sz w:val="24"/>
                <w:szCs w:val="24"/>
                <w:lang w:eastAsia="en-US"/>
              </w:rPr>
              <w:softHyphen/>
              <w:t>ство.</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В от</w:t>
            </w:r>
            <w:r w:rsidRPr="00D357E3">
              <w:rPr>
                <w:rFonts w:ascii="Times New Roman" w:eastAsia="Calibri" w:hAnsi="Times New Roman"/>
                <w:sz w:val="24"/>
                <w:szCs w:val="24"/>
                <w:lang w:eastAsia="en-US"/>
              </w:rPr>
              <w:softHyphen/>
              <w:t>рыв</w:t>
            </w:r>
            <w:r w:rsidRPr="00D357E3">
              <w:rPr>
                <w:rFonts w:ascii="Times New Roman" w:eastAsia="Calibri" w:hAnsi="Times New Roman"/>
                <w:sz w:val="24"/>
                <w:szCs w:val="24"/>
                <w:lang w:eastAsia="en-US"/>
              </w:rPr>
              <w:softHyphen/>
              <w:t>ке идёт речь об от</w:t>
            </w:r>
            <w:r w:rsidRPr="00D357E3">
              <w:rPr>
                <w:rFonts w:ascii="Times New Roman" w:eastAsia="Calibri" w:hAnsi="Times New Roman"/>
                <w:sz w:val="24"/>
                <w:szCs w:val="24"/>
                <w:lang w:eastAsia="en-US"/>
              </w:rPr>
              <w:softHyphen/>
              <w:t>ре</w:t>
            </w:r>
            <w:r w:rsidRPr="00D357E3">
              <w:rPr>
                <w:rFonts w:ascii="Times New Roman" w:eastAsia="Calibri" w:hAnsi="Times New Roman"/>
                <w:sz w:val="24"/>
                <w:szCs w:val="24"/>
                <w:lang w:eastAsia="en-US"/>
              </w:rPr>
              <w:softHyphen/>
              <w:t>че</w:t>
            </w:r>
            <w:r w:rsidRPr="00D357E3">
              <w:rPr>
                <w:rFonts w:ascii="Times New Roman" w:eastAsia="Calibri" w:hAnsi="Times New Roman"/>
                <w:sz w:val="24"/>
                <w:szCs w:val="24"/>
                <w:lang w:eastAsia="en-US"/>
              </w:rPr>
              <w:softHyphen/>
              <w:t>нии царя в поль</w:t>
            </w:r>
            <w:r w:rsidRPr="00D357E3">
              <w:rPr>
                <w:rFonts w:ascii="Times New Roman" w:eastAsia="Calibri" w:hAnsi="Times New Roman"/>
                <w:sz w:val="24"/>
                <w:szCs w:val="24"/>
                <w:lang w:eastAsia="en-US"/>
              </w:rPr>
              <w:softHyphen/>
              <w:t>зу брата.</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sz w:val="24"/>
                <w:szCs w:val="24"/>
                <w:lang w:eastAsia="en-US"/>
              </w:rPr>
              <w:t>6) Ито</w:t>
            </w:r>
            <w:r w:rsidRPr="00D357E3">
              <w:rPr>
                <w:rFonts w:ascii="Times New Roman" w:eastAsia="Calibri" w:hAnsi="Times New Roman"/>
                <w:sz w:val="24"/>
                <w:szCs w:val="24"/>
                <w:lang w:eastAsia="en-US"/>
              </w:rPr>
              <w:softHyphen/>
              <w:t>гом опи</w:t>
            </w:r>
            <w:r w:rsidRPr="00D357E3">
              <w:rPr>
                <w:rFonts w:ascii="Times New Roman" w:eastAsia="Calibri" w:hAnsi="Times New Roman"/>
                <w:sz w:val="24"/>
                <w:szCs w:val="24"/>
                <w:lang w:eastAsia="en-US"/>
              </w:rPr>
              <w:softHyphen/>
              <w:t>сан</w:t>
            </w:r>
            <w:r w:rsidRPr="00D357E3">
              <w:rPr>
                <w:rFonts w:ascii="Times New Roman" w:eastAsia="Calibri" w:hAnsi="Times New Roman"/>
                <w:sz w:val="24"/>
                <w:szCs w:val="24"/>
                <w:lang w:eastAsia="en-US"/>
              </w:rPr>
              <w:softHyphen/>
              <w:t>ных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тий явил</w:t>
            </w:r>
            <w:r w:rsidRPr="00D357E3">
              <w:rPr>
                <w:rFonts w:ascii="Times New Roman" w:eastAsia="Calibri" w:hAnsi="Times New Roman"/>
                <w:sz w:val="24"/>
                <w:szCs w:val="24"/>
                <w:lang w:eastAsia="en-US"/>
              </w:rPr>
              <w:softHyphen/>
              <w:t>ся пе</w:t>
            </w:r>
            <w:r w:rsidRPr="00D357E3">
              <w:rPr>
                <w:rFonts w:ascii="Times New Roman" w:eastAsia="Calibri" w:hAnsi="Times New Roman"/>
                <w:sz w:val="24"/>
                <w:szCs w:val="24"/>
                <w:lang w:eastAsia="en-US"/>
              </w:rPr>
              <w:softHyphen/>
              <w:t>ре</w:t>
            </w:r>
            <w:r w:rsidRPr="00D357E3">
              <w:rPr>
                <w:rFonts w:ascii="Times New Roman" w:eastAsia="Calibri" w:hAnsi="Times New Roman"/>
                <w:sz w:val="24"/>
                <w:szCs w:val="24"/>
                <w:lang w:eastAsia="en-US"/>
              </w:rPr>
              <w:softHyphen/>
              <w:t>ход всей вла</w:t>
            </w:r>
            <w:r w:rsidRPr="00D357E3">
              <w:rPr>
                <w:rFonts w:ascii="Times New Roman" w:eastAsia="Calibri" w:hAnsi="Times New Roman"/>
                <w:sz w:val="24"/>
                <w:szCs w:val="24"/>
                <w:lang w:eastAsia="en-US"/>
              </w:rPr>
              <w:softHyphen/>
              <w:t>сти в руки Со</w:t>
            </w:r>
            <w:r w:rsidRPr="00D357E3">
              <w:rPr>
                <w:rFonts w:ascii="Times New Roman" w:eastAsia="Calibri" w:hAnsi="Times New Roman"/>
                <w:sz w:val="24"/>
                <w:szCs w:val="24"/>
                <w:lang w:eastAsia="en-US"/>
              </w:rPr>
              <w:softHyphen/>
              <w:t>ве</w:t>
            </w:r>
            <w:r w:rsidRPr="00D357E3">
              <w:rPr>
                <w:rFonts w:ascii="Times New Roman" w:eastAsia="Calibri" w:hAnsi="Times New Roman"/>
                <w:sz w:val="24"/>
                <w:szCs w:val="24"/>
                <w:lang w:eastAsia="en-US"/>
              </w:rPr>
              <w:softHyphen/>
              <w:t>та ра</w:t>
            </w:r>
            <w:r w:rsidRPr="00D357E3">
              <w:rPr>
                <w:rFonts w:ascii="Times New Roman" w:eastAsia="Calibri" w:hAnsi="Times New Roman"/>
                <w:sz w:val="24"/>
                <w:szCs w:val="24"/>
                <w:lang w:eastAsia="en-US"/>
              </w:rPr>
              <w:softHyphen/>
              <w:t>бо</w:t>
            </w:r>
            <w:r w:rsidRPr="00D357E3">
              <w:rPr>
                <w:rFonts w:ascii="Times New Roman" w:eastAsia="Calibri" w:hAnsi="Times New Roman"/>
                <w:sz w:val="24"/>
                <w:szCs w:val="24"/>
                <w:lang w:eastAsia="en-US"/>
              </w:rPr>
              <w:softHyphen/>
              <w:t>чих и сол</w:t>
            </w:r>
            <w:r w:rsidRPr="00D357E3">
              <w:rPr>
                <w:rFonts w:ascii="Times New Roman" w:eastAsia="Calibri" w:hAnsi="Times New Roman"/>
                <w:sz w:val="24"/>
                <w:szCs w:val="24"/>
                <w:lang w:eastAsia="en-US"/>
              </w:rPr>
              <w:softHyphen/>
              <w:t>дат</w:t>
            </w:r>
            <w:r w:rsidRPr="00D357E3">
              <w:rPr>
                <w:rFonts w:ascii="Times New Roman" w:eastAsia="Calibri" w:hAnsi="Times New Roman"/>
                <w:sz w:val="24"/>
                <w:szCs w:val="24"/>
                <w:lang w:eastAsia="en-US"/>
              </w:rPr>
              <w:softHyphen/>
              <w:t>ских де</w:t>
            </w:r>
            <w:r w:rsidRPr="00D357E3">
              <w:rPr>
                <w:rFonts w:ascii="Times New Roman" w:eastAsia="Calibri" w:hAnsi="Times New Roman"/>
                <w:sz w:val="24"/>
                <w:szCs w:val="24"/>
                <w:lang w:eastAsia="en-US"/>
              </w:rPr>
              <w:softHyphen/>
              <w:t>пу</w:t>
            </w:r>
            <w:r w:rsidRPr="00D357E3">
              <w:rPr>
                <w:rFonts w:ascii="Times New Roman" w:eastAsia="Calibri" w:hAnsi="Times New Roman"/>
                <w:sz w:val="24"/>
                <w:szCs w:val="24"/>
                <w:lang w:eastAsia="en-US"/>
              </w:rPr>
              <w:softHyphen/>
              <w:t>та</w:t>
            </w:r>
            <w:r w:rsidRPr="00D357E3">
              <w:rPr>
                <w:rFonts w:ascii="Times New Roman" w:eastAsia="Calibri" w:hAnsi="Times New Roman"/>
                <w:sz w:val="24"/>
                <w:szCs w:val="24"/>
                <w:lang w:eastAsia="en-US"/>
              </w:rPr>
              <w:softHyphen/>
              <w:t>тов.</w:t>
            </w:r>
          </w:p>
        </w:tc>
      </w:tr>
      <w:tr w:rsidR="007B3EB9" w:rsidRPr="00D357E3" w:rsidTr="00781AB0">
        <w:trPr>
          <w:trHeight w:val="852"/>
        </w:trPr>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gridCol w:w="426"/>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rPr>
                <w:rFonts w:ascii="Times New Roman" w:eastAsia="Calibri" w:hAnsi="Times New Roman"/>
                <w:b/>
                <w:sz w:val="24"/>
                <w:szCs w:val="24"/>
                <w:lang w:eastAsia="en-US"/>
              </w:rPr>
            </w:pPr>
            <w:r>
              <w:rPr>
                <w:noProof/>
              </w:rPr>
              <w:lastRenderedPageBreak/>
              <w:drawing>
                <wp:anchor distT="0" distB="0" distL="114300" distR="114300" simplePos="0" relativeHeight="251659264" behindDoc="1" locked="0" layoutInCell="1" allowOverlap="1">
                  <wp:simplePos x="0" y="0"/>
                  <wp:positionH relativeFrom="margin">
                    <wp:posOffset>-68580</wp:posOffset>
                  </wp:positionH>
                  <wp:positionV relativeFrom="paragraph">
                    <wp:posOffset>226695</wp:posOffset>
                  </wp:positionV>
                  <wp:extent cx="5603875" cy="4155440"/>
                  <wp:effectExtent l="0" t="0" r="0" b="0"/>
                  <wp:wrapTight wrapText="bothSides">
                    <wp:wrapPolygon edited="0">
                      <wp:start x="0" y="0"/>
                      <wp:lineTo x="0" y="21488"/>
                      <wp:lineTo x="21514" y="21488"/>
                      <wp:lineTo x="21514" y="0"/>
                      <wp:lineTo x="0" y="0"/>
                    </wp:wrapPolygon>
                  </wp:wrapTight>
                  <wp:docPr id="26" name="Рисунок 26" descr="http://hist.reshuege.ru/get_file?id=7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hist.reshuege.ru/get_file?id=7037"/>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03875" cy="4155440"/>
                          </a:xfrm>
                          <a:prstGeom prst="rect">
                            <a:avLst/>
                          </a:prstGeom>
                          <a:noFill/>
                          <a:ln>
                            <a:noFill/>
                          </a:ln>
                        </pic:spPr>
                      </pic:pic>
                    </a:graphicData>
                  </a:graphic>
                </wp:anchor>
              </w:drawing>
            </w:r>
            <w:r w:rsidRPr="00D357E3">
              <w:rPr>
                <w:rFonts w:ascii="Times New Roman" w:eastAsia="Calibri" w:hAnsi="Times New Roman"/>
                <w:b/>
                <w:sz w:val="24"/>
                <w:szCs w:val="24"/>
                <w:lang w:eastAsia="en-US"/>
              </w:rPr>
              <w:t>Рассмотрите схему и выполните задания 11 – 13.</w:t>
            </w:r>
          </w:p>
        </w:tc>
      </w:tr>
      <w:tr w:rsidR="007B3EB9" w:rsidRPr="00D357E3" w:rsidTr="00781AB0">
        <w:tc>
          <w:tcPr>
            <w:tcW w:w="9673" w:type="dxa"/>
            <w:gridSpan w:val="3"/>
            <w:shd w:val="clear" w:color="auto" w:fill="auto"/>
          </w:tcPr>
          <w:p w:rsidR="007B3EB9" w:rsidRPr="00D357E3" w:rsidRDefault="007B3EB9" w:rsidP="00781AB0">
            <w:pPr>
              <w:spacing w:after="0" w:line="240" w:lineRule="auto"/>
              <w:rPr>
                <w:rFonts w:ascii="Times New Roman" w:hAnsi="Times New Roman"/>
                <w:b/>
                <w:sz w:val="24"/>
                <w:szCs w:val="24"/>
                <w:lang w:eastAsia="en-US"/>
              </w:rPr>
            </w:pPr>
            <w:r w:rsidRPr="00D357E3">
              <w:rPr>
                <w:rFonts w:ascii="Times New Roman" w:hAnsi="Times New Roman"/>
                <w:b/>
                <w:sz w:val="24"/>
                <w:szCs w:val="24"/>
                <w:lang w:eastAsia="en-US"/>
              </w:rPr>
              <w:lastRenderedPageBreak/>
              <w:t>11.На</w:t>
            </w:r>
            <w:r w:rsidRPr="00D357E3">
              <w:rPr>
                <w:rFonts w:ascii="Times New Roman" w:hAnsi="Times New Roman"/>
                <w:b/>
                <w:sz w:val="24"/>
                <w:szCs w:val="24"/>
                <w:lang w:eastAsia="en-US"/>
              </w:rPr>
              <w:softHyphen/>
              <w:t>пи</w:t>
            </w:r>
            <w:r w:rsidRPr="00D357E3">
              <w:rPr>
                <w:rFonts w:ascii="Times New Roman" w:hAnsi="Times New Roman"/>
                <w:b/>
                <w:sz w:val="24"/>
                <w:szCs w:val="24"/>
                <w:lang w:eastAsia="en-US"/>
              </w:rPr>
              <w:softHyphen/>
              <w:t>ши</w:t>
            </w:r>
            <w:r w:rsidRPr="00D357E3">
              <w:rPr>
                <w:rFonts w:ascii="Times New Roman" w:hAnsi="Times New Roman"/>
                <w:b/>
                <w:sz w:val="24"/>
                <w:szCs w:val="24"/>
                <w:lang w:eastAsia="en-US"/>
              </w:rPr>
              <w:softHyphen/>
              <w:t>те на</w:t>
            </w:r>
            <w:r w:rsidRPr="00D357E3">
              <w:rPr>
                <w:rFonts w:ascii="Times New Roman" w:hAnsi="Times New Roman"/>
                <w:b/>
                <w:sz w:val="24"/>
                <w:szCs w:val="24"/>
                <w:lang w:eastAsia="en-US"/>
              </w:rPr>
              <w:softHyphen/>
              <w:t>зва</w:t>
            </w:r>
            <w:r w:rsidRPr="00D357E3">
              <w:rPr>
                <w:rFonts w:ascii="Times New Roman" w:hAnsi="Times New Roman"/>
                <w:b/>
                <w:sz w:val="24"/>
                <w:szCs w:val="24"/>
                <w:lang w:eastAsia="en-US"/>
              </w:rPr>
              <w:softHyphen/>
              <w:t>ние пе</w:t>
            </w:r>
            <w:r w:rsidRPr="00D357E3">
              <w:rPr>
                <w:rFonts w:ascii="Times New Roman" w:hAnsi="Times New Roman"/>
                <w:b/>
                <w:sz w:val="24"/>
                <w:szCs w:val="24"/>
                <w:lang w:eastAsia="en-US"/>
              </w:rPr>
              <w:softHyphen/>
              <w:t>ри</w:t>
            </w:r>
            <w:r w:rsidRPr="00D357E3">
              <w:rPr>
                <w:rFonts w:ascii="Times New Roman" w:hAnsi="Times New Roman"/>
                <w:b/>
                <w:sz w:val="24"/>
                <w:szCs w:val="24"/>
                <w:lang w:eastAsia="en-US"/>
              </w:rPr>
              <w:softHyphen/>
              <w:t>о</w:t>
            </w:r>
            <w:r w:rsidRPr="00D357E3">
              <w:rPr>
                <w:rFonts w:ascii="Times New Roman" w:hAnsi="Times New Roman"/>
                <w:b/>
                <w:sz w:val="24"/>
                <w:szCs w:val="24"/>
                <w:lang w:eastAsia="en-US"/>
              </w:rPr>
              <w:softHyphen/>
              <w:t>да оте</w:t>
            </w:r>
            <w:r w:rsidRPr="00D357E3">
              <w:rPr>
                <w:rFonts w:ascii="Times New Roman" w:hAnsi="Times New Roman"/>
                <w:b/>
                <w:sz w:val="24"/>
                <w:szCs w:val="24"/>
                <w:lang w:eastAsia="en-US"/>
              </w:rPr>
              <w:softHyphen/>
              <w:t>че</w:t>
            </w:r>
            <w:r w:rsidRPr="00D357E3">
              <w:rPr>
                <w:rFonts w:ascii="Times New Roman" w:hAnsi="Times New Roman"/>
                <w:b/>
                <w:sz w:val="24"/>
                <w:szCs w:val="24"/>
                <w:lang w:eastAsia="en-US"/>
              </w:rPr>
              <w:softHyphen/>
              <w:t>ствен</w:t>
            </w:r>
            <w:r w:rsidRPr="00D357E3">
              <w:rPr>
                <w:rFonts w:ascii="Times New Roman" w:hAnsi="Times New Roman"/>
                <w:b/>
                <w:sz w:val="24"/>
                <w:szCs w:val="24"/>
                <w:lang w:eastAsia="en-US"/>
              </w:rPr>
              <w:softHyphen/>
              <w:t>ной ис</w:t>
            </w:r>
            <w:r w:rsidRPr="00D357E3">
              <w:rPr>
                <w:rFonts w:ascii="Times New Roman" w:hAnsi="Times New Roman"/>
                <w:b/>
                <w:sz w:val="24"/>
                <w:szCs w:val="24"/>
                <w:lang w:eastAsia="en-US"/>
              </w:rPr>
              <w:softHyphen/>
              <w:t>то</w:t>
            </w:r>
            <w:r w:rsidRPr="00D357E3">
              <w:rPr>
                <w:rFonts w:ascii="Times New Roman" w:hAnsi="Times New Roman"/>
                <w:b/>
                <w:sz w:val="24"/>
                <w:szCs w:val="24"/>
                <w:lang w:eastAsia="en-US"/>
              </w:rPr>
              <w:softHyphen/>
              <w:t>рии, со</w:t>
            </w:r>
            <w:r w:rsidRPr="00D357E3">
              <w:rPr>
                <w:rFonts w:ascii="Times New Roman" w:hAnsi="Times New Roman"/>
                <w:b/>
                <w:sz w:val="24"/>
                <w:szCs w:val="24"/>
                <w:lang w:eastAsia="en-US"/>
              </w:rPr>
              <w:softHyphen/>
              <w:t>бы</w:t>
            </w:r>
            <w:r w:rsidRPr="00D357E3">
              <w:rPr>
                <w:rFonts w:ascii="Times New Roman" w:hAnsi="Times New Roman"/>
                <w:b/>
                <w:sz w:val="24"/>
                <w:szCs w:val="24"/>
                <w:lang w:eastAsia="en-US"/>
              </w:rPr>
              <w:softHyphen/>
              <w:t>тия ко</w:t>
            </w:r>
            <w:r w:rsidRPr="00D357E3">
              <w:rPr>
                <w:rFonts w:ascii="Times New Roman" w:hAnsi="Times New Roman"/>
                <w:b/>
                <w:sz w:val="24"/>
                <w:szCs w:val="24"/>
                <w:lang w:eastAsia="en-US"/>
              </w:rPr>
              <w:softHyphen/>
              <w:t>то</w:t>
            </w:r>
            <w:r w:rsidRPr="00D357E3">
              <w:rPr>
                <w:rFonts w:ascii="Times New Roman" w:hAnsi="Times New Roman"/>
                <w:b/>
                <w:sz w:val="24"/>
                <w:szCs w:val="24"/>
                <w:lang w:eastAsia="en-US"/>
              </w:rPr>
              <w:softHyphen/>
              <w:t>ро</w:t>
            </w:r>
            <w:r w:rsidRPr="00D357E3">
              <w:rPr>
                <w:rFonts w:ascii="Times New Roman" w:hAnsi="Times New Roman"/>
                <w:b/>
                <w:sz w:val="24"/>
                <w:szCs w:val="24"/>
                <w:lang w:eastAsia="en-US"/>
              </w:rPr>
              <w:softHyphen/>
              <w:t>го изоб</w:t>
            </w:r>
            <w:r w:rsidRPr="00D357E3">
              <w:rPr>
                <w:rFonts w:ascii="Times New Roman" w:hAnsi="Times New Roman"/>
                <w:b/>
                <w:sz w:val="24"/>
                <w:szCs w:val="24"/>
                <w:lang w:eastAsia="en-US"/>
              </w:rPr>
              <w:softHyphen/>
              <w:t>ра</w:t>
            </w:r>
            <w:r w:rsidRPr="00D357E3">
              <w:rPr>
                <w:rFonts w:ascii="Times New Roman" w:hAnsi="Times New Roman"/>
                <w:b/>
                <w:sz w:val="24"/>
                <w:szCs w:val="24"/>
                <w:lang w:eastAsia="en-US"/>
              </w:rPr>
              <w:softHyphen/>
              <w:t>же</w:t>
            </w:r>
            <w:r w:rsidRPr="00D357E3">
              <w:rPr>
                <w:rFonts w:ascii="Times New Roman" w:hAnsi="Times New Roman"/>
                <w:b/>
                <w:sz w:val="24"/>
                <w:szCs w:val="24"/>
                <w:lang w:eastAsia="en-US"/>
              </w:rPr>
              <w:softHyphen/>
              <w:t>ны на карте.</w:t>
            </w:r>
          </w:p>
          <w:p w:rsidR="007B3EB9" w:rsidRPr="00D357E3" w:rsidRDefault="007B3EB9" w:rsidP="00781AB0">
            <w:pPr>
              <w:spacing w:after="0" w:line="240" w:lineRule="auto"/>
              <w:rPr>
                <w:rFonts w:ascii="Times New Roman" w:hAnsi="Times New Roman"/>
                <w:sz w:val="24"/>
                <w:szCs w:val="24"/>
                <w:lang w:eastAsia="en-US"/>
              </w:rPr>
            </w:pPr>
            <w:r w:rsidRPr="00D357E3">
              <w:rPr>
                <w:rFonts w:ascii="Times New Roman" w:hAnsi="Times New Roman"/>
                <w:sz w:val="24"/>
                <w:szCs w:val="24"/>
                <w:lang w:eastAsia="en-US"/>
              </w:rPr>
              <w:t>Ответ:</w:t>
            </w:r>
          </w:p>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12. Циф</w:t>
            </w:r>
            <w:r w:rsidRPr="00D357E3">
              <w:rPr>
                <w:rFonts w:ascii="Times New Roman" w:eastAsia="Calibri" w:hAnsi="Times New Roman"/>
                <w:b/>
                <w:sz w:val="24"/>
                <w:szCs w:val="24"/>
                <w:lang w:eastAsia="en-US"/>
              </w:rPr>
              <w:softHyphen/>
              <w:t>рой «1» на карте обо</w:t>
            </w:r>
            <w:r w:rsidRPr="00D357E3">
              <w:rPr>
                <w:rFonts w:ascii="Times New Roman" w:eastAsia="Calibri" w:hAnsi="Times New Roman"/>
                <w:b/>
                <w:sz w:val="24"/>
                <w:szCs w:val="24"/>
                <w:lang w:eastAsia="en-US"/>
              </w:rPr>
              <w:softHyphen/>
              <w:t>зна</w:t>
            </w:r>
            <w:r w:rsidRPr="00D357E3">
              <w:rPr>
                <w:rFonts w:ascii="Times New Roman" w:eastAsia="Calibri" w:hAnsi="Times New Roman"/>
                <w:b/>
                <w:sz w:val="24"/>
                <w:szCs w:val="24"/>
                <w:lang w:eastAsia="en-US"/>
              </w:rPr>
              <w:softHyphen/>
              <w:t>че</w:t>
            </w:r>
            <w:r w:rsidRPr="00D357E3">
              <w:rPr>
                <w:rFonts w:ascii="Times New Roman" w:eastAsia="Calibri" w:hAnsi="Times New Roman"/>
                <w:b/>
                <w:sz w:val="24"/>
                <w:szCs w:val="24"/>
                <w:lang w:eastAsia="en-US"/>
              </w:rPr>
              <w:softHyphen/>
              <w:t>но место про</w:t>
            </w:r>
            <w:r w:rsidRPr="00D357E3">
              <w:rPr>
                <w:rFonts w:ascii="Times New Roman" w:eastAsia="Calibri" w:hAnsi="Times New Roman"/>
                <w:b/>
                <w:sz w:val="24"/>
                <w:szCs w:val="24"/>
                <w:lang w:eastAsia="en-US"/>
              </w:rPr>
              <w:softHyphen/>
              <w:t>ве</w:t>
            </w:r>
            <w:r w:rsidRPr="00D357E3">
              <w:rPr>
                <w:rFonts w:ascii="Times New Roman" w:eastAsia="Calibri" w:hAnsi="Times New Roman"/>
                <w:b/>
                <w:sz w:val="24"/>
                <w:szCs w:val="24"/>
                <w:lang w:eastAsia="en-US"/>
              </w:rPr>
              <w:softHyphen/>
              <w:t>де</w:t>
            </w:r>
            <w:r w:rsidRPr="00D357E3">
              <w:rPr>
                <w:rFonts w:ascii="Times New Roman" w:eastAsia="Calibri" w:hAnsi="Times New Roman"/>
                <w:b/>
                <w:sz w:val="24"/>
                <w:szCs w:val="24"/>
                <w:lang w:eastAsia="en-US"/>
              </w:rPr>
              <w:softHyphen/>
              <w:t>ния ре</w:t>
            </w:r>
            <w:r w:rsidRPr="00D357E3">
              <w:rPr>
                <w:rFonts w:ascii="Times New Roman" w:eastAsia="Calibri" w:hAnsi="Times New Roman"/>
                <w:b/>
                <w:sz w:val="24"/>
                <w:szCs w:val="24"/>
                <w:lang w:eastAsia="en-US"/>
              </w:rPr>
              <w:softHyphen/>
              <w:t>ша</w:t>
            </w:r>
            <w:r w:rsidRPr="00D357E3">
              <w:rPr>
                <w:rFonts w:ascii="Times New Roman" w:eastAsia="Calibri" w:hAnsi="Times New Roman"/>
                <w:b/>
                <w:sz w:val="24"/>
                <w:szCs w:val="24"/>
                <w:lang w:eastAsia="en-US"/>
              </w:rPr>
              <w:softHyphen/>
              <w:t>ю</w:t>
            </w:r>
            <w:r w:rsidRPr="00D357E3">
              <w:rPr>
                <w:rFonts w:ascii="Times New Roman" w:eastAsia="Calibri" w:hAnsi="Times New Roman"/>
                <w:b/>
                <w:sz w:val="24"/>
                <w:szCs w:val="24"/>
                <w:lang w:eastAsia="en-US"/>
              </w:rPr>
              <w:softHyphen/>
              <w:t>щей во</w:t>
            </w:r>
            <w:r w:rsidRPr="00D357E3">
              <w:rPr>
                <w:rFonts w:ascii="Times New Roman" w:eastAsia="Calibri" w:hAnsi="Times New Roman"/>
                <w:b/>
                <w:sz w:val="24"/>
                <w:szCs w:val="24"/>
                <w:lang w:eastAsia="en-US"/>
              </w:rPr>
              <w:softHyphen/>
              <w:t>ен</w:t>
            </w:r>
            <w:r w:rsidRPr="00D357E3">
              <w:rPr>
                <w:rFonts w:ascii="Times New Roman" w:eastAsia="Calibri" w:hAnsi="Times New Roman"/>
                <w:b/>
                <w:sz w:val="24"/>
                <w:szCs w:val="24"/>
                <w:lang w:eastAsia="en-US"/>
              </w:rPr>
              <w:softHyphen/>
              <w:t>ной опе</w:t>
            </w:r>
            <w:r w:rsidRPr="00D357E3">
              <w:rPr>
                <w:rFonts w:ascii="Times New Roman" w:eastAsia="Calibri" w:hAnsi="Times New Roman"/>
                <w:b/>
                <w:sz w:val="24"/>
                <w:szCs w:val="24"/>
                <w:lang w:eastAsia="en-US"/>
              </w:rPr>
              <w:softHyphen/>
              <w:t>ра</w:t>
            </w:r>
            <w:r w:rsidRPr="00D357E3">
              <w:rPr>
                <w:rFonts w:ascii="Times New Roman" w:eastAsia="Calibri" w:hAnsi="Times New Roman"/>
                <w:b/>
                <w:sz w:val="24"/>
                <w:szCs w:val="24"/>
                <w:lang w:eastAsia="en-US"/>
              </w:rPr>
              <w:softHyphen/>
              <w:t>ции Крас</w:t>
            </w:r>
            <w:r w:rsidRPr="00D357E3">
              <w:rPr>
                <w:rFonts w:ascii="Times New Roman" w:eastAsia="Calibri" w:hAnsi="Times New Roman"/>
                <w:b/>
                <w:sz w:val="24"/>
                <w:szCs w:val="24"/>
                <w:lang w:eastAsia="en-US"/>
              </w:rPr>
              <w:softHyphen/>
              <w:t>ной армии на юге. На</w:t>
            </w:r>
            <w:r w:rsidRPr="00D357E3">
              <w:rPr>
                <w:rFonts w:ascii="Times New Roman" w:eastAsia="Calibri" w:hAnsi="Times New Roman"/>
                <w:b/>
                <w:sz w:val="24"/>
                <w:szCs w:val="24"/>
                <w:lang w:eastAsia="en-US"/>
              </w:rPr>
              <w:softHyphen/>
              <w:t>пи</w:t>
            </w:r>
            <w:r w:rsidRPr="00D357E3">
              <w:rPr>
                <w:rFonts w:ascii="Times New Roman" w:eastAsia="Calibri" w:hAnsi="Times New Roman"/>
                <w:b/>
                <w:sz w:val="24"/>
                <w:szCs w:val="24"/>
                <w:lang w:eastAsia="en-US"/>
              </w:rPr>
              <w:softHyphen/>
              <w:t>ши</w:t>
            </w:r>
            <w:r w:rsidRPr="00D357E3">
              <w:rPr>
                <w:rFonts w:ascii="Times New Roman" w:eastAsia="Calibri" w:hAnsi="Times New Roman"/>
                <w:b/>
                <w:sz w:val="24"/>
                <w:szCs w:val="24"/>
                <w:lang w:eastAsia="en-US"/>
              </w:rPr>
              <w:softHyphen/>
              <w:t>те его на</w:t>
            </w:r>
            <w:r w:rsidRPr="00D357E3">
              <w:rPr>
                <w:rFonts w:ascii="Times New Roman" w:eastAsia="Calibri" w:hAnsi="Times New Roman"/>
                <w:b/>
                <w:sz w:val="24"/>
                <w:szCs w:val="24"/>
                <w:lang w:eastAsia="en-US"/>
              </w:rPr>
              <w:softHyphen/>
              <w:t>зва</w:t>
            </w:r>
            <w:r w:rsidRPr="00D357E3">
              <w:rPr>
                <w:rFonts w:ascii="Times New Roman" w:eastAsia="Calibri" w:hAnsi="Times New Roman"/>
                <w:b/>
                <w:sz w:val="24"/>
                <w:szCs w:val="24"/>
                <w:lang w:eastAsia="en-US"/>
              </w:rPr>
              <w:softHyphen/>
              <w:t>ние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p w:rsidR="007B3EB9" w:rsidRPr="00D357E3" w:rsidRDefault="007B3EB9" w:rsidP="00781AB0">
            <w:pPr>
              <w:spacing w:after="0" w:line="240" w:lineRule="auto"/>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13.Какие суж</w:t>
            </w:r>
            <w:r w:rsidRPr="00D357E3">
              <w:rPr>
                <w:rFonts w:ascii="Times New Roman" w:eastAsia="Calibri" w:hAnsi="Times New Roman"/>
                <w:b/>
                <w:sz w:val="24"/>
                <w:szCs w:val="24"/>
                <w:lang w:eastAsia="en-US"/>
              </w:rPr>
              <w:softHyphen/>
              <w:t>де</w:t>
            </w:r>
            <w:r w:rsidRPr="00D357E3">
              <w:rPr>
                <w:rFonts w:ascii="Times New Roman" w:eastAsia="Calibri" w:hAnsi="Times New Roman"/>
                <w:b/>
                <w:sz w:val="24"/>
                <w:szCs w:val="24"/>
                <w:lang w:eastAsia="en-US"/>
              </w:rPr>
              <w:softHyphen/>
              <w:t>ния, от</w:t>
            </w:r>
            <w:r w:rsidRPr="00D357E3">
              <w:rPr>
                <w:rFonts w:ascii="Times New Roman" w:eastAsia="Calibri" w:hAnsi="Times New Roman"/>
                <w:b/>
                <w:sz w:val="24"/>
                <w:szCs w:val="24"/>
                <w:lang w:eastAsia="en-US"/>
              </w:rPr>
              <w:softHyphen/>
              <w:t>но</w:t>
            </w:r>
            <w:r w:rsidRPr="00D357E3">
              <w:rPr>
                <w:rFonts w:ascii="Times New Roman" w:eastAsia="Calibri" w:hAnsi="Times New Roman"/>
                <w:b/>
                <w:sz w:val="24"/>
                <w:szCs w:val="24"/>
                <w:lang w:eastAsia="en-US"/>
              </w:rPr>
              <w:softHyphen/>
              <w:t>ся</w:t>
            </w:r>
            <w:r w:rsidRPr="00D357E3">
              <w:rPr>
                <w:rFonts w:ascii="Times New Roman" w:eastAsia="Calibri" w:hAnsi="Times New Roman"/>
                <w:b/>
                <w:sz w:val="24"/>
                <w:szCs w:val="24"/>
                <w:lang w:eastAsia="en-US"/>
              </w:rPr>
              <w:softHyphen/>
              <w:t>щи</w:t>
            </w:r>
            <w:r w:rsidRPr="00D357E3">
              <w:rPr>
                <w:rFonts w:ascii="Times New Roman" w:eastAsia="Calibri" w:hAnsi="Times New Roman"/>
                <w:b/>
                <w:sz w:val="24"/>
                <w:szCs w:val="24"/>
                <w:lang w:eastAsia="en-US"/>
              </w:rPr>
              <w:softHyphen/>
              <w:t>е</w:t>
            </w:r>
            <w:r w:rsidRPr="00D357E3">
              <w:rPr>
                <w:rFonts w:ascii="Times New Roman" w:eastAsia="Calibri" w:hAnsi="Times New Roman"/>
                <w:b/>
                <w:sz w:val="24"/>
                <w:szCs w:val="24"/>
                <w:lang w:eastAsia="en-US"/>
              </w:rPr>
              <w:softHyphen/>
              <w:t>ся к со</w:t>
            </w:r>
            <w:r w:rsidRPr="00D357E3">
              <w:rPr>
                <w:rFonts w:ascii="Times New Roman" w:eastAsia="Calibri" w:hAnsi="Times New Roman"/>
                <w:b/>
                <w:sz w:val="24"/>
                <w:szCs w:val="24"/>
                <w:lang w:eastAsia="en-US"/>
              </w:rPr>
              <w:softHyphen/>
              <w:t>бы</w:t>
            </w:r>
            <w:r w:rsidRPr="00D357E3">
              <w:rPr>
                <w:rFonts w:ascii="Times New Roman" w:eastAsia="Calibri" w:hAnsi="Times New Roman"/>
                <w:b/>
                <w:sz w:val="24"/>
                <w:szCs w:val="24"/>
                <w:lang w:eastAsia="en-US"/>
              </w:rPr>
              <w:softHyphen/>
              <w:t>ти</w:t>
            </w:r>
            <w:r w:rsidRPr="00D357E3">
              <w:rPr>
                <w:rFonts w:ascii="Times New Roman" w:eastAsia="Calibri" w:hAnsi="Times New Roman"/>
                <w:b/>
                <w:sz w:val="24"/>
                <w:szCs w:val="24"/>
                <w:lang w:eastAsia="en-US"/>
              </w:rPr>
              <w:softHyphen/>
              <w:t>ям, обо</w:t>
            </w:r>
            <w:r w:rsidRPr="00D357E3">
              <w:rPr>
                <w:rFonts w:ascii="Times New Roman" w:eastAsia="Calibri" w:hAnsi="Times New Roman"/>
                <w:b/>
                <w:sz w:val="24"/>
                <w:szCs w:val="24"/>
                <w:lang w:eastAsia="en-US"/>
              </w:rPr>
              <w:softHyphen/>
              <w:t>зна</w:t>
            </w:r>
            <w:r w:rsidRPr="00D357E3">
              <w:rPr>
                <w:rFonts w:ascii="Times New Roman" w:eastAsia="Calibri" w:hAnsi="Times New Roman"/>
                <w:b/>
                <w:sz w:val="24"/>
                <w:szCs w:val="24"/>
                <w:lang w:eastAsia="en-US"/>
              </w:rPr>
              <w:softHyphen/>
              <w:t>чен</w:t>
            </w:r>
            <w:r w:rsidRPr="00D357E3">
              <w:rPr>
                <w:rFonts w:ascii="Times New Roman" w:eastAsia="Calibri" w:hAnsi="Times New Roman"/>
                <w:b/>
                <w:sz w:val="24"/>
                <w:szCs w:val="24"/>
                <w:lang w:eastAsia="en-US"/>
              </w:rPr>
              <w:softHyphen/>
              <w:t>ным на карте, яв</w:t>
            </w:r>
            <w:r w:rsidRPr="00D357E3">
              <w:rPr>
                <w:rFonts w:ascii="Times New Roman" w:eastAsia="Calibri" w:hAnsi="Times New Roman"/>
                <w:b/>
                <w:sz w:val="24"/>
                <w:szCs w:val="24"/>
                <w:lang w:eastAsia="en-US"/>
              </w:rPr>
              <w:softHyphen/>
              <w:t>ля</w:t>
            </w:r>
            <w:r w:rsidRPr="00D357E3">
              <w:rPr>
                <w:rFonts w:ascii="Times New Roman" w:eastAsia="Calibri" w:hAnsi="Times New Roman"/>
                <w:b/>
                <w:sz w:val="24"/>
                <w:szCs w:val="24"/>
                <w:lang w:eastAsia="en-US"/>
              </w:rPr>
              <w:softHyphen/>
              <w:t>ют</w:t>
            </w:r>
            <w:r w:rsidRPr="00D357E3">
              <w:rPr>
                <w:rFonts w:ascii="Times New Roman" w:eastAsia="Calibri" w:hAnsi="Times New Roman"/>
                <w:b/>
                <w:sz w:val="24"/>
                <w:szCs w:val="24"/>
                <w:lang w:eastAsia="en-US"/>
              </w:rPr>
              <w:softHyphen/>
              <w:t>ся вер</w:t>
            </w:r>
            <w:r w:rsidRPr="00D357E3">
              <w:rPr>
                <w:rFonts w:ascii="Times New Roman" w:eastAsia="Calibri" w:hAnsi="Times New Roman"/>
                <w:b/>
                <w:sz w:val="24"/>
                <w:szCs w:val="24"/>
                <w:lang w:eastAsia="en-US"/>
              </w:rPr>
              <w:softHyphen/>
              <w:t>ны</w:t>
            </w:r>
            <w:r w:rsidRPr="00D357E3">
              <w:rPr>
                <w:rFonts w:ascii="Times New Roman" w:eastAsia="Calibri" w:hAnsi="Times New Roman"/>
                <w:b/>
                <w:sz w:val="24"/>
                <w:szCs w:val="24"/>
                <w:lang w:eastAsia="en-US"/>
              </w:rPr>
              <w:softHyphen/>
              <w:t>ми? Вы</w:t>
            </w:r>
            <w:r w:rsidRPr="00D357E3">
              <w:rPr>
                <w:rFonts w:ascii="Times New Roman" w:eastAsia="Calibri" w:hAnsi="Times New Roman"/>
                <w:b/>
                <w:sz w:val="24"/>
                <w:szCs w:val="24"/>
                <w:lang w:eastAsia="en-US"/>
              </w:rPr>
              <w:softHyphen/>
              <w:t>бе</w:t>
            </w:r>
            <w:r w:rsidRPr="00D357E3">
              <w:rPr>
                <w:rFonts w:ascii="Times New Roman" w:eastAsia="Calibri" w:hAnsi="Times New Roman"/>
                <w:b/>
                <w:sz w:val="24"/>
                <w:szCs w:val="24"/>
                <w:lang w:eastAsia="en-US"/>
              </w:rPr>
              <w:softHyphen/>
              <w:t>ри</w:t>
            </w:r>
            <w:r w:rsidRPr="00D357E3">
              <w:rPr>
                <w:rFonts w:ascii="Times New Roman" w:eastAsia="Calibri" w:hAnsi="Times New Roman"/>
                <w:b/>
                <w:sz w:val="24"/>
                <w:szCs w:val="24"/>
                <w:lang w:eastAsia="en-US"/>
              </w:rPr>
              <w:softHyphen/>
              <w:t>те три суж</w:t>
            </w:r>
            <w:r w:rsidRPr="00D357E3">
              <w:rPr>
                <w:rFonts w:ascii="Times New Roman" w:eastAsia="Calibri" w:hAnsi="Times New Roman"/>
                <w:b/>
                <w:sz w:val="24"/>
                <w:szCs w:val="24"/>
                <w:lang w:eastAsia="en-US"/>
              </w:rPr>
              <w:softHyphen/>
              <w:t>де</w:t>
            </w:r>
            <w:r w:rsidRPr="00D357E3">
              <w:rPr>
                <w:rFonts w:ascii="Times New Roman" w:eastAsia="Calibri" w:hAnsi="Times New Roman"/>
                <w:b/>
                <w:sz w:val="24"/>
                <w:szCs w:val="24"/>
                <w:lang w:eastAsia="en-US"/>
              </w:rPr>
              <w:softHyphen/>
              <w:t>ния из шести пред</w:t>
            </w:r>
            <w:r w:rsidRPr="00D357E3">
              <w:rPr>
                <w:rFonts w:ascii="Times New Roman" w:eastAsia="Calibri" w:hAnsi="Times New Roman"/>
                <w:b/>
                <w:sz w:val="24"/>
                <w:szCs w:val="24"/>
                <w:lang w:eastAsia="en-US"/>
              </w:rPr>
              <w:softHyphen/>
              <w:t>ло</w:t>
            </w:r>
            <w:r w:rsidRPr="00D357E3">
              <w:rPr>
                <w:rFonts w:ascii="Times New Roman" w:eastAsia="Calibri" w:hAnsi="Times New Roman"/>
                <w:b/>
                <w:sz w:val="24"/>
                <w:szCs w:val="24"/>
                <w:lang w:eastAsia="en-US"/>
              </w:rPr>
              <w:softHyphen/>
              <w:t>жен</w:t>
            </w:r>
            <w:r w:rsidRPr="00D357E3">
              <w:rPr>
                <w:rFonts w:ascii="Times New Roman" w:eastAsia="Calibri" w:hAnsi="Times New Roman"/>
                <w:b/>
                <w:sz w:val="24"/>
                <w:szCs w:val="24"/>
                <w:lang w:eastAsia="en-US"/>
              </w:rPr>
              <w:softHyphen/>
              <w:t>ных. За</w:t>
            </w:r>
            <w:r w:rsidRPr="00D357E3">
              <w:rPr>
                <w:rFonts w:ascii="Times New Roman" w:eastAsia="Calibri" w:hAnsi="Times New Roman"/>
                <w:b/>
                <w:sz w:val="24"/>
                <w:szCs w:val="24"/>
                <w:lang w:eastAsia="en-US"/>
              </w:rPr>
              <w:softHyphen/>
              <w:t>пи</w:t>
            </w:r>
            <w:r w:rsidRPr="00D357E3">
              <w:rPr>
                <w:rFonts w:ascii="Times New Roman" w:eastAsia="Calibri" w:hAnsi="Times New Roman"/>
                <w:b/>
                <w:sz w:val="24"/>
                <w:szCs w:val="24"/>
                <w:lang w:eastAsia="en-US"/>
              </w:rPr>
              <w:softHyphen/>
              <w:t>ши</w:t>
            </w:r>
            <w:r w:rsidRPr="00D357E3">
              <w:rPr>
                <w:rFonts w:ascii="Times New Roman" w:eastAsia="Calibri" w:hAnsi="Times New Roman"/>
                <w:b/>
                <w:sz w:val="24"/>
                <w:szCs w:val="24"/>
                <w:lang w:eastAsia="en-US"/>
              </w:rPr>
              <w:softHyphen/>
              <w:t>те в таб</w:t>
            </w:r>
            <w:r w:rsidRPr="00D357E3">
              <w:rPr>
                <w:rFonts w:ascii="Times New Roman" w:eastAsia="Calibri" w:hAnsi="Times New Roman"/>
                <w:b/>
                <w:sz w:val="24"/>
                <w:szCs w:val="24"/>
                <w:lang w:eastAsia="en-US"/>
              </w:rPr>
              <w:softHyphen/>
              <w:t>ли</w:t>
            </w:r>
            <w:r w:rsidRPr="00D357E3">
              <w:rPr>
                <w:rFonts w:ascii="Times New Roman" w:eastAsia="Calibri" w:hAnsi="Times New Roman"/>
                <w:b/>
                <w:sz w:val="24"/>
                <w:szCs w:val="24"/>
                <w:lang w:eastAsia="en-US"/>
              </w:rPr>
              <w:softHyphen/>
              <w:t>цу цифры, под ко</w:t>
            </w:r>
            <w:r w:rsidRPr="00D357E3">
              <w:rPr>
                <w:rFonts w:ascii="Times New Roman" w:eastAsia="Calibri" w:hAnsi="Times New Roman"/>
                <w:b/>
                <w:sz w:val="24"/>
                <w:szCs w:val="24"/>
                <w:lang w:eastAsia="en-US"/>
              </w:rPr>
              <w:softHyphen/>
              <w:t>то</w:t>
            </w:r>
            <w:r w:rsidRPr="00D357E3">
              <w:rPr>
                <w:rFonts w:ascii="Times New Roman" w:eastAsia="Calibri" w:hAnsi="Times New Roman"/>
                <w:b/>
                <w:sz w:val="24"/>
                <w:szCs w:val="24"/>
                <w:lang w:eastAsia="en-US"/>
              </w:rPr>
              <w:softHyphen/>
              <w:t>ры</w:t>
            </w:r>
            <w:r w:rsidRPr="00D357E3">
              <w:rPr>
                <w:rFonts w:ascii="Times New Roman" w:eastAsia="Calibri" w:hAnsi="Times New Roman"/>
                <w:b/>
                <w:sz w:val="24"/>
                <w:szCs w:val="24"/>
                <w:lang w:eastAsia="en-US"/>
              </w:rPr>
              <w:softHyphen/>
              <w:t>ми они ука</w:t>
            </w:r>
            <w:r w:rsidRPr="00D357E3">
              <w:rPr>
                <w:rFonts w:ascii="Times New Roman" w:eastAsia="Calibri" w:hAnsi="Times New Roman"/>
                <w:b/>
                <w:sz w:val="24"/>
                <w:szCs w:val="24"/>
                <w:lang w:eastAsia="en-US"/>
              </w:rPr>
              <w:softHyphen/>
              <w:t>за</w:t>
            </w:r>
            <w:r w:rsidRPr="00D357E3">
              <w:rPr>
                <w:rFonts w:ascii="Times New Roman" w:eastAsia="Calibri" w:hAnsi="Times New Roman"/>
                <w:b/>
                <w:sz w:val="24"/>
                <w:szCs w:val="24"/>
                <w:lang w:eastAsia="en-US"/>
              </w:rPr>
              <w:softHyphen/>
              <w:t>ны.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1) На карте изоб</w:t>
            </w:r>
            <w:r w:rsidRPr="00D357E3">
              <w:rPr>
                <w:rFonts w:ascii="Times New Roman" w:eastAsia="Calibri" w:hAnsi="Times New Roman"/>
                <w:sz w:val="24"/>
                <w:szCs w:val="24"/>
                <w:lang w:eastAsia="en-US"/>
              </w:rPr>
              <w:softHyphen/>
              <w:t>ра</w:t>
            </w:r>
            <w:r w:rsidRPr="00D357E3">
              <w:rPr>
                <w:rFonts w:ascii="Times New Roman" w:eastAsia="Calibri" w:hAnsi="Times New Roman"/>
                <w:sz w:val="24"/>
                <w:szCs w:val="24"/>
                <w:lang w:eastAsia="en-US"/>
              </w:rPr>
              <w:softHyphen/>
              <w:t>же</w:t>
            </w:r>
            <w:r w:rsidRPr="00D357E3">
              <w:rPr>
                <w:rFonts w:ascii="Times New Roman" w:eastAsia="Calibri" w:hAnsi="Times New Roman"/>
                <w:sz w:val="24"/>
                <w:szCs w:val="24"/>
                <w:lang w:eastAsia="en-US"/>
              </w:rPr>
              <w:softHyphen/>
              <w:t>ны со</w:t>
            </w:r>
            <w:r w:rsidRPr="00D357E3">
              <w:rPr>
                <w:rFonts w:ascii="Times New Roman" w:eastAsia="Calibri" w:hAnsi="Times New Roman"/>
                <w:sz w:val="24"/>
                <w:szCs w:val="24"/>
                <w:lang w:eastAsia="en-US"/>
              </w:rPr>
              <w:softHyphen/>
              <w:t>бы</w:t>
            </w:r>
            <w:r w:rsidRPr="00D357E3">
              <w:rPr>
                <w:rFonts w:ascii="Times New Roman" w:eastAsia="Calibri" w:hAnsi="Times New Roman"/>
                <w:sz w:val="24"/>
                <w:szCs w:val="24"/>
                <w:lang w:eastAsia="en-US"/>
              </w:rPr>
              <w:softHyphen/>
              <w:t>тия за</w:t>
            </w:r>
            <w:r w:rsidRPr="00D357E3">
              <w:rPr>
                <w:rFonts w:ascii="Times New Roman" w:eastAsia="Calibri" w:hAnsi="Times New Roman"/>
                <w:sz w:val="24"/>
                <w:szCs w:val="24"/>
                <w:lang w:eastAsia="en-US"/>
              </w:rPr>
              <w:softHyphen/>
              <w:t>вер</w:t>
            </w:r>
            <w:r w:rsidRPr="00D357E3">
              <w:rPr>
                <w:rFonts w:ascii="Times New Roman" w:eastAsia="Calibri" w:hAnsi="Times New Roman"/>
                <w:sz w:val="24"/>
                <w:szCs w:val="24"/>
                <w:lang w:eastAsia="en-US"/>
              </w:rPr>
              <w:softHyphen/>
              <w:t>ша</w:t>
            </w:r>
            <w:r w:rsidRPr="00D357E3">
              <w:rPr>
                <w:rFonts w:ascii="Times New Roman" w:eastAsia="Calibri" w:hAnsi="Times New Roman"/>
                <w:sz w:val="24"/>
                <w:szCs w:val="24"/>
                <w:lang w:eastAsia="en-US"/>
              </w:rPr>
              <w:softHyphen/>
              <w:t>ю</w:t>
            </w:r>
            <w:r w:rsidRPr="00D357E3">
              <w:rPr>
                <w:rFonts w:ascii="Times New Roman" w:eastAsia="Calibri" w:hAnsi="Times New Roman"/>
                <w:sz w:val="24"/>
                <w:szCs w:val="24"/>
                <w:lang w:eastAsia="en-US"/>
              </w:rPr>
              <w:softHyphen/>
              <w:t>ще</w:t>
            </w:r>
            <w:r w:rsidRPr="00D357E3">
              <w:rPr>
                <w:rFonts w:ascii="Times New Roman" w:eastAsia="Calibri" w:hAnsi="Times New Roman"/>
                <w:sz w:val="24"/>
                <w:szCs w:val="24"/>
                <w:lang w:eastAsia="en-US"/>
              </w:rPr>
              <w:softHyphen/>
              <w:t>го этапа войны.</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2) Крас</w:t>
            </w:r>
            <w:r w:rsidRPr="00D357E3">
              <w:rPr>
                <w:rFonts w:ascii="Times New Roman" w:eastAsia="Calibri" w:hAnsi="Times New Roman"/>
                <w:sz w:val="24"/>
                <w:szCs w:val="24"/>
                <w:lang w:eastAsia="en-US"/>
              </w:rPr>
              <w:softHyphen/>
              <w:t>ной армии ока</w:t>
            </w:r>
            <w:r w:rsidRPr="00D357E3">
              <w:rPr>
                <w:rFonts w:ascii="Times New Roman" w:eastAsia="Calibri" w:hAnsi="Times New Roman"/>
                <w:sz w:val="24"/>
                <w:szCs w:val="24"/>
                <w:lang w:eastAsia="en-US"/>
              </w:rPr>
              <w:softHyphen/>
              <w:t>зы</w:t>
            </w:r>
            <w:r w:rsidRPr="00D357E3">
              <w:rPr>
                <w:rFonts w:ascii="Times New Roman" w:eastAsia="Calibri" w:hAnsi="Times New Roman"/>
                <w:sz w:val="24"/>
                <w:szCs w:val="24"/>
                <w:lang w:eastAsia="en-US"/>
              </w:rPr>
              <w:softHyphen/>
              <w:t>ва</w:t>
            </w:r>
            <w:r w:rsidRPr="00D357E3">
              <w:rPr>
                <w:rFonts w:ascii="Times New Roman" w:eastAsia="Calibri" w:hAnsi="Times New Roman"/>
                <w:sz w:val="24"/>
                <w:szCs w:val="24"/>
                <w:lang w:eastAsia="en-US"/>
              </w:rPr>
              <w:softHyphen/>
              <w:t>ли по</w:t>
            </w:r>
            <w:r w:rsidRPr="00D357E3">
              <w:rPr>
                <w:rFonts w:ascii="Times New Roman" w:eastAsia="Calibri" w:hAnsi="Times New Roman"/>
                <w:sz w:val="24"/>
                <w:szCs w:val="24"/>
                <w:lang w:eastAsia="en-US"/>
              </w:rPr>
              <w:softHyphen/>
              <w:t>мощь со</w:t>
            </w:r>
            <w:r w:rsidRPr="00D357E3">
              <w:rPr>
                <w:rFonts w:ascii="Times New Roman" w:eastAsia="Calibri" w:hAnsi="Times New Roman"/>
                <w:sz w:val="24"/>
                <w:szCs w:val="24"/>
                <w:lang w:eastAsia="en-US"/>
              </w:rPr>
              <w:softHyphen/>
              <w:t>юз</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ки по Пер</w:t>
            </w:r>
            <w:r w:rsidRPr="00D357E3">
              <w:rPr>
                <w:rFonts w:ascii="Times New Roman" w:eastAsia="Calibri" w:hAnsi="Times New Roman"/>
                <w:sz w:val="24"/>
                <w:szCs w:val="24"/>
                <w:lang w:eastAsia="en-US"/>
              </w:rPr>
              <w:softHyphen/>
              <w:t>вой ми</w:t>
            </w:r>
            <w:r w:rsidRPr="00D357E3">
              <w:rPr>
                <w:rFonts w:ascii="Times New Roman" w:eastAsia="Calibri" w:hAnsi="Times New Roman"/>
                <w:sz w:val="24"/>
                <w:szCs w:val="24"/>
                <w:lang w:eastAsia="en-US"/>
              </w:rPr>
              <w:softHyphen/>
              <w:t>ро</w:t>
            </w:r>
            <w:r w:rsidRPr="00D357E3">
              <w:rPr>
                <w:rFonts w:ascii="Times New Roman" w:eastAsia="Calibri" w:hAnsi="Times New Roman"/>
                <w:sz w:val="24"/>
                <w:szCs w:val="24"/>
                <w:lang w:eastAsia="en-US"/>
              </w:rPr>
              <w:softHyphen/>
              <w:t>вой войне.</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3) К пе</w:t>
            </w:r>
            <w:r w:rsidRPr="00D357E3">
              <w:rPr>
                <w:rFonts w:ascii="Times New Roman" w:eastAsia="Calibri" w:hAnsi="Times New Roman"/>
                <w:sz w:val="24"/>
                <w:szCs w:val="24"/>
                <w:lang w:eastAsia="en-US"/>
              </w:rPr>
              <w:softHyphen/>
              <w:t>ри</w:t>
            </w:r>
            <w:r w:rsidRPr="00D357E3">
              <w:rPr>
                <w:rFonts w:ascii="Times New Roman" w:eastAsia="Calibri" w:hAnsi="Times New Roman"/>
                <w:sz w:val="24"/>
                <w:szCs w:val="24"/>
                <w:lang w:eastAsia="en-US"/>
              </w:rPr>
              <w:softHyphen/>
              <w:t>о</w:t>
            </w:r>
            <w:r w:rsidRPr="00D357E3">
              <w:rPr>
                <w:rFonts w:ascii="Times New Roman" w:eastAsia="Calibri" w:hAnsi="Times New Roman"/>
                <w:sz w:val="24"/>
                <w:szCs w:val="24"/>
                <w:lang w:eastAsia="en-US"/>
              </w:rPr>
              <w:softHyphen/>
              <w:t>ду войны, обо</w:t>
            </w:r>
            <w:r w:rsidRPr="00D357E3">
              <w:rPr>
                <w:rFonts w:ascii="Times New Roman" w:eastAsia="Calibri" w:hAnsi="Times New Roman"/>
                <w:sz w:val="24"/>
                <w:szCs w:val="24"/>
                <w:lang w:eastAsia="en-US"/>
              </w:rPr>
              <w:softHyphen/>
              <w:t>зна</w:t>
            </w:r>
            <w:r w:rsidRPr="00D357E3">
              <w:rPr>
                <w:rFonts w:ascii="Times New Roman" w:eastAsia="Calibri" w:hAnsi="Times New Roman"/>
                <w:sz w:val="24"/>
                <w:szCs w:val="24"/>
                <w:lang w:eastAsia="en-US"/>
              </w:rPr>
              <w:softHyphen/>
              <w:t>чен</w:t>
            </w:r>
            <w:r w:rsidRPr="00D357E3">
              <w:rPr>
                <w:rFonts w:ascii="Times New Roman" w:eastAsia="Calibri" w:hAnsi="Times New Roman"/>
                <w:sz w:val="24"/>
                <w:szCs w:val="24"/>
                <w:lang w:eastAsia="en-US"/>
              </w:rPr>
              <w:softHyphen/>
              <w:t>но</w:t>
            </w:r>
            <w:r w:rsidRPr="00D357E3">
              <w:rPr>
                <w:rFonts w:ascii="Times New Roman" w:eastAsia="Calibri" w:hAnsi="Times New Roman"/>
                <w:sz w:val="24"/>
                <w:szCs w:val="24"/>
                <w:lang w:eastAsia="en-US"/>
              </w:rPr>
              <w:softHyphen/>
              <w:t>му на карте, от</w:t>
            </w:r>
            <w:r w:rsidRPr="00D357E3">
              <w:rPr>
                <w:rFonts w:ascii="Times New Roman" w:eastAsia="Calibri" w:hAnsi="Times New Roman"/>
                <w:sz w:val="24"/>
                <w:szCs w:val="24"/>
                <w:lang w:eastAsia="en-US"/>
              </w:rPr>
              <w:softHyphen/>
              <w:t>но</w:t>
            </w:r>
            <w:r w:rsidRPr="00D357E3">
              <w:rPr>
                <w:rFonts w:ascii="Times New Roman" w:eastAsia="Calibri" w:hAnsi="Times New Roman"/>
                <w:sz w:val="24"/>
                <w:szCs w:val="24"/>
                <w:lang w:eastAsia="en-US"/>
              </w:rPr>
              <w:softHyphen/>
              <w:t>сит</w:t>
            </w:r>
            <w:r w:rsidRPr="00D357E3">
              <w:rPr>
                <w:rFonts w:ascii="Times New Roman" w:eastAsia="Calibri" w:hAnsi="Times New Roman"/>
                <w:sz w:val="24"/>
                <w:szCs w:val="24"/>
                <w:lang w:eastAsia="en-US"/>
              </w:rPr>
              <w:softHyphen/>
              <w:t>ся пе</w:t>
            </w:r>
            <w:r w:rsidRPr="00D357E3">
              <w:rPr>
                <w:rFonts w:ascii="Times New Roman" w:eastAsia="Calibri" w:hAnsi="Times New Roman"/>
                <w:sz w:val="24"/>
                <w:szCs w:val="24"/>
                <w:lang w:eastAsia="en-US"/>
              </w:rPr>
              <w:softHyphen/>
              <w:t>ре</w:t>
            </w:r>
            <w:r w:rsidRPr="00D357E3">
              <w:rPr>
                <w:rFonts w:ascii="Times New Roman" w:eastAsia="Calibri" w:hAnsi="Times New Roman"/>
                <w:sz w:val="24"/>
                <w:szCs w:val="24"/>
                <w:lang w:eastAsia="en-US"/>
              </w:rPr>
              <w:softHyphen/>
              <w:t>ход через залив Сиваш.</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4) На за</w:t>
            </w:r>
            <w:r w:rsidRPr="00D357E3">
              <w:rPr>
                <w:rFonts w:ascii="Times New Roman" w:eastAsia="Calibri" w:hAnsi="Times New Roman"/>
                <w:sz w:val="24"/>
                <w:szCs w:val="24"/>
                <w:lang w:eastAsia="en-US"/>
              </w:rPr>
              <w:softHyphen/>
              <w:t>па</w:t>
            </w:r>
            <w:r w:rsidRPr="00D357E3">
              <w:rPr>
                <w:rFonts w:ascii="Times New Roman" w:eastAsia="Calibri" w:hAnsi="Times New Roman"/>
                <w:sz w:val="24"/>
                <w:szCs w:val="24"/>
                <w:lang w:eastAsia="en-US"/>
              </w:rPr>
              <w:softHyphen/>
              <w:t>де Крас</w:t>
            </w:r>
            <w:r w:rsidRPr="00D357E3">
              <w:rPr>
                <w:rFonts w:ascii="Times New Roman" w:eastAsia="Calibri" w:hAnsi="Times New Roman"/>
                <w:sz w:val="24"/>
                <w:szCs w:val="24"/>
                <w:lang w:eastAsia="en-US"/>
              </w:rPr>
              <w:softHyphen/>
              <w:t>ная армия воюет про</w:t>
            </w:r>
            <w:r w:rsidRPr="00D357E3">
              <w:rPr>
                <w:rFonts w:ascii="Times New Roman" w:eastAsia="Calibri" w:hAnsi="Times New Roman"/>
                <w:sz w:val="24"/>
                <w:szCs w:val="24"/>
                <w:lang w:eastAsia="en-US"/>
              </w:rPr>
              <w:softHyphen/>
              <w:t>тив войск ге</w:t>
            </w:r>
            <w:r w:rsidRPr="00D357E3">
              <w:rPr>
                <w:rFonts w:ascii="Times New Roman" w:eastAsia="Calibri" w:hAnsi="Times New Roman"/>
                <w:sz w:val="24"/>
                <w:szCs w:val="24"/>
                <w:lang w:eastAsia="en-US"/>
              </w:rPr>
              <w:softHyphen/>
              <w:t>не</w:t>
            </w:r>
            <w:r w:rsidRPr="00D357E3">
              <w:rPr>
                <w:rFonts w:ascii="Times New Roman" w:eastAsia="Calibri" w:hAnsi="Times New Roman"/>
                <w:sz w:val="24"/>
                <w:szCs w:val="24"/>
                <w:lang w:eastAsia="en-US"/>
              </w:rPr>
              <w:softHyphen/>
              <w:t>ра</w:t>
            </w:r>
            <w:r w:rsidRPr="00D357E3">
              <w:rPr>
                <w:rFonts w:ascii="Times New Roman" w:eastAsia="Calibri" w:hAnsi="Times New Roman"/>
                <w:sz w:val="24"/>
                <w:szCs w:val="24"/>
                <w:lang w:eastAsia="en-US"/>
              </w:rPr>
              <w:softHyphen/>
              <w:t>ла Н. Юде</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ча.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5) Война за</w:t>
            </w:r>
            <w:r w:rsidRPr="00D357E3">
              <w:rPr>
                <w:rFonts w:ascii="Times New Roman" w:eastAsia="Calibri" w:hAnsi="Times New Roman"/>
                <w:sz w:val="24"/>
                <w:szCs w:val="24"/>
                <w:lang w:eastAsia="en-US"/>
              </w:rPr>
              <w:softHyphen/>
              <w:t>вер</w:t>
            </w:r>
            <w:r w:rsidRPr="00D357E3">
              <w:rPr>
                <w:rFonts w:ascii="Times New Roman" w:eastAsia="Calibri" w:hAnsi="Times New Roman"/>
                <w:sz w:val="24"/>
                <w:szCs w:val="24"/>
                <w:lang w:eastAsia="en-US"/>
              </w:rPr>
              <w:softHyphen/>
              <w:t>ши</w:t>
            </w:r>
            <w:r w:rsidRPr="00D357E3">
              <w:rPr>
                <w:rFonts w:ascii="Times New Roman" w:eastAsia="Calibri" w:hAnsi="Times New Roman"/>
                <w:sz w:val="24"/>
                <w:szCs w:val="24"/>
                <w:lang w:eastAsia="en-US"/>
              </w:rPr>
              <w:softHyphen/>
              <w:t>лась под</w:t>
            </w:r>
            <w:r w:rsidRPr="00D357E3">
              <w:rPr>
                <w:rFonts w:ascii="Times New Roman" w:eastAsia="Calibri" w:hAnsi="Times New Roman"/>
                <w:sz w:val="24"/>
                <w:szCs w:val="24"/>
                <w:lang w:eastAsia="en-US"/>
              </w:rPr>
              <w:softHyphen/>
              <w:t>пи</w:t>
            </w:r>
            <w:r w:rsidRPr="00D357E3">
              <w:rPr>
                <w:rFonts w:ascii="Times New Roman" w:eastAsia="Calibri" w:hAnsi="Times New Roman"/>
                <w:sz w:val="24"/>
                <w:szCs w:val="24"/>
                <w:lang w:eastAsia="en-US"/>
              </w:rPr>
              <w:softHyphen/>
              <w:t>са</w:t>
            </w:r>
            <w:r w:rsidRPr="00D357E3">
              <w:rPr>
                <w:rFonts w:ascii="Times New Roman" w:eastAsia="Calibri" w:hAnsi="Times New Roman"/>
                <w:sz w:val="24"/>
                <w:szCs w:val="24"/>
                <w:lang w:eastAsia="en-US"/>
              </w:rPr>
              <w:softHyphen/>
              <w:t>ни</w:t>
            </w:r>
            <w:r w:rsidRPr="00D357E3">
              <w:rPr>
                <w:rFonts w:ascii="Times New Roman" w:eastAsia="Calibri" w:hAnsi="Times New Roman"/>
                <w:sz w:val="24"/>
                <w:szCs w:val="24"/>
                <w:lang w:eastAsia="en-US"/>
              </w:rPr>
              <w:softHyphen/>
              <w:t>ем Брест</w:t>
            </w:r>
            <w:r w:rsidRPr="00D357E3">
              <w:rPr>
                <w:rFonts w:ascii="Times New Roman" w:eastAsia="Calibri" w:hAnsi="Times New Roman"/>
                <w:sz w:val="24"/>
                <w:szCs w:val="24"/>
                <w:lang w:eastAsia="en-US"/>
              </w:rPr>
              <w:softHyphen/>
              <w:t>ско</w:t>
            </w:r>
            <w:r w:rsidRPr="00D357E3">
              <w:rPr>
                <w:rFonts w:ascii="Times New Roman" w:eastAsia="Calibri" w:hAnsi="Times New Roman"/>
                <w:sz w:val="24"/>
                <w:szCs w:val="24"/>
                <w:lang w:eastAsia="en-US"/>
              </w:rPr>
              <w:softHyphen/>
              <w:t>го мира.</w:t>
            </w: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6) Вой</w:t>
            </w:r>
            <w:r w:rsidRPr="00D357E3">
              <w:rPr>
                <w:rFonts w:ascii="Times New Roman" w:eastAsia="Calibri" w:hAnsi="Times New Roman"/>
                <w:sz w:val="24"/>
                <w:szCs w:val="24"/>
                <w:lang w:eastAsia="en-US"/>
              </w:rPr>
              <w:softHyphen/>
              <w:t>ска</w:t>
            </w:r>
            <w:r w:rsidRPr="00D357E3">
              <w:rPr>
                <w:rFonts w:ascii="Times New Roman" w:eastAsia="Calibri" w:hAnsi="Times New Roman"/>
                <w:sz w:val="24"/>
                <w:szCs w:val="24"/>
                <w:lang w:eastAsia="en-US"/>
              </w:rPr>
              <w:softHyphen/>
              <w:t>ми Крас</w:t>
            </w:r>
            <w:r w:rsidRPr="00D357E3">
              <w:rPr>
                <w:rFonts w:ascii="Times New Roman" w:eastAsia="Calibri" w:hAnsi="Times New Roman"/>
                <w:sz w:val="24"/>
                <w:szCs w:val="24"/>
                <w:lang w:eastAsia="en-US"/>
              </w:rPr>
              <w:softHyphen/>
              <w:t>ной армии на юге ко</w:t>
            </w:r>
            <w:r w:rsidRPr="00D357E3">
              <w:rPr>
                <w:rFonts w:ascii="Times New Roman" w:eastAsia="Calibri" w:hAnsi="Times New Roman"/>
                <w:sz w:val="24"/>
                <w:szCs w:val="24"/>
                <w:lang w:eastAsia="en-US"/>
              </w:rPr>
              <w:softHyphen/>
              <w:t>ман</w:t>
            </w:r>
            <w:r w:rsidRPr="00D357E3">
              <w:rPr>
                <w:rFonts w:ascii="Times New Roman" w:eastAsia="Calibri" w:hAnsi="Times New Roman"/>
                <w:sz w:val="24"/>
                <w:szCs w:val="24"/>
                <w:lang w:eastAsia="en-US"/>
              </w:rPr>
              <w:softHyphen/>
              <w:t>до</w:t>
            </w:r>
            <w:r w:rsidRPr="00D357E3">
              <w:rPr>
                <w:rFonts w:ascii="Times New Roman" w:eastAsia="Calibri" w:hAnsi="Times New Roman"/>
                <w:sz w:val="24"/>
                <w:szCs w:val="24"/>
                <w:lang w:eastAsia="en-US"/>
              </w:rPr>
              <w:softHyphen/>
              <w:t>вал М. В. Фрун</w:t>
            </w:r>
            <w:r w:rsidRPr="00D357E3">
              <w:rPr>
                <w:rFonts w:ascii="Times New Roman" w:eastAsia="Calibri" w:hAnsi="Times New Roman"/>
                <w:sz w:val="24"/>
                <w:szCs w:val="24"/>
                <w:lang w:eastAsia="en-US"/>
              </w:rPr>
              <w:softHyphen/>
              <w:t xml:space="preserve">зе. </w:t>
            </w:r>
          </w:p>
          <w:p w:rsidR="007B3EB9" w:rsidRPr="00D357E3" w:rsidRDefault="007B3EB9" w:rsidP="00781AB0">
            <w:pPr>
              <w:spacing w:after="0" w:line="240" w:lineRule="auto"/>
              <w:rPr>
                <w:rFonts w:ascii="Times New Roman" w:eastAsia="Calibri" w:hAnsi="Times New Roman"/>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543"/>
            </w:tblGrid>
            <w:tr w:rsidR="007B3EB9" w:rsidRPr="00D357E3" w:rsidTr="00781AB0">
              <w:trPr>
                <w:trHeight w:val="469"/>
                <w:jc w:val="center"/>
              </w:trPr>
              <w:tc>
                <w:tcPr>
                  <w:tcW w:w="7543"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b/>
                      <w:i/>
                      <w:sz w:val="24"/>
                      <w:szCs w:val="24"/>
                      <w:lang w:eastAsia="en-US"/>
                    </w:rPr>
                    <w:t>Рассмотрите изображение и выполните задание 14.</w:t>
                  </w:r>
                </w:p>
              </w:tc>
            </w:tr>
          </w:tbl>
          <w:p w:rsidR="007B3EB9" w:rsidRPr="00D357E3" w:rsidRDefault="007B3EB9" w:rsidP="00781AB0">
            <w:pPr>
              <w:spacing w:after="0" w:line="240" w:lineRule="auto"/>
              <w:jc w:val="center"/>
              <w:rPr>
                <w:rFonts w:ascii="Times New Roman" w:eastAsia="Calibri" w:hAnsi="Times New Roman"/>
                <w:sz w:val="24"/>
                <w:szCs w:val="24"/>
                <w:lang w:eastAsia="en-US"/>
              </w:rPr>
            </w:pPr>
            <w:r>
              <w:rPr>
                <w:noProof/>
              </w:rPr>
              <w:lastRenderedPageBreak/>
              <w:drawing>
                <wp:anchor distT="0" distB="0" distL="114300" distR="114300" simplePos="0" relativeHeight="251660288" behindDoc="1" locked="0" layoutInCell="1" allowOverlap="1">
                  <wp:simplePos x="0" y="0"/>
                  <wp:positionH relativeFrom="column">
                    <wp:posOffset>-65405</wp:posOffset>
                  </wp:positionH>
                  <wp:positionV relativeFrom="paragraph">
                    <wp:posOffset>88900</wp:posOffset>
                  </wp:positionV>
                  <wp:extent cx="6241415" cy="1971675"/>
                  <wp:effectExtent l="0" t="0" r="6985" b="9525"/>
                  <wp:wrapTight wrapText="bothSides">
                    <wp:wrapPolygon edited="0">
                      <wp:start x="0" y="0"/>
                      <wp:lineTo x="0" y="21496"/>
                      <wp:lineTo x="21558" y="21496"/>
                      <wp:lineTo x="21558"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41415" cy="1971675"/>
                          </a:xfrm>
                          <a:prstGeom prst="rect">
                            <a:avLst/>
                          </a:prstGeom>
                          <a:noFill/>
                          <a:ln>
                            <a:noFill/>
                          </a:ln>
                        </pic:spPr>
                      </pic:pic>
                    </a:graphicData>
                  </a:graphic>
                </wp:anchor>
              </w:drawing>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14. Какие суждения о данном изображении являются верными?</w:t>
            </w:r>
          </w:p>
          <w:p w:rsidR="007B3EB9" w:rsidRPr="00D357E3" w:rsidRDefault="007B3EB9" w:rsidP="00781AB0">
            <w:pPr>
              <w:spacing w:after="0" w:line="240" w:lineRule="auto"/>
              <w:jc w:val="both"/>
              <w:rPr>
                <w:rFonts w:ascii="Times New Roman" w:eastAsia="Calibri" w:hAnsi="Times New Roman"/>
                <w:b/>
                <w:sz w:val="24"/>
                <w:szCs w:val="24"/>
                <w:lang w:eastAsia="en-US"/>
              </w:rPr>
            </w:pP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Выберите два суждения из пяти предложенных.</w:t>
            </w:r>
          </w:p>
          <w:p w:rsidR="007B3EB9" w:rsidRPr="00D357E3" w:rsidRDefault="007B3EB9" w:rsidP="00781AB0">
            <w:pPr>
              <w:spacing w:after="0" w:line="240" w:lineRule="auto"/>
              <w:jc w:val="both"/>
              <w:rPr>
                <w:rFonts w:ascii="Times New Roman" w:eastAsia="Calibri" w:hAnsi="Times New Roman"/>
                <w:b/>
                <w:sz w:val="24"/>
                <w:szCs w:val="24"/>
                <w:lang w:eastAsia="en-US"/>
              </w:rPr>
            </w:pP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1. Монета была выпущена в царствование Александра III.</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2. Один из изображённых на монете исторических деятелей стал последним представителем династии, венчанным на царствие.</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3. В год празднования юбилея, которому посвящена монета, началась Первая мировая война.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4. При императоре, в правление которого была выпущена монета, в России были учреждены земства.</w:t>
            </w:r>
          </w:p>
          <w:p w:rsidR="007B3EB9" w:rsidRPr="00D357E3" w:rsidRDefault="007B3EB9" w:rsidP="00781AB0">
            <w:pPr>
              <w:spacing w:after="0" w:line="240" w:lineRule="auto"/>
              <w:jc w:val="both"/>
              <w:rPr>
                <w:rFonts w:ascii="Times New Roman" w:eastAsia="Calibri" w:hAnsi="Times New Roman"/>
                <w:sz w:val="24"/>
                <w:szCs w:val="24"/>
                <w:lang w:eastAsia="en-US"/>
              </w:rPr>
            </w:pPr>
            <w:r w:rsidRPr="00D357E3">
              <w:rPr>
                <w:rFonts w:ascii="Times New Roman" w:eastAsia="Calibri" w:hAnsi="Times New Roman"/>
                <w:sz w:val="24"/>
                <w:szCs w:val="24"/>
                <w:lang w:eastAsia="en-US"/>
              </w:rPr>
              <w:t>5. На голове одного из изображённых на монете исторических деятелей один из символов царской власти – шапка Мономаха.</w: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 под соответствующими буквами</w:t>
            </w:r>
            <w:r w:rsidRPr="00D357E3">
              <w:rPr>
                <w:rFonts w:ascii="Times New Roman" w:eastAsia="Calibri" w:hAnsi="Times New Roman"/>
                <w:sz w:val="24"/>
                <w:szCs w:val="24"/>
                <w:lang w:eastAsia="en-US"/>
              </w:rPr>
              <w:t>.</w:t>
            </w:r>
          </w:p>
          <w:p w:rsidR="007B3EB9" w:rsidRPr="00D357E3" w:rsidRDefault="007B3EB9" w:rsidP="00781AB0">
            <w:pPr>
              <w:spacing w:after="0" w:line="240" w:lineRule="auto"/>
              <w:rPr>
                <w:rFonts w:ascii="Times New Roman" w:eastAsia="Calibri" w:hAnsi="Times New Roman"/>
                <w:sz w:val="24"/>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15</w:t>
            </w:r>
            <w:r w:rsidRPr="00D357E3">
              <w:rPr>
                <w:rFonts w:ascii="Times New Roman" w:eastAsia="Calibri" w:hAnsi="Times New Roman"/>
                <w:b/>
                <w:sz w:val="24"/>
                <w:szCs w:val="24"/>
                <w:lang w:val="en-US" w:eastAsia="en-US"/>
              </w:rPr>
              <w:t>*</w:t>
            </w:r>
            <w:r w:rsidRPr="00D357E3">
              <w:rPr>
                <w:rFonts w:ascii="Times New Roman" w:eastAsia="Calibri" w:hAnsi="Times New Roman"/>
                <w:b/>
                <w:sz w:val="24"/>
                <w:szCs w:val="24"/>
                <w:lang w:eastAsia="en-US"/>
              </w:rPr>
              <w:t>.</w:t>
            </w:r>
          </w:p>
        </w:tc>
        <w:tc>
          <w:tcPr>
            <w:tcW w:w="9037" w:type="dxa"/>
            <w:gridSpan w:val="2"/>
            <w:shd w:val="clear" w:color="auto" w:fill="auto"/>
          </w:tcPr>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Задание с профессионально-ориентированным содержанием (уровень понимать).</w:t>
            </w:r>
          </w:p>
          <w:p w:rsidR="007B3EB9" w:rsidRPr="00D357E3" w:rsidRDefault="007B3EB9" w:rsidP="00781AB0">
            <w:pPr>
              <w:spacing w:after="0" w:line="240" w:lineRule="auto"/>
              <w:jc w:val="both"/>
              <w:rPr>
                <w:rFonts w:ascii="Times New Roman" w:eastAsia="Calibri" w:hAnsi="Times New Roman"/>
                <w:b/>
                <w:sz w:val="24"/>
                <w:szCs w:val="24"/>
                <w:lang w:eastAsia="en-US"/>
              </w:rPr>
            </w:pPr>
            <w:r w:rsidRPr="00D357E3">
              <w:rPr>
                <w:rFonts w:ascii="Times New Roman" w:eastAsia="Calibri" w:hAnsi="Times New Roman"/>
                <w:b/>
                <w:sz w:val="24"/>
                <w:szCs w:val="24"/>
                <w:lang w:eastAsia="en-US"/>
              </w:rPr>
              <w:t>Какие</w:t>
            </w:r>
            <w:r w:rsidR="00BE7073">
              <w:rPr>
                <w:rFonts w:ascii="Times New Roman" w:eastAsia="Calibri" w:hAnsi="Times New Roman"/>
                <w:b/>
                <w:sz w:val="24"/>
                <w:szCs w:val="24"/>
                <w:lang w:eastAsia="en-US"/>
              </w:rPr>
              <w:t xml:space="preserve"> организации служебного собаководства </w:t>
            </w:r>
            <w:r w:rsidRPr="00D357E3">
              <w:rPr>
                <w:rFonts w:ascii="Times New Roman" w:eastAsia="Calibri" w:hAnsi="Times New Roman"/>
                <w:b/>
                <w:sz w:val="24"/>
                <w:szCs w:val="24"/>
                <w:lang w:eastAsia="en-US"/>
              </w:rPr>
              <w:t xml:space="preserve"> существовали в то же самое десятилетие </w:t>
            </w:r>
            <w:r w:rsidRPr="00D357E3">
              <w:rPr>
                <w:rFonts w:ascii="Times New Roman" w:eastAsia="Calibri" w:hAnsi="Times New Roman"/>
                <w:b/>
                <w:sz w:val="24"/>
                <w:szCs w:val="24"/>
                <w:lang w:val="en-US" w:eastAsia="en-US"/>
              </w:rPr>
              <w:t>XX</w:t>
            </w:r>
            <w:r w:rsidRPr="00D357E3">
              <w:rPr>
                <w:rFonts w:ascii="Times New Roman" w:eastAsia="Calibri" w:hAnsi="Times New Roman"/>
                <w:b/>
                <w:sz w:val="24"/>
                <w:szCs w:val="24"/>
                <w:lang w:eastAsia="en-US"/>
              </w:rPr>
              <w:t xml:space="preserve"> века, что и монета из предыдущего задания? В ответе запишите две цифры, под которыми они указаны.</w:t>
            </w:r>
          </w:p>
        </w:tc>
      </w:tr>
      <w:tr w:rsidR="007B3EB9" w:rsidRPr="00D357E3" w:rsidTr="00781AB0">
        <w:trPr>
          <w:trHeight w:val="140"/>
        </w:trPr>
        <w:tc>
          <w:tcPr>
            <w:tcW w:w="636" w:type="dxa"/>
            <w:vMerge w:val="restart"/>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4782" w:type="dxa"/>
            <w:shd w:val="clear" w:color="auto" w:fill="auto"/>
          </w:tcPr>
          <w:p w:rsidR="00CF2373" w:rsidRDefault="007B3EB9" w:rsidP="00781AB0">
            <w:pPr>
              <w:spacing w:after="0" w:line="240" w:lineRule="auto"/>
              <w:rPr>
                <w:noProof/>
              </w:rPr>
            </w:pPr>
            <w:r w:rsidRPr="00D357E3">
              <w:rPr>
                <w:rFonts w:ascii="Times New Roman" w:eastAsia="Calibri" w:hAnsi="Times New Roman"/>
                <w:sz w:val="24"/>
                <w:szCs w:val="24"/>
                <w:lang w:eastAsia="en-US"/>
              </w:rPr>
              <w:t xml:space="preserve">1. </w:t>
            </w:r>
            <w:r w:rsidR="00BE7073">
              <w:rPr>
                <w:noProof/>
              </w:rPr>
              <w:drawing>
                <wp:inline distT="0" distB="0" distL="0" distR="0">
                  <wp:extent cx="2091192" cy="1741336"/>
                  <wp:effectExtent l="19050" t="0" r="4308" b="0"/>
                  <wp:docPr id="20" name="Рисунок 12" descr="СТАНОВЛЕНИЕ И РАЗВИТИЕ СЛУЖЕБНОГО СОБАКОВОДСТВА В РОССИИ, изображе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ТАНОВЛЕНИЕ И РАЗВИТИЕ СЛУЖЕБНОГО СОБАКОВОДСТВА В РОССИИ, изображение №1"/>
                          <pic:cNvPicPr>
                            <a:picLocks noChangeAspect="1" noChangeArrowheads="1"/>
                          </pic:cNvPicPr>
                        </pic:nvPicPr>
                        <pic:blipFill>
                          <a:blip r:embed="rId16" cstate="print"/>
                          <a:srcRect/>
                          <a:stretch>
                            <a:fillRect/>
                          </a:stretch>
                        </pic:blipFill>
                        <pic:spPr bwMode="auto">
                          <a:xfrm>
                            <a:off x="0" y="0"/>
                            <a:ext cx="2091434" cy="1741537"/>
                          </a:xfrm>
                          <a:prstGeom prst="rect">
                            <a:avLst/>
                          </a:prstGeom>
                          <a:noFill/>
                          <a:ln w="9525">
                            <a:noFill/>
                            <a:miter lim="800000"/>
                            <a:headEnd/>
                            <a:tailEnd/>
                          </a:ln>
                        </pic:spPr>
                      </pic:pic>
                    </a:graphicData>
                  </a:graphic>
                </wp:inline>
              </w:drawing>
            </w:r>
            <w:r w:rsidR="008B7ECF">
              <w:rPr>
                <w:noProof/>
              </w:rPr>
            </w:r>
            <w:r w:rsidR="008B7ECF" w:rsidRPr="008B7ECF">
              <w:rPr>
                <w:noProof/>
              </w:rPr>
              <w:pict>
                <v:rect id="Прямоугольник 24" o:spid="_x0000_s1035" alt="Бар ресторана «Медведь», 1900-е, г. Санкт-Петербург. Выставка «Из истории общепита» с этой фотографией."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" filled="f" stroked="f">
                  <o:lock v:ext="edit" aspectratio="t"/>
                  <w10:wrap type="none"/>
                  <w10:anchorlock/>
                </v:rect>
              </w:pict>
            </w:r>
            <w:r w:rsidR="00BE7073">
              <w:rPr>
                <w:noProof/>
              </w:rPr>
              <w:lastRenderedPageBreak/>
              <w:drawing>
                <wp:inline distT="0" distB="0" distL="0" distR="0">
                  <wp:extent cx="2342487" cy="1836751"/>
                  <wp:effectExtent l="19050" t="0" r="663" b="0"/>
                  <wp:docPr id="23" name="Рисунок 32" descr="Полицейские демонстрируют собак на выставке в Санкт-Петербурге. 1914 г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Полицейские демонстрируют собак на выставке в Санкт-Петербурге. 1914 год."/>
                          <pic:cNvPicPr>
                            <a:picLocks noChangeAspect="1" noChangeArrowheads="1"/>
                          </pic:cNvPicPr>
                        </pic:nvPicPr>
                        <pic:blipFill>
                          <a:blip r:embed="rId17"/>
                          <a:srcRect/>
                          <a:stretch>
                            <a:fillRect/>
                          </a:stretch>
                        </pic:blipFill>
                        <pic:spPr bwMode="auto">
                          <a:xfrm>
                            <a:off x="0" y="0"/>
                            <a:ext cx="2346764" cy="1840105"/>
                          </a:xfrm>
                          <a:prstGeom prst="rect">
                            <a:avLst/>
                          </a:prstGeom>
                          <a:noFill/>
                          <a:ln w="9525">
                            <a:noFill/>
                            <a:miter lim="800000"/>
                            <a:headEnd/>
                            <a:tailEnd/>
                          </a:ln>
                        </pic:spPr>
                      </pic:pic>
                    </a:graphicData>
                  </a:graphic>
                </wp:inline>
              </w:drawing>
            </w:r>
            <w:r w:rsidR="00CF2373">
              <w:rPr>
                <w:noProof/>
              </w:rPr>
              <w:t xml:space="preserve">                           </w:t>
            </w:r>
            <w:r w:rsidR="00CF2373">
              <w:rPr>
                <w:noProof/>
              </w:rPr>
              <w:drawing>
                <wp:inline distT="0" distB="0" distL="0" distR="0">
                  <wp:extent cx="2864895" cy="1701579"/>
                  <wp:effectExtent l="19050" t="0" r="0" b="0"/>
                  <wp:docPr id="47" name="Рисунок 44" descr="https://rkf.org.ru/wp-content/uploads/2020/03/instruktor-shkoly-voennyh-storozhevyh-i-sanitarnyh-sobak-600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rkf.org.ru/wp-content/uploads/2020/03/instruktor-shkoly-voennyh-storozhevyh-i-sanitarnyh-sobak-600x612.jpg"/>
                          <pic:cNvPicPr>
                            <a:picLocks noChangeAspect="1" noChangeArrowheads="1"/>
                          </pic:cNvPicPr>
                        </pic:nvPicPr>
                        <pic:blipFill>
                          <a:blip r:embed="rId18"/>
                          <a:srcRect/>
                          <a:stretch>
                            <a:fillRect/>
                          </a:stretch>
                        </pic:blipFill>
                        <pic:spPr bwMode="auto">
                          <a:xfrm>
                            <a:off x="0" y="0"/>
                            <a:ext cx="2868811" cy="1703905"/>
                          </a:xfrm>
                          <a:prstGeom prst="rect">
                            <a:avLst/>
                          </a:prstGeom>
                          <a:noFill/>
                          <a:ln w="9525">
                            <a:noFill/>
                            <a:miter lim="800000"/>
                            <a:headEnd/>
                            <a:tailEnd/>
                          </a:ln>
                        </pic:spPr>
                      </pic:pic>
                    </a:graphicData>
                  </a:graphic>
                </wp:inline>
              </w:drawing>
            </w:r>
          </w:p>
          <w:p w:rsidR="007B3EB9" w:rsidRPr="00D357E3" w:rsidRDefault="007B3EB9" w:rsidP="00781AB0">
            <w:pPr>
              <w:spacing w:after="0" w:line="240" w:lineRule="auto"/>
              <w:rPr>
                <w:rFonts w:ascii="Times New Roman" w:eastAsia="Calibri" w:hAnsi="Times New Roman"/>
                <w:sz w:val="24"/>
                <w:szCs w:val="24"/>
                <w:lang w:eastAsia="en-US"/>
              </w:rPr>
            </w:pPr>
          </w:p>
        </w:tc>
        <w:tc>
          <w:tcPr>
            <w:tcW w:w="4255" w:type="dxa"/>
            <w:shd w:val="clear" w:color="auto" w:fill="auto"/>
          </w:tcPr>
          <w:p w:rsidR="007B3EB9" w:rsidRPr="00D357E3" w:rsidRDefault="00CF2373" w:rsidP="00781AB0">
            <w:pPr>
              <w:spacing w:after="0" w:line="240" w:lineRule="auto"/>
              <w:rPr>
                <w:rFonts w:ascii="Times New Roman" w:eastAsia="Calibri" w:hAnsi="Times New Roman"/>
                <w:sz w:val="24"/>
                <w:szCs w:val="24"/>
                <w:lang w:eastAsia="en-US"/>
              </w:rPr>
            </w:pPr>
            <w:r w:rsidRPr="00CF2373">
              <w:rPr>
                <w:rFonts w:ascii="Times New Roman" w:eastAsia="Calibri" w:hAnsi="Times New Roman"/>
                <w:noProof/>
                <w:sz w:val="24"/>
                <w:szCs w:val="24"/>
              </w:rPr>
              <w:lastRenderedPageBreak/>
              <w:drawing>
                <wp:inline distT="0" distB="0" distL="0" distR="0">
                  <wp:extent cx="2175510" cy="1486894"/>
                  <wp:effectExtent l="19050" t="0" r="0" b="0"/>
                  <wp:docPr id="46" name="Рисунок 35" descr=", к началу Первой мировой войны работало уже более 100 питомников служебных соб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 к началу Первой мировой войны работало уже более 100 питомников служебных собак."/>
                          <pic:cNvPicPr>
                            <a:picLocks noChangeAspect="1" noChangeArrowheads="1"/>
                          </pic:cNvPicPr>
                        </pic:nvPicPr>
                        <pic:blipFill>
                          <a:blip r:embed="rId19" cstate="print"/>
                          <a:srcRect/>
                          <a:stretch>
                            <a:fillRect/>
                          </a:stretch>
                        </pic:blipFill>
                        <pic:spPr bwMode="auto">
                          <a:xfrm>
                            <a:off x="0" y="0"/>
                            <a:ext cx="2175659" cy="1486996"/>
                          </a:xfrm>
                          <a:prstGeom prst="rect">
                            <a:avLst/>
                          </a:prstGeom>
                          <a:noFill/>
                          <a:ln w="9525">
                            <a:noFill/>
                            <a:miter lim="800000"/>
                            <a:headEnd/>
                            <a:tailEnd/>
                          </a:ln>
                        </pic:spPr>
                      </pic:pic>
                    </a:graphicData>
                  </a:graphic>
                </wp:inline>
              </w:drawing>
            </w:r>
          </w:p>
        </w:tc>
      </w:tr>
      <w:tr w:rsidR="007B3EB9" w:rsidRPr="00D357E3" w:rsidTr="00781AB0">
        <w:trPr>
          <w:trHeight w:val="140"/>
        </w:trPr>
        <w:tc>
          <w:tcPr>
            <w:tcW w:w="636" w:type="dxa"/>
            <w:vMerge/>
            <w:shd w:val="clear" w:color="auto" w:fill="auto"/>
            <w:vAlign w:val="center"/>
          </w:tcPr>
          <w:p w:rsidR="007B3EB9" w:rsidRPr="00D357E3" w:rsidRDefault="007B3EB9" w:rsidP="00781AB0">
            <w:pPr>
              <w:spacing w:after="0" w:line="240" w:lineRule="auto"/>
              <w:rPr>
                <w:rFonts w:ascii="Times New Roman" w:eastAsia="Calibri" w:hAnsi="Times New Roman"/>
                <w:b/>
                <w:sz w:val="24"/>
                <w:szCs w:val="24"/>
                <w:lang w:eastAsia="en-US"/>
              </w:rPr>
            </w:pPr>
          </w:p>
        </w:tc>
        <w:tc>
          <w:tcPr>
            <w:tcW w:w="4782"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3. </w:t>
            </w:r>
            <w:r w:rsidR="008B7ECF" w:rsidRPr="008B7ECF">
              <w:rPr>
                <w:noProof/>
              </w:rPr>
            </w:r>
            <w:r w:rsidR="008B7ECF" w:rsidRPr="008B7ECF">
              <w:rPr>
                <w:noProof/>
              </w:rPr>
              <w:pict>
                <v:rect id="Прямоугольник 22" o:spid="_x0000_s1034" alt="Очистка тротуаров от снега в порядке трудовой повинности, 1919 год, г. Москва. Выставки&amp;nbsp;«19 фотографий 1919», «Из истории общепита»,&amp;nbsp;«Иллюстрации к &quot;Московскому дневнику&quot; Беньямина» и&amp;nbsp;видео «Переход» с этой фотографией."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" filled="f" stroked="f">
                  <o:lock v:ext="edit" aspectratio="t"/>
                  <w10:wrap type="none"/>
                  <w10:anchorlock/>
                </v:rect>
              </w:pict>
            </w:r>
            <w:r w:rsidR="008B7ECF" w:rsidRPr="008B7ECF">
              <w:rPr>
                <w:noProof/>
              </w:rPr>
            </w:r>
            <w:r w:rsidR="008B7ECF">
              <w:rPr>
                <w:noProof/>
              </w:rPr>
              <w:pict>
                <v:rect id="Прямоугольник 21" o:spid="_x0000_s1033" alt="«Охрана здоровья трудящихся – дело самих трудящихся». Столовая на пароходе «Жемчужина», 1924 год. Выставки «Из истории общепита» и «По волнами» с этой фотографией. "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" filled="f" stroked="f">
                  <o:lock v:ext="edit" aspectratio="t"/>
                  <w10:wrap type="none"/>
                  <w10:anchorlock/>
                </v:rect>
              </w:pict>
            </w:r>
            <w:r w:rsidR="008B7ECF" w:rsidRPr="008B7ECF">
              <w:rPr>
                <w:noProof/>
              </w:rPr>
            </w:r>
            <w:r w:rsidR="008B7ECF">
              <w:rPr>
                <w:noProof/>
              </w:rPr>
              <w:pict>
                <v:rect id="Прямоугольник 20" o:spid="_x0000_s1032" alt="Очистка тротуаров от снега в порядке трудовой повинности, 1919 год, г. Москва. Выставки&amp;nbsp;«19 фотографий 1919», «Из истории общепита»,&amp;nbsp;«Иллюстрации к &quot;Московскому дневнику&quot; Беньямина» и&amp;nbsp;видео «Переход» с этой фотографией."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" filled="f" stroked="f">
                  <o:lock v:ext="edit" aspectratio="t"/>
                  <w10:wrap type="none"/>
                  <w10:anchorlock/>
                </v:rect>
              </w:pict>
            </w:r>
            <w:r w:rsidR="008B7ECF" w:rsidRPr="008B7ECF">
              <w:rPr>
                <w:noProof/>
              </w:rPr>
            </w:r>
            <w:r w:rsidR="008B7ECF">
              <w:rPr>
                <w:noProof/>
              </w:rPr>
              <w:pict>
                <v:rect id="Прямоугольник 19" o:spid="_x0000_s1031" alt="Очистка тротуаров от снега в порядке трудовой повинности, 1919 год, г. Москва. Выставки&amp;nbsp;«19 фотографий 1919», «Из истории общепита»,&amp;nbsp;«Иллюстрации к &quot;Московскому дневнику&quot; Беньямина» и&amp;nbsp;видео «Переход» с этой фотографией."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" filled="f" stroked="f">
                  <o:lock v:ext="edit" aspectratio="t"/>
                  <w10:wrap type="none"/>
                  <w10:anchorlock/>
                </v:rect>
              </w:pict>
            </w:r>
          </w:p>
        </w:tc>
        <w:tc>
          <w:tcPr>
            <w:tcW w:w="4255" w:type="dxa"/>
            <w:shd w:val="clear" w:color="auto" w:fill="auto"/>
          </w:tcPr>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sz w:val="24"/>
                <w:szCs w:val="24"/>
                <w:lang w:eastAsia="en-US"/>
              </w:rPr>
              <w:t xml:space="preserve"> </w:t>
            </w:r>
            <w:r w:rsidR="008B7ECF" w:rsidRPr="008B7ECF">
              <w:rPr>
                <w:noProof/>
              </w:rPr>
            </w:r>
            <w:r w:rsidR="008B7ECF" w:rsidRPr="008B7ECF">
              <w:rPr>
                <w:noProof/>
              </w:rPr>
              <w:pict>
                <v:rect id="Прямоугольник 18" o:spid="_x0000_s1030" alt="https://i0.wp.com/antennadaily.ru/wp-content/uploads/2018/01/710148.jpg?resize=1120%2C694" style="width:24pt;height:24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BFsAL0IQMAACwGAAAOAAAAAAAAAAAA&#10;AAAAAC4CAABkcnMvZTJvRG9jLnhtbFBLAQItABQABgAIAAAAIQBMoOks2AAAAAMBAAAPAAAAAAAA&#10;AAAAAAAAAHsFAABkcnMvZG93bnJldi54bWxQSwUGAAAAAAQABADzAAAAgAYAAAAA&#10;" filled="f" stroked="f">
                  <o:lock v:ext="edit" aspectratio="t"/>
                  <w10:wrap type="none"/>
                  <w10:anchorlock/>
                </v:rect>
              </w:pict>
            </w:r>
          </w:p>
        </w:tc>
      </w:tr>
      <w:tr w:rsidR="007B3EB9" w:rsidRPr="00D357E3" w:rsidTr="00781AB0">
        <w:tc>
          <w:tcPr>
            <w:tcW w:w="636" w:type="dxa"/>
            <w:shd w:val="clear" w:color="auto" w:fill="auto"/>
          </w:tcPr>
          <w:p w:rsidR="007B3EB9" w:rsidRPr="00D357E3" w:rsidRDefault="007B3EB9" w:rsidP="00781AB0">
            <w:pPr>
              <w:spacing w:after="0" w:line="240" w:lineRule="auto"/>
              <w:jc w:val="center"/>
              <w:rPr>
                <w:rFonts w:ascii="Times New Roman" w:eastAsia="Calibri" w:hAnsi="Times New Roman"/>
                <w:b/>
                <w:sz w:val="24"/>
                <w:szCs w:val="24"/>
                <w:lang w:eastAsia="en-US"/>
              </w:rPr>
            </w:pPr>
          </w:p>
        </w:tc>
        <w:tc>
          <w:tcPr>
            <w:tcW w:w="9037" w:type="dxa"/>
            <w:gridSpan w:val="2"/>
            <w:shd w:val="clear" w:color="auto" w:fill="auto"/>
          </w:tcPr>
          <w:p w:rsidR="007B3EB9" w:rsidRPr="00D357E3" w:rsidRDefault="007B3EB9" w:rsidP="00781AB0">
            <w:pPr>
              <w:spacing w:after="0" w:line="240" w:lineRule="auto"/>
              <w:rPr>
                <w:rFonts w:ascii="Times New Roman" w:eastAsia="Calibri" w:hAnsi="Times New Roman"/>
                <w:i/>
                <w:sz w:val="24"/>
                <w:szCs w:val="24"/>
                <w:lang w:eastAsia="en-US"/>
              </w:rPr>
            </w:pPr>
          </w:p>
          <w:p w:rsidR="007B3EB9" w:rsidRPr="00D357E3" w:rsidRDefault="007B3EB9" w:rsidP="00781AB0">
            <w:pPr>
              <w:spacing w:after="0" w:line="240" w:lineRule="auto"/>
              <w:rPr>
                <w:rFonts w:ascii="Times New Roman" w:eastAsia="Calibri" w:hAnsi="Times New Roman"/>
                <w:sz w:val="24"/>
                <w:szCs w:val="24"/>
                <w:lang w:eastAsia="en-US"/>
              </w:rPr>
            </w:pPr>
            <w:r w:rsidRPr="00D357E3">
              <w:rPr>
                <w:rFonts w:ascii="Times New Roman" w:eastAsia="Calibri" w:hAnsi="Times New Roman"/>
                <w:i/>
                <w:sz w:val="24"/>
                <w:szCs w:val="24"/>
                <w:lang w:eastAsia="en-US"/>
              </w:rPr>
              <w:t>Запишите в таблицу выбранные цифры</w:t>
            </w:r>
            <w:r w:rsidRPr="00D357E3">
              <w:rPr>
                <w:rFonts w:ascii="Times New Roman" w:eastAsia="Calibri" w:hAnsi="Times New Roman"/>
                <w:sz w:val="24"/>
                <w:szCs w:val="24"/>
                <w:lang w:eastAsia="en-US"/>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72"/>
              <w:gridCol w:w="425"/>
              <w:gridCol w:w="425"/>
            </w:tblGrid>
            <w:tr w:rsidR="007B3EB9" w:rsidRPr="00D357E3" w:rsidTr="00781AB0">
              <w:trPr>
                <w:trHeight w:val="469"/>
              </w:trPr>
              <w:tc>
                <w:tcPr>
                  <w:tcW w:w="1272" w:type="dxa"/>
                  <w:tcBorders>
                    <w:top w:val="single" w:sz="4" w:space="0" w:color="auto"/>
                    <w:left w:val="single" w:sz="4" w:space="0" w:color="auto"/>
                    <w:bottom w:val="single" w:sz="4" w:space="0" w:color="auto"/>
                    <w:right w:val="single" w:sz="4" w:space="0" w:color="auto"/>
                  </w:tcBorders>
                  <w:shd w:val="clear" w:color="auto" w:fill="auto"/>
                  <w:vAlign w:val="center"/>
                </w:tcPr>
                <w:p w:rsidR="007B3EB9" w:rsidRPr="00D357E3" w:rsidRDefault="007B3EB9" w:rsidP="00781AB0">
                  <w:pPr>
                    <w:spacing w:after="0" w:line="240" w:lineRule="auto"/>
                    <w:jc w:val="center"/>
                    <w:rPr>
                      <w:rFonts w:ascii="Times New Roman" w:eastAsia="Calibri" w:hAnsi="Times New Roman"/>
                      <w:sz w:val="24"/>
                      <w:szCs w:val="24"/>
                      <w:lang w:eastAsia="en-US"/>
                    </w:rPr>
                  </w:pPr>
                  <w:r w:rsidRPr="00D357E3">
                    <w:rPr>
                      <w:rFonts w:ascii="Times New Roman" w:eastAsia="Calibri" w:hAnsi="Times New Roman"/>
                      <w:sz w:val="24"/>
                      <w:szCs w:val="24"/>
                      <w:lang w:eastAsia="en-US"/>
                    </w:rPr>
                    <w:t>Ответ:</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Pr="00D357E3" w:rsidRDefault="007B3EB9" w:rsidP="00781AB0">
            <w:pPr>
              <w:spacing w:after="0" w:line="240" w:lineRule="auto"/>
              <w:jc w:val="center"/>
              <w:rPr>
                <w:rFonts w:ascii="Times New Roman" w:eastAsia="Calibri" w:hAnsi="Times New Roman"/>
                <w:sz w:val="24"/>
                <w:szCs w:val="24"/>
                <w:lang w:eastAsia="en-US"/>
              </w:rPr>
            </w:pPr>
          </w:p>
        </w:tc>
      </w:tr>
    </w:tbl>
    <w:p w:rsidR="007B3EB9" w:rsidRDefault="007B3EB9" w:rsidP="007B3EB9">
      <w:pPr>
        <w:rPr>
          <w:rFonts w:ascii="Times New Roman" w:hAnsi="Times New Roman"/>
          <w:sz w:val="24"/>
          <w:szCs w:val="24"/>
        </w:rPr>
      </w:pPr>
    </w:p>
    <w:p w:rsidR="007B3EB9" w:rsidRPr="00273D67" w:rsidRDefault="007B3EB9" w:rsidP="007B3EB9">
      <w:pPr>
        <w:spacing w:after="0" w:line="240" w:lineRule="auto"/>
        <w:jc w:val="both"/>
        <w:rPr>
          <w:rFonts w:ascii="Times New Roman" w:hAnsi="Times New Roman"/>
          <w:sz w:val="24"/>
          <w:szCs w:val="24"/>
        </w:rPr>
      </w:pPr>
      <w:r w:rsidRPr="00273D67">
        <w:rPr>
          <w:rFonts w:ascii="Times New Roman" w:hAnsi="Times New Roman"/>
          <w:b/>
          <w:sz w:val="24"/>
          <w:szCs w:val="24"/>
        </w:rPr>
        <w:t>1</w:t>
      </w:r>
      <w:r>
        <w:rPr>
          <w:rFonts w:ascii="Times New Roman" w:hAnsi="Times New Roman"/>
          <w:b/>
          <w:sz w:val="24"/>
          <w:szCs w:val="24"/>
        </w:rPr>
        <w:t>6</w:t>
      </w:r>
      <w:r w:rsidRPr="00273D67">
        <w:rPr>
          <w:rFonts w:ascii="Times New Roman" w:hAnsi="Times New Roman"/>
          <w:b/>
          <w:sz w:val="24"/>
          <w:szCs w:val="24"/>
        </w:rPr>
        <w:t xml:space="preserve">. </w:t>
      </w:r>
      <w:r w:rsidRPr="00273D67">
        <w:rPr>
          <w:rFonts w:ascii="Times New Roman" w:hAnsi="Times New Roman"/>
          <w:sz w:val="24"/>
          <w:szCs w:val="24"/>
        </w:rPr>
        <w:t>В октябре 1917 года произошла Октябрьская революция. Укажите три любых последствия данного события.</w:t>
      </w:r>
    </w:p>
    <w:p w:rsidR="007B3EB9" w:rsidRDefault="007B3EB9" w:rsidP="007B3EB9">
      <w:pPr>
        <w:rPr>
          <w:rFonts w:ascii="Times New Roman" w:hAnsi="Times New Roman"/>
          <w:sz w:val="24"/>
          <w:szCs w:val="24"/>
        </w:rPr>
      </w:pPr>
    </w:p>
    <w:p w:rsidR="007B3EB9" w:rsidRDefault="007B3EB9" w:rsidP="007B3EB9">
      <w:pPr>
        <w:rPr>
          <w:rFonts w:ascii="Times New Roman" w:hAnsi="Times New Roman"/>
          <w:sz w:val="24"/>
          <w:szCs w:val="24"/>
        </w:rPr>
      </w:pPr>
      <w:r>
        <w:rPr>
          <w:rFonts w:ascii="Times New Roman" w:hAnsi="Times New Roman"/>
          <w:sz w:val="24"/>
          <w:szCs w:val="24"/>
        </w:rPr>
        <w:t>Ответ: ________________________</w:t>
      </w:r>
    </w:p>
    <w:p w:rsidR="007B3EB9" w:rsidRDefault="007B3EB9" w:rsidP="007B3EB9">
      <w:pPr>
        <w:rPr>
          <w:rFonts w:ascii="Times New Roman" w:hAnsi="Times New Roman"/>
          <w:sz w:val="24"/>
          <w:szCs w:val="24"/>
        </w:rPr>
      </w:pPr>
    </w:p>
    <w:p w:rsidR="007B3EB9" w:rsidRDefault="007B3EB9" w:rsidP="007B3EB9">
      <w:pPr>
        <w:rPr>
          <w:rFonts w:ascii="Times New Roman" w:hAnsi="Times New Roman"/>
          <w:sz w:val="24"/>
          <w:szCs w:val="24"/>
        </w:rPr>
      </w:pPr>
    </w:p>
    <w:p w:rsidR="007B3EB9" w:rsidRDefault="007B3EB9" w:rsidP="007B3EB9">
      <w:pPr>
        <w:spacing w:after="0"/>
        <w:ind w:firstLine="567"/>
        <w:jc w:val="center"/>
        <w:rPr>
          <w:rFonts w:ascii="Times New Roman" w:eastAsia="Calibri" w:hAnsi="Times New Roman"/>
          <w:b/>
          <w:sz w:val="24"/>
          <w:szCs w:val="24"/>
          <w:lang w:eastAsia="en-US"/>
        </w:rPr>
      </w:pPr>
      <w:r>
        <w:rPr>
          <w:rFonts w:ascii="Times New Roman" w:eastAsia="Calibri" w:hAnsi="Times New Roman"/>
          <w:b/>
          <w:sz w:val="24"/>
          <w:szCs w:val="24"/>
          <w:lang w:eastAsia="en-US"/>
        </w:rPr>
        <w:t>Ключ</w:t>
      </w:r>
    </w:p>
    <w:p w:rsidR="007B3EB9" w:rsidRPr="005318B6" w:rsidRDefault="007B3EB9" w:rsidP="007B3EB9">
      <w:pPr>
        <w:spacing w:after="0"/>
        <w:ind w:firstLine="567"/>
        <w:jc w:val="center"/>
        <w:rPr>
          <w:rFonts w:ascii="Times New Roman" w:eastAsia="Calibri" w:hAnsi="Times New Roman"/>
          <w:b/>
          <w:sz w:val="24"/>
          <w:szCs w:val="24"/>
          <w:lang w:eastAsia="en-US"/>
        </w:rPr>
      </w:pPr>
    </w:p>
    <w:p w:rsidR="007B3EB9" w:rsidRPr="005318B6" w:rsidRDefault="007B3EB9" w:rsidP="007B3EB9">
      <w:pPr>
        <w:spacing w:after="0"/>
        <w:jc w:val="center"/>
        <w:rPr>
          <w:rFonts w:ascii="Times New Roman" w:eastAsia="Calibri" w:hAnsi="Times New Roman"/>
          <w:b/>
          <w:bCs/>
          <w:sz w:val="24"/>
          <w:szCs w:val="24"/>
          <w:lang w:eastAsia="en-US"/>
        </w:rPr>
      </w:pPr>
      <w:r>
        <w:rPr>
          <w:rFonts w:ascii="Times New Roman" w:eastAsia="Calibri" w:hAnsi="Times New Roman"/>
          <w:b/>
          <w:bCs/>
          <w:sz w:val="24"/>
          <w:szCs w:val="24"/>
          <w:lang w:eastAsia="en-US"/>
        </w:rPr>
        <w:t>Часть 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51"/>
        <w:gridCol w:w="4113"/>
      </w:tblGrid>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
                <w:bCs/>
                <w:sz w:val="24"/>
                <w:szCs w:val="24"/>
                <w:lang w:eastAsia="en-US"/>
              </w:rPr>
            </w:pPr>
            <w:r w:rsidRPr="005318B6">
              <w:rPr>
                <w:rFonts w:ascii="Times New Roman" w:eastAsia="Calibri" w:hAnsi="Times New Roman"/>
                <w:b/>
                <w:bCs/>
                <w:sz w:val="24"/>
                <w:szCs w:val="24"/>
                <w:lang w:eastAsia="en-US"/>
              </w:rPr>
              <w:t>№ задания</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
                <w:bCs/>
                <w:sz w:val="24"/>
                <w:szCs w:val="24"/>
                <w:lang w:eastAsia="en-US"/>
              </w:rPr>
            </w:pPr>
            <w:r w:rsidRPr="005318B6">
              <w:rPr>
                <w:rFonts w:ascii="Times New Roman" w:eastAsia="Calibri" w:hAnsi="Times New Roman"/>
                <w:b/>
                <w:bCs/>
                <w:sz w:val="24"/>
                <w:szCs w:val="24"/>
                <w:lang w:eastAsia="en-US"/>
              </w:rPr>
              <w:t>Ответ</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231</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2</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sidRPr="005318B6">
              <w:rPr>
                <w:rFonts w:ascii="Times New Roman" w:eastAsia="Calibri" w:hAnsi="Times New Roman"/>
                <w:bCs/>
                <w:sz w:val="24"/>
                <w:szCs w:val="24"/>
                <w:lang w:eastAsia="en-US"/>
              </w:rPr>
              <w:t>4</w:t>
            </w:r>
            <w:r>
              <w:rPr>
                <w:rFonts w:ascii="Times New Roman" w:eastAsia="Calibri" w:hAnsi="Times New Roman"/>
                <w:bCs/>
                <w:sz w:val="24"/>
                <w:szCs w:val="24"/>
                <w:lang w:eastAsia="en-US"/>
              </w:rPr>
              <w:t>2</w:t>
            </w:r>
            <w:r w:rsidRPr="005318B6">
              <w:rPr>
                <w:rFonts w:ascii="Times New Roman" w:eastAsia="Calibri" w:hAnsi="Times New Roman"/>
                <w:bCs/>
                <w:sz w:val="24"/>
                <w:szCs w:val="24"/>
                <w:lang w:eastAsia="en-US"/>
              </w:rPr>
              <w:t>51</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3</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4</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sidRPr="005318B6">
              <w:rPr>
                <w:rFonts w:ascii="Times New Roman" w:eastAsia="Calibri" w:hAnsi="Times New Roman"/>
                <w:bCs/>
                <w:sz w:val="24"/>
                <w:szCs w:val="24"/>
                <w:lang w:eastAsia="en-US"/>
              </w:rPr>
              <w:t>Продразверстка</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5</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2153</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6</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5613</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7</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sidRPr="005318B6">
              <w:rPr>
                <w:rFonts w:ascii="Times New Roman" w:eastAsia="Calibri" w:hAnsi="Times New Roman"/>
                <w:bCs/>
                <w:sz w:val="24"/>
                <w:szCs w:val="24"/>
                <w:lang w:eastAsia="en-US"/>
              </w:rPr>
              <w:t>256</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lastRenderedPageBreak/>
              <w:t>8</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4215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9</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Национализация</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10</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235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11</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Гражданская война</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12</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Штурм Перекопа</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13</w:t>
            </w:r>
          </w:p>
        </w:tc>
        <w:tc>
          <w:tcPr>
            <w:tcW w:w="4113" w:type="dxa"/>
            <w:tcBorders>
              <w:top w:val="single" w:sz="4" w:space="0" w:color="000000"/>
              <w:left w:val="single" w:sz="4" w:space="0" w:color="000000"/>
              <w:bottom w:val="single" w:sz="4" w:space="0" w:color="000000"/>
              <w:right w:val="single" w:sz="4" w:space="0" w:color="000000"/>
            </w:tcBorders>
          </w:tcPr>
          <w:p w:rsidR="007B3EB9" w:rsidRPr="005318B6" w:rsidRDefault="007B3EB9" w:rsidP="00781AB0">
            <w:pPr>
              <w:spacing w:after="0"/>
              <w:jc w:val="center"/>
              <w:rPr>
                <w:rFonts w:ascii="Times New Roman" w:eastAsia="Calibri" w:hAnsi="Times New Roman"/>
                <w:bCs/>
                <w:sz w:val="24"/>
                <w:szCs w:val="24"/>
                <w:lang w:eastAsia="en-US"/>
              </w:rPr>
            </w:pPr>
            <w:r>
              <w:rPr>
                <w:rFonts w:ascii="Times New Roman" w:eastAsia="Calibri" w:hAnsi="Times New Roman"/>
                <w:bCs/>
                <w:sz w:val="24"/>
                <w:szCs w:val="24"/>
                <w:lang w:eastAsia="en-US"/>
              </w:rPr>
              <w:t>136</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14</w:t>
            </w:r>
          </w:p>
        </w:tc>
        <w:tc>
          <w:tcPr>
            <w:tcW w:w="4113"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color w:val="000000"/>
                <w:sz w:val="24"/>
                <w:szCs w:val="24"/>
                <w:lang w:eastAsia="en-US"/>
              </w:rPr>
            </w:pPr>
            <w:r w:rsidRPr="005318B6">
              <w:rPr>
                <w:rFonts w:ascii="Times New Roman" w:eastAsia="Calibri" w:hAnsi="Times New Roman"/>
                <w:color w:val="000000"/>
                <w:sz w:val="24"/>
                <w:szCs w:val="24"/>
                <w:lang w:eastAsia="en-US"/>
              </w:rPr>
              <w:t>25</w:t>
            </w:r>
          </w:p>
        </w:tc>
      </w:tr>
      <w:tr w:rsidR="007B3EB9" w:rsidRPr="00D357E3" w:rsidTr="00781AB0">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sz w:val="24"/>
                <w:szCs w:val="24"/>
                <w:lang w:eastAsia="en-US"/>
              </w:rPr>
            </w:pPr>
            <w:r w:rsidRPr="005318B6">
              <w:rPr>
                <w:rFonts w:ascii="Times New Roman" w:eastAsia="Calibri" w:hAnsi="Times New Roman"/>
                <w:sz w:val="24"/>
                <w:szCs w:val="24"/>
                <w:lang w:eastAsia="en-US"/>
              </w:rPr>
              <w:t>15</w:t>
            </w:r>
          </w:p>
        </w:tc>
        <w:tc>
          <w:tcPr>
            <w:tcW w:w="4113" w:type="dxa"/>
            <w:tcBorders>
              <w:top w:val="single" w:sz="4" w:space="0" w:color="000000"/>
              <w:left w:val="single" w:sz="4" w:space="0" w:color="000000"/>
              <w:bottom w:val="single" w:sz="4" w:space="0" w:color="000000"/>
              <w:right w:val="single" w:sz="4" w:space="0" w:color="000000"/>
            </w:tcBorders>
            <w:vAlign w:val="bottom"/>
          </w:tcPr>
          <w:p w:rsidR="007B3EB9" w:rsidRPr="005318B6" w:rsidRDefault="007B3EB9" w:rsidP="00781AB0">
            <w:pPr>
              <w:spacing w:after="0"/>
              <w:jc w:val="center"/>
              <w:rPr>
                <w:rFonts w:ascii="Times New Roman" w:eastAsia="Calibri" w:hAnsi="Times New Roman"/>
                <w:color w:val="000000"/>
                <w:sz w:val="24"/>
                <w:szCs w:val="24"/>
                <w:lang w:eastAsia="en-US"/>
              </w:rPr>
            </w:pPr>
            <w:r w:rsidRPr="005318B6">
              <w:rPr>
                <w:rFonts w:ascii="Times New Roman" w:eastAsia="Calibri" w:hAnsi="Times New Roman"/>
                <w:color w:val="000000"/>
                <w:sz w:val="24"/>
                <w:szCs w:val="24"/>
                <w:lang w:eastAsia="en-US"/>
              </w:rPr>
              <w:t>1</w:t>
            </w:r>
            <w:r w:rsidR="00CF2373">
              <w:rPr>
                <w:rFonts w:ascii="Times New Roman" w:eastAsia="Calibri" w:hAnsi="Times New Roman"/>
                <w:color w:val="000000"/>
                <w:sz w:val="24"/>
                <w:szCs w:val="24"/>
                <w:lang w:eastAsia="en-US"/>
              </w:rPr>
              <w:t>2</w:t>
            </w:r>
          </w:p>
        </w:tc>
      </w:tr>
    </w:tbl>
    <w:p w:rsidR="007B3EB9" w:rsidRPr="009A0C50" w:rsidRDefault="007B3EB9" w:rsidP="007B3EB9">
      <w:pPr>
        <w:autoSpaceDE w:val="0"/>
        <w:autoSpaceDN w:val="0"/>
        <w:adjustRightInd w:val="0"/>
        <w:spacing w:after="0" w:line="240" w:lineRule="auto"/>
        <w:jc w:val="center"/>
        <w:rPr>
          <w:rFonts w:ascii="Times New Roman" w:hAnsi="Times New Roman"/>
          <w:b/>
          <w:color w:val="000000"/>
          <w:sz w:val="20"/>
          <w:szCs w:val="20"/>
        </w:rPr>
      </w:pPr>
      <w:r w:rsidRPr="009A0C50">
        <w:rPr>
          <w:rFonts w:ascii="Times New Roman" w:hAnsi="Times New Roman"/>
          <w:b/>
          <w:color w:val="000000"/>
          <w:sz w:val="20"/>
          <w:szCs w:val="20"/>
        </w:rPr>
        <w:t>Часть 2</w:t>
      </w:r>
    </w:p>
    <w:p w:rsidR="007B3EB9" w:rsidRDefault="007B3EB9" w:rsidP="007B3EB9">
      <w:pPr>
        <w:autoSpaceDE w:val="0"/>
        <w:autoSpaceDN w:val="0"/>
        <w:adjustRightInd w:val="0"/>
        <w:spacing w:after="0" w:line="240" w:lineRule="auto"/>
        <w:jc w:val="both"/>
        <w:rPr>
          <w:rFonts w:ascii="Times New Roman" w:hAnsi="Times New Roman"/>
          <w:color w:val="000000"/>
          <w:sz w:val="20"/>
          <w:szCs w:val="20"/>
        </w:rPr>
      </w:pPr>
      <w:r w:rsidRPr="00273D67">
        <w:rPr>
          <w:rFonts w:ascii="Times New Roman" w:hAnsi="Times New Roman"/>
          <w:b/>
          <w:color w:val="000000"/>
          <w:sz w:val="20"/>
          <w:szCs w:val="20"/>
        </w:rPr>
        <w:t>1</w:t>
      </w:r>
      <w:r>
        <w:rPr>
          <w:rFonts w:ascii="Times New Roman" w:hAnsi="Times New Roman"/>
          <w:b/>
          <w:color w:val="000000"/>
          <w:sz w:val="20"/>
          <w:szCs w:val="20"/>
        </w:rPr>
        <w:t>6</w:t>
      </w:r>
      <w:r w:rsidRPr="00273D67">
        <w:rPr>
          <w:rFonts w:ascii="Times New Roman" w:hAnsi="Times New Roman"/>
          <w:b/>
          <w:color w:val="000000"/>
          <w:sz w:val="20"/>
          <w:szCs w:val="20"/>
        </w:rPr>
        <w:t>.</w:t>
      </w:r>
    </w:p>
    <w:p w:rsidR="007B3EB9" w:rsidRPr="00273D67" w:rsidRDefault="007B3EB9" w:rsidP="007B3EB9">
      <w:pPr>
        <w:autoSpaceDE w:val="0"/>
        <w:autoSpaceDN w:val="0"/>
        <w:adjustRightInd w:val="0"/>
        <w:spacing w:after="0" w:line="240" w:lineRule="auto"/>
        <w:jc w:val="both"/>
        <w:rPr>
          <w:rFonts w:ascii="Times New Roman" w:hAnsi="Times New Roman"/>
          <w:color w:val="000000"/>
          <w:sz w:val="20"/>
          <w:szCs w:val="20"/>
        </w:rPr>
      </w:pPr>
    </w:p>
    <w:tbl>
      <w:tblPr>
        <w:tblW w:w="9101" w:type="dxa"/>
        <w:tblInd w:w="108" w:type="dxa"/>
        <w:tblLayout w:type="fixed"/>
        <w:tblLook w:val="0000"/>
      </w:tblPr>
      <w:tblGrid>
        <w:gridCol w:w="7258"/>
        <w:gridCol w:w="1843"/>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273D67" w:rsidRDefault="007B3EB9" w:rsidP="00781AB0">
            <w:pPr>
              <w:spacing w:after="0" w:line="240" w:lineRule="auto"/>
              <w:jc w:val="both"/>
              <w:rPr>
                <w:rFonts w:ascii="Times New Roman" w:hAnsi="Times New Roman"/>
                <w:sz w:val="24"/>
                <w:szCs w:val="24"/>
              </w:rPr>
            </w:pPr>
            <w:r w:rsidRPr="00273D67">
              <w:rPr>
                <w:rFonts w:ascii="Times New Roman" w:hAnsi="Times New Roman"/>
                <w:sz w:val="24"/>
                <w:szCs w:val="24"/>
              </w:rPr>
              <w:t>Могут быть указаны следующие последствия:</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Переход власти к пар</w:t>
            </w:r>
            <w:r>
              <w:rPr>
                <w:rFonts w:ascii="Times New Roman" w:hAnsi="Times New Roman"/>
                <w:sz w:val="24"/>
                <w:szCs w:val="24"/>
              </w:rPr>
              <w:t>т</w:t>
            </w:r>
            <w:r w:rsidRPr="00273D67">
              <w:rPr>
                <w:rFonts w:ascii="Times New Roman" w:hAnsi="Times New Roman"/>
                <w:sz w:val="24"/>
                <w:szCs w:val="24"/>
              </w:rPr>
              <w:t>ии большевиков</w:t>
            </w:r>
            <w:r>
              <w:rPr>
                <w:rFonts w:ascii="Times New Roman" w:hAnsi="Times New Roman"/>
                <w:sz w:val="24"/>
                <w:szCs w:val="24"/>
              </w:rPr>
              <w:t>.</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Вступление России на путь построения социализма</w:t>
            </w:r>
            <w:r>
              <w:rPr>
                <w:rFonts w:ascii="Times New Roman" w:hAnsi="Times New Roman"/>
                <w:sz w:val="24"/>
                <w:szCs w:val="24"/>
              </w:rPr>
              <w:t>.</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Гражданская война.( могут быть названы другие последствия)</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названы три</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3</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названы два</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2</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 только один элемент</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1</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pacing w:after="0" w:line="240" w:lineRule="auto"/>
              <w:rPr>
                <w:rFonts w:ascii="Times New Roman" w:hAnsi="Times New Roman"/>
                <w:sz w:val="24"/>
                <w:szCs w:val="24"/>
              </w:rPr>
            </w:pPr>
            <w:r w:rsidRPr="00273D67">
              <w:rPr>
                <w:rFonts w:ascii="Times New Roman" w:hAnsi="Times New Roman"/>
                <w:sz w:val="24"/>
                <w:szCs w:val="24"/>
              </w:rPr>
              <w:t>Приведены рассуждения общего характера, не соответствующие требованию задания ИЛИ Ответ неправильный</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0</w:t>
            </w:r>
          </w:p>
        </w:tc>
      </w:tr>
    </w:tbl>
    <w:p w:rsidR="007B3EB9" w:rsidRDefault="007B3EB9" w:rsidP="007B3EB9">
      <w:pPr>
        <w:spacing w:after="0"/>
        <w:jc w:val="center"/>
        <w:rPr>
          <w:rFonts w:ascii="Times New Roman" w:eastAsia="Calibri" w:hAnsi="Times New Roman"/>
          <w:b/>
          <w:bCs/>
          <w:sz w:val="24"/>
          <w:szCs w:val="24"/>
          <w:lang w:eastAsia="en-US"/>
        </w:rPr>
      </w:pPr>
    </w:p>
    <w:p w:rsidR="007B3EB9" w:rsidRPr="005318B6" w:rsidRDefault="007B3EB9" w:rsidP="007B3EB9">
      <w:pPr>
        <w:spacing w:after="0"/>
        <w:jc w:val="center"/>
        <w:rPr>
          <w:rFonts w:ascii="Times New Roman" w:eastAsia="Calibri" w:hAnsi="Times New Roman"/>
          <w:b/>
          <w:bCs/>
          <w:sz w:val="24"/>
          <w:szCs w:val="24"/>
          <w:lang w:eastAsia="en-US"/>
        </w:rPr>
      </w:pPr>
      <w:r>
        <w:rPr>
          <w:rFonts w:ascii="Times New Roman" w:eastAsia="Calibri" w:hAnsi="Times New Roman"/>
          <w:b/>
          <w:bCs/>
          <w:sz w:val="24"/>
          <w:szCs w:val="24"/>
          <w:lang w:eastAsia="en-US"/>
        </w:rPr>
        <w:t>Критерии (система)</w:t>
      </w:r>
      <w:r w:rsidRPr="005318B6">
        <w:rPr>
          <w:rFonts w:ascii="Times New Roman" w:eastAsia="Calibri" w:hAnsi="Times New Roman"/>
          <w:b/>
          <w:bCs/>
          <w:sz w:val="24"/>
          <w:szCs w:val="24"/>
          <w:lang w:eastAsia="en-US"/>
        </w:rPr>
        <w:t xml:space="preserve"> оценивания </w:t>
      </w:r>
      <w:r>
        <w:rPr>
          <w:rFonts w:ascii="Times New Roman" w:eastAsia="Calibri" w:hAnsi="Times New Roman"/>
          <w:b/>
          <w:bCs/>
          <w:sz w:val="24"/>
          <w:szCs w:val="24"/>
          <w:lang w:eastAsia="en-US"/>
        </w:rPr>
        <w:t>проверочной</w:t>
      </w:r>
      <w:r w:rsidRPr="005318B6">
        <w:rPr>
          <w:rFonts w:ascii="Times New Roman" w:eastAsia="Calibri" w:hAnsi="Times New Roman"/>
          <w:b/>
          <w:bCs/>
          <w:sz w:val="24"/>
          <w:szCs w:val="24"/>
          <w:lang w:eastAsia="en-US"/>
        </w:rPr>
        <w:t xml:space="preserve"> работы по истории</w:t>
      </w:r>
    </w:p>
    <w:p w:rsidR="007B3EB9" w:rsidRPr="005318B6" w:rsidRDefault="007B3EB9" w:rsidP="007B3EB9">
      <w:pPr>
        <w:spacing w:after="0"/>
        <w:jc w:val="center"/>
        <w:rPr>
          <w:rFonts w:ascii="Times New Roman" w:eastAsia="Calibri" w:hAnsi="Times New Roman"/>
          <w:b/>
          <w:bCs/>
          <w:sz w:val="24"/>
          <w:szCs w:val="24"/>
          <w:lang w:eastAsia="en-US"/>
        </w:rPr>
      </w:pPr>
    </w:p>
    <w:p w:rsidR="007B3EB9" w:rsidRPr="005318B6" w:rsidRDefault="007B3EB9" w:rsidP="007B3EB9">
      <w:pPr>
        <w:spacing w:after="0"/>
        <w:ind w:firstLine="567"/>
        <w:rPr>
          <w:rFonts w:ascii="Times New Roman" w:eastAsia="Calibri" w:hAnsi="Times New Roman"/>
          <w:sz w:val="24"/>
          <w:szCs w:val="24"/>
          <w:lang w:eastAsia="en-US"/>
        </w:rPr>
      </w:pPr>
      <w:r w:rsidRPr="005318B6">
        <w:rPr>
          <w:rFonts w:ascii="Times New Roman" w:eastAsia="Calibri" w:hAnsi="Times New Roman"/>
          <w:sz w:val="24"/>
          <w:szCs w:val="24"/>
          <w:lang w:eastAsia="en-US"/>
        </w:rPr>
        <w:t>Полный правильный ответ на каждое из заданий 1, 3-4, 9, 11-12, 14</w:t>
      </w:r>
      <w:r>
        <w:rPr>
          <w:rFonts w:ascii="Times New Roman" w:eastAsia="Calibri" w:hAnsi="Times New Roman"/>
          <w:sz w:val="24"/>
          <w:szCs w:val="24"/>
          <w:lang w:eastAsia="en-US"/>
        </w:rPr>
        <w:t>, 15</w:t>
      </w:r>
      <w:r w:rsidRPr="005318B6">
        <w:rPr>
          <w:rFonts w:ascii="Times New Roman" w:eastAsia="Calibri" w:hAnsi="Times New Roman"/>
          <w:sz w:val="24"/>
          <w:szCs w:val="24"/>
          <w:lang w:eastAsia="en-US"/>
        </w:rPr>
        <w:t xml:space="preserve"> оценивается 1 баллом; неполный, неверный ответ или его отсутствие – 0 баллов. </w:t>
      </w:r>
    </w:p>
    <w:p w:rsidR="007B3EB9" w:rsidRDefault="007B3EB9" w:rsidP="007B3EB9">
      <w:pPr>
        <w:spacing w:after="0"/>
        <w:ind w:firstLine="567"/>
        <w:rPr>
          <w:rFonts w:ascii="Times New Roman" w:eastAsia="Calibri" w:hAnsi="Times New Roman"/>
          <w:sz w:val="24"/>
          <w:szCs w:val="24"/>
          <w:lang w:eastAsia="en-US"/>
        </w:rPr>
      </w:pPr>
      <w:r w:rsidRPr="005318B6">
        <w:rPr>
          <w:rFonts w:ascii="Times New Roman" w:eastAsia="Calibri" w:hAnsi="Times New Roman"/>
          <w:sz w:val="24"/>
          <w:szCs w:val="24"/>
          <w:lang w:eastAsia="en-US"/>
        </w:rPr>
        <w:t>Полный правильный ответ на задания 2, 5-</w:t>
      </w:r>
      <w:r>
        <w:rPr>
          <w:rFonts w:ascii="Times New Roman" w:eastAsia="Calibri" w:hAnsi="Times New Roman"/>
          <w:sz w:val="24"/>
          <w:szCs w:val="24"/>
          <w:lang w:eastAsia="en-US"/>
        </w:rPr>
        <w:t xml:space="preserve">8, 10, 13 </w:t>
      </w:r>
      <w:r w:rsidRPr="005318B6">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Pr="00273D67" w:rsidRDefault="007B3EB9" w:rsidP="007B3EB9">
      <w:pPr>
        <w:autoSpaceDE w:val="0"/>
        <w:autoSpaceDN w:val="0"/>
        <w:adjustRightInd w:val="0"/>
        <w:spacing w:after="0" w:line="240" w:lineRule="auto"/>
        <w:jc w:val="both"/>
        <w:rPr>
          <w:rFonts w:ascii="Times New Roman" w:hAnsi="Times New Roman"/>
          <w:color w:val="000000"/>
          <w:sz w:val="20"/>
          <w:szCs w:val="20"/>
        </w:rPr>
      </w:pPr>
      <w:r w:rsidRPr="00273D67">
        <w:rPr>
          <w:rFonts w:ascii="Times New Roman" w:hAnsi="Times New Roman"/>
          <w:b/>
          <w:color w:val="000000"/>
          <w:sz w:val="20"/>
          <w:szCs w:val="20"/>
        </w:rPr>
        <w:t>1</w:t>
      </w:r>
      <w:r>
        <w:rPr>
          <w:rFonts w:ascii="Times New Roman" w:hAnsi="Times New Roman"/>
          <w:b/>
          <w:color w:val="000000"/>
          <w:sz w:val="20"/>
          <w:szCs w:val="20"/>
        </w:rPr>
        <w:t>6</w:t>
      </w:r>
      <w:r w:rsidRPr="00273D67">
        <w:rPr>
          <w:rFonts w:ascii="Times New Roman" w:hAnsi="Times New Roman"/>
          <w:b/>
          <w:color w:val="000000"/>
          <w:sz w:val="20"/>
          <w:szCs w:val="20"/>
        </w:rPr>
        <w:t>.</w:t>
      </w:r>
    </w:p>
    <w:tbl>
      <w:tblPr>
        <w:tblW w:w="9101" w:type="dxa"/>
        <w:tblInd w:w="108" w:type="dxa"/>
        <w:tblLayout w:type="fixed"/>
        <w:tblLook w:val="0000"/>
      </w:tblPr>
      <w:tblGrid>
        <w:gridCol w:w="7258"/>
        <w:gridCol w:w="1843"/>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273D67" w:rsidRDefault="007B3EB9" w:rsidP="00781AB0">
            <w:pPr>
              <w:spacing w:after="0" w:line="240" w:lineRule="auto"/>
              <w:jc w:val="both"/>
              <w:rPr>
                <w:rFonts w:ascii="Times New Roman" w:hAnsi="Times New Roman"/>
                <w:sz w:val="24"/>
                <w:szCs w:val="24"/>
              </w:rPr>
            </w:pPr>
            <w:r w:rsidRPr="00273D67">
              <w:rPr>
                <w:rFonts w:ascii="Times New Roman" w:hAnsi="Times New Roman"/>
                <w:sz w:val="24"/>
                <w:szCs w:val="24"/>
              </w:rPr>
              <w:t>Могут быть указаны следующие последствия:</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Переход власти к пар</w:t>
            </w:r>
            <w:r>
              <w:rPr>
                <w:rFonts w:ascii="Times New Roman" w:hAnsi="Times New Roman"/>
                <w:sz w:val="24"/>
                <w:szCs w:val="24"/>
              </w:rPr>
              <w:t>т</w:t>
            </w:r>
            <w:r w:rsidRPr="00273D67">
              <w:rPr>
                <w:rFonts w:ascii="Times New Roman" w:hAnsi="Times New Roman"/>
                <w:sz w:val="24"/>
                <w:szCs w:val="24"/>
              </w:rPr>
              <w:t>ии большевиков</w:t>
            </w:r>
            <w:r>
              <w:rPr>
                <w:rFonts w:ascii="Times New Roman" w:hAnsi="Times New Roman"/>
                <w:sz w:val="24"/>
                <w:szCs w:val="24"/>
              </w:rPr>
              <w:t>.</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Вступление России на путь построения социализма</w:t>
            </w:r>
            <w:r>
              <w:rPr>
                <w:rFonts w:ascii="Times New Roman" w:hAnsi="Times New Roman"/>
                <w:sz w:val="24"/>
                <w:szCs w:val="24"/>
              </w:rPr>
              <w:t>.</w:t>
            </w:r>
          </w:p>
          <w:p w:rsidR="007B3EB9" w:rsidRPr="00273D67" w:rsidRDefault="007B3EB9" w:rsidP="00781AB0">
            <w:pPr>
              <w:numPr>
                <w:ilvl w:val="0"/>
                <w:numId w:val="29"/>
              </w:numPr>
              <w:spacing w:after="0" w:line="240" w:lineRule="auto"/>
              <w:ind w:left="318" w:hanging="284"/>
              <w:jc w:val="both"/>
              <w:rPr>
                <w:rFonts w:ascii="Times New Roman" w:hAnsi="Times New Roman"/>
                <w:sz w:val="24"/>
                <w:szCs w:val="24"/>
              </w:rPr>
            </w:pPr>
            <w:r w:rsidRPr="00273D67">
              <w:rPr>
                <w:rFonts w:ascii="Times New Roman" w:hAnsi="Times New Roman"/>
                <w:sz w:val="24"/>
                <w:szCs w:val="24"/>
              </w:rPr>
              <w:t>Гражданская война.( могут быть названы другие последствия)</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названы три</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3</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названы два</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2</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napToGrid w:val="0"/>
              <w:spacing w:after="0" w:line="240" w:lineRule="auto"/>
              <w:rPr>
                <w:rFonts w:ascii="Times New Roman" w:hAnsi="Times New Roman"/>
                <w:sz w:val="24"/>
                <w:szCs w:val="24"/>
              </w:rPr>
            </w:pPr>
            <w:r w:rsidRPr="00273D67">
              <w:rPr>
                <w:rFonts w:ascii="Times New Roman" w:hAnsi="Times New Roman"/>
                <w:sz w:val="24"/>
                <w:szCs w:val="24"/>
              </w:rPr>
              <w:t>Правильно назван только один элемент</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1</w:t>
            </w:r>
          </w:p>
        </w:tc>
      </w:tr>
      <w:tr w:rsidR="007B3EB9" w:rsidRPr="00D357E3" w:rsidTr="00781AB0">
        <w:tc>
          <w:tcPr>
            <w:tcW w:w="7258" w:type="dxa"/>
            <w:tcBorders>
              <w:top w:val="single" w:sz="4" w:space="0" w:color="000000"/>
              <w:left w:val="single" w:sz="4" w:space="0" w:color="000000"/>
              <w:bottom w:val="single" w:sz="4" w:space="0" w:color="000000"/>
            </w:tcBorders>
            <w:vAlign w:val="center"/>
          </w:tcPr>
          <w:p w:rsidR="007B3EB9" w:rsidRPr="00273D67" w:rsidRDefault="007B3EB9" w:rsidP="00781AB0">
            <w:pPr>
              <w:spacing w:after="0" w:line="240" w:lineRule="auto"/>
              <w:rPr>
                <w:rFonts w:ascii="Times New Roman" w:hAnsi="Times New Roman"/>
                <w:sz w:val="24"/>
                <w:szCs w:val="24"/>
              </w:rPr>
            </w:pPr>
            <w:r w:rsidRPr="00273D67">
              <w:rPr>
                <w:rFonts w:ascii="Times New Roman" w:hAnsi="Times New Roman"/>
                <w:sz w:val="24"/>
                <w:szCs w:val="24"/>
              </w:rPr>
              <w:t>Приведены рассуждения общего характера, не соответствующие требованию задания ИЛИ Ответ неправильный</w:t>
            </w:r>
          </w:p>
        </w:tc>
        <w:tc>
          <w:tcPr>
            <w:tcW w:w="1843" w:type="dxa"/>
            <w:tcBorders>
              <w:top w:val="single" w:sz="4" w:space="0" w:color="000000"/>
              <w:left w:val="single" w:sz="4" w:space="0" w:color="000000"/>
              <w:bottom w:val="single" w:sz="4" w:space="0" w:color="000000"/>
              <w:right w:val="single" w:sz="4" w:space="0" w:color="000000"/>
            </w:tcBorders>
            <w:vAlign w:val="center"/>
          </w:tcPr>
          <w:p w:rsidR="007B3EB9" w:rsidRPr="00273D67" w:rsidRDefault="007B3EB9" w:rsidP="00781AB0">
            <w:pPr>
              <w:spacing w:after="0" w:line="240" w:lineRule="auto"/>
              <w:jc w:val="center"/>
              <w:rPr>
                <w:rFonts w:ascii="Times New Roman" w:hAnsi="Times New Roman"/>
                <w:sz w:val="24"/>
                <w:szCs w:val="24"/>
              </w:rPr>
            </w:pPr>
            <w:r w:rsidRPr="00273D67">
              <w:rPr>
                <w:rFonts w:ascii="Times New Roman" w:hAnsi="Times New Roman"/>
                <w:sz w:val="24"/>
                <w:szCs w:val="24"/>
              </w:rPr>
              <w:t>0</w:t>
            </w:r>
          </w:p>
        </w:tc>
      </w:tr>
    </w:tbl>
    <w:p w:rsidR="007B3EB9" w:rsidRDefault="007B3EB9" w:rsidP="007B3EB9">
      <w:pPr>
        <w:spacing w:after="0"/>
        <w:ind w:firstLine="567"/>
        <w:rPr>
          <w:rFonts w:ascii="Times New Roman" w:eastAsia="Calibri" w:hAnsi="Times New Roman"/>
          <w:sz w:val="24"/>
          <w:szCs w:val="24"/>
          <w:lang w:eastAsia="en-US"/>
        </w:rPr>
      </w:pPr>
    </w:p>
    <w:p w:rsidR="007B3EB9" w:rsidRPr="00273D67" w:rsidRDefault="007B3EB9" w:rsidP="007B3EB9">
      <w:pPr>
        <w:spacing w:after="0"/>
        <w:ind w:firstLine="567"/>
        <w:jc w:val="both"/>
        <w:rPr>
          <w:rFonts w:ascii="Times New Roman" w:eastAsia="Calibri" w:hAnsi="Times New Roman"/>
          <w:sz w:val="24"/>
          <w:szCs w:val="24"/>
          <w:lang w:eastAsia="en-US"/>
        </w:rPr>
      </w:pPr>
      <w:r w:rsidRPr="00273D67">
        <w:rPr>
          <w:rFonts w:ascii="Times New Roman" w:eastAsia="Calibri" w:hAnsi="Times New Roman"/>
          <w:sz w:val="24"/>
          <w:szCs w:val="24"/>
          <w:lang w:eastAsia="en-US"/>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 xml:space="preserve">Суммарный балл </w:t>
            </w:r>
          </w:p>
        </w:tc>
        <w:tc>
          <w:tcPr>
            <w:tcW w:w="116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 выполнения</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20-25</w:t>
            </w:r>
          </w:p>
        </w:tc>
        <w:tc>
          <w:tcPr>
            <w:tcW w:w="1161" w:type="pct"/>
          </w:tcPr>
          <w:p w:rsidR="007B3EB9" w:rsidRPr="00273D67" w:rsidRDefault="007B3EB9" w:rsidP="00781AB0">
            <w:pPr>
              <w:spacing w:after="0"/>
              <w:ind w:firstLine="495"/>
              <w:rPr>
                <w:rFonts w:ascii="Times New Roman" w:eastAsia="Calibri" w:hAnsi="Times New Roman"/>
                <w:sz w:val="24"/>
                <w:szCs w:val="24"/>
                <w:lang w:eastAsia="en-US"/>
              </w:rPr>
            </w:pPr>
            <w:r w:rsidRPr="00273D67">
              <w:rPr>
                <w:rFonts w:ascii="Times New Roman" w:eastAsia="Calibri" w:hAnsi="Times New Roman"/>
                <w:sz w:val="24"/>
                <w:szCs w:val="24"/>
                <w:lang w:eastAsia="en-US"/>
              </w:rPr>
              <w:t>80-100</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«5»</w:t>
            </w:r>
          </w:p>
        </w:tc>
      </w:tr>
      <w:tr w:rsidR="007B3EB9" w:rsidRPr="00D357E3" w:rsidTr="00781AB0">
        <w:tc>
          <w:tcPr>
            <w:tcW w:w="1668"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15-19</w:t>
            </w:r>
          </w:p>
        </w:tc>
        <w:tc>
          <w:tcPr>
            <w:tcW w:w="1161" w:type="pct"/>
          </w:tcPr>
          <w:p w:rsidR="007B3EB9" w:rsidRPr="00273D67" w:rsidRDefault="007B3EB9" w:rsidP="00781AB0">
            <w:pPr>
              <w:spacing w:after="0"/>
              <w:ind w:firstLine="495"/>
              <w:rPr>
                <w:rFonts w:ascii="Times New Roman" w:eastAsia="Calibri" w:hAnsi="Times New Roman"/>
                <w:sz w:val="24"/>
                <w:szCs w:val="24"/>
                <w:lang w:eastAsia="en-US"/>
              </w:rPr>
            </w:pPr>
            <w:r w:rsidRPr="00273D67">
              <w:rPr>
                <w:rFonts w:ascii="Times New Roman" w:eastAsia="Calibri" w:hAnsi="Times New Roman"/>
                <w:sz w:val="24"/>
                <w:szCs w:val="24"/>
                <w:lang w:eastAsia="en-US"/>
              </w:rPr>
              <w:t>60-79</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«4»</w:t>
            </w:r>
          </w:p>
        </w:tc>
      </w:tr>
      <w:tr w:rsidR="007B3EB9" w:rsidRPr="00D357E3" w:rsidTr="00781AB0">
        <w:tc>
          <w:tcPr>
            <w:tcW w:w="1668"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10-14</w:t>
            </w:r>
          </w:p>
        </w:tc>
        <w:tc>
          <w:tcPr>
            <w:tcW w:w="1161" w:type="pct"/>
          </w:tcPr>
          <w:p w:rsidR="007B3EB9" w:rsidRPr="00273D67" w:rsidRDefault="007B3EB9" w:rsidP="00781AB0">
            <w:pPr>
              <w:spacing w:after="0"/>
              <w:ind w:firstLine="495"/>
              <w:rPr>
                <w:rFonts w:ascii="Times New Roman" w:eastAsia="Calibri" w:hAnsi="Times New Roman"/>
                <w:sz w:val="24"/>
                <w:szCs w:val="24"/>
                <w:lang w:eastAsia="en-US"/>
              </w:rPr>
            </w:pPr>
            <w:r w:rsidRPr="00273D67">
              <w:rPr>
                <w:rFonts w:ascii="Times New Roman" w:eastAsia="Calibri" w:hAnsi="Times New Roman"/>
                <w:sz w:val="24"/>
                <w:szCs w:val="24"/>
                <w:lang w:eastAsia="en-US"/>
              </w:rPr>
              <w:t>40-59</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«3»</w:t>
            </w:r>
          </w:p>
        </w:tc>
      </w:tr>
      <w:tr w:rsidR="007B3EB9" w:rsidRPr="00D357E3" w:rsidTr="00781AB0">
        <w:tc>
          <w:tcPr>
            <w:tcW w:w="1668"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0-9</w:t>
            </w:r>
          </w:p>
        </w:tc>
        <w:tc>
          <w:tcPr>
            <w:tcW w:w="1161" w:type="pct"/>
          </w:tcPr>
          <w:p w:rsidR="007B3EB9" w:rsidRPr="00273D67" w:rsidRDefault="007B3EB9" w:rsidP="00781AB0">
            <w:pPr>
              <w:spacing w:after="0"/>
              <w:ind w:firstLine="495"/>
              <w:rPr>
                <w:rFonts w:ascii="Times New Roman" w:eastAsia="Calibri" w:hAnsi="Times New Roman"/>
                <w:sz w:val="24"/>
                <w:szCs w:val="24"/>
                <w:lang w:eastAsia="en-US"/>
              </w:rPr>
            </w:pPr>
            <w:r w:rsidRPr="00273D67">
              <w:rPr>
                <w:rFonts w:ascii="Times New Roman" w:eastAsia="Calibri" w:hAnsi="Times New Roman"/>
                <w:sz w:val="24"/>
                <w:szCs w:val="24"/>
                <w:lang w:eastAsia="en-US"/>
              </w:rPr>
              <w:t>Менее 40</w:t>
            </w:r>
          </w:p>
        </w:tc>
        <w:tc>
          <w:tcPr>
            <w:tcW w:w="2171" w:type="pct"/>
          </w:tcPr>
          <w:p w:rsidR="007B3EB9" w:rsidRPr="00273D67" w:rsidRDefault="007B3EB9" w:rsidP="00781AB0">
            <w:pPr>
              <w:spacing w:after="0"/>
              <w:jc w:val="center"/>
              <w:rPr>
                <w:rFonts w:ascii="Times New Roman" w:eastAsia="Calibri" w:hAnsi="Times New Roman"/>
                <w:sz w:val="24"/>
                <w:szCs w:val="24"/>
                <w:lang w:eastAsia="en-US"/>
              </w:rPr>
            </w:pPr>
            <w:r w:rsidRPr="00273D67">
              <w:rPr>
                <w:rFonts w:ascii="Times New Roman" w:eastAsia="Calibri" w:hAnsi="Times New Roman"/>
                <w:sz w:val="24"/>
                <w:szCs w:val="24"/>
                <w:lang w:eastAsia="en-US"/>
              </w:rPr>
              <w:t>«2»</w:t>
            </w:r>
          </w:p>
        </w:tc>
      </w:tr>
    </w:tbl>
    <w:p w:rsidR="005541DA" w:rsidRDefault="005541DA" w:rsidP="00674624">
      <w:pPr>
        <w:autoSpaceDN w:val="0"/>
        <w:spacing w:after="0" w:line="240" w:lineRule="auto"/>
        <w:rPr>
          <w:rFonts w:ascii="Times New Roman" w:hAnsi="Times New Roman"/>
          <w:b/>
          <w:sz w:val="24"/>
          <w:szCs w:val="24"/>
        </w:rPr>
      </w:pPr>
    </w:p>
    <w:p w:rsidR="007B3EB9" w:rsidRPr="00032E25"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Провероч</w:t>
      </w:r>
      <w:r w:rsidRPr="00032E25">
        <w:rPr>
          <w:rFonts w:ascii="Times New Roman" w:hAnsi="Times New Roman"/>
          <w:b/>
          <w:sz w:val="24"/>
          <w:szCs w:val="24"/>
        </w:rPr>
        <w:t xml:space="preserve">ная работа № </w:t>
      </w:r>
      <w:r>
        <w:rPr>
          <w:rFonts w:ascii="Times New Roman" w:hAnsi="Times New Roman"/>
          <w:b/>
          <w:sz w:val="24"/>
          <w:szCs w:val="24"/>
        </w:rPr>
        <w:t>2</w:t>
      </w:r>
    </w:p>
    <w:p w:rsidR="007B3EB9" w:rsidRDefault="007B3EB9" w:rsidP="007B3EB9">
      <w:pPr>
        <w:autoSpaceDN w:val="0"/>
        <w:spacing w:after="0" w:line="240" w:lineRule="auto"/>
        <w:jc w:val="both"/>
        <w:rPr>
          <w:rFonts w:ascii="Times New Roman" w:hAnsi="Times New Roman"/>
          <w:b/>
          <w:sz w:val="24"/>
          <w:szCs w:val="24"/>
        </w:rPr>
      </w:pPr>
      <w:r w:rsidRPr="00032E25">
        <w:rPr>
          <w:rFonts w:ascii="Times New Roman" w:hAnsi="Times New Roman"/>
          <w:b/>
          <w:sz w:val="24"/>
          <w:szCs w:val="24"/>
        </w:rPr>
        <w:t>по разделу «</w:t>
      </w:r>
      <w:r w:rsidRPr="00F75FE7">
        <w:rPr>
          <w:rFonts w:ascii="Times New Roman" w:hAnsi="Times New Roman"/>
          <w:b/>
          <w:sz w:val="24"/>
          <w:szCs w:val="24"/>
        </w:rPr>
        <w:t>Межвоенный период (1918–1939). СССР в 1920–1930-е годы</w:t>
      </w:r>
      <w:r w:rsidRPr="00032E25">
        <w:rPr>
          <w:rFonts w:ascii="Times New Roman" w:hAnsi="Times New Roman"/>
          <w:b/>
          <w:sz w:val="24"/>
          <w:szCs w:val="24"/>
        </w:rPr>
        <w:t>»</w:t>
      </w:r>
    </w:p>
    <w:p w:rsidR="007B3EB9" w:rsidRPr="00131C97"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2 ОД. 03 История </w:t>
      </w:r>
      <w:r w:rsidRPr="00032E25">
        <w:rPr>
          <w:rFonts w:ascii="Times New Roman" w:eastAsia="Calibri" w:hAnsi="Times New Roman"/>
          <w:spacing w:val="-8"/>
          <w:sz w:val="24"/>
          <w:szCs w:val="24"/>
          <w:lang w:eastAsia="en-US"/>
        </w:rPr>
        <w:t xml:space="preserve">обучающихся СПО, изучающих историю </w:t>
      </w:r>
      <w:r>
        <w:rPr>
          <w:rFonts w:ascii="Times New Roman" w:eastAsia="Calibri" w:hAnsi="Times New Roman"/>
          <w:spacing w:val="-8"/>
          <w:sz w:val="24"/>
          <w:szCs w:val="24"/>
          <w:lang w:eastAsia="en-US"/>
        </w:rPr>
        <w:t xml:space="preserve">начала </w:t>
      </w:r>
      <w:r w:rsidRPr="00032E25">
        <w:rPr>
          <w:rFonts w:ascii="Times New Roman" w:eastAsia="Calibri" w:hAnsi="Times New Roman"/>
          <w:spacing w:val="-8"/>
          <w:sz w:val="24"/>
          <w:szCs w:val="24"/>
          <w:lang w:eastAsia="en-US"/>
        </w:rPr>
        <w:t xml:space="preserve">ХХ </w:t>
      </w:r>
      <w:r>
        <w:rPr>
          <w:rFonts w:ascii="Times New Roman" w:eastAsia="Calibri" w:hAnsi="Times New Roman"/>
          <w:spacing w:val="-8"/>
          <w:sz w:val="24"/>
          <w:szCs w:val="24"/>
          <w:lang w:eastAsia="en-US"/>
        </w:rPr>
        <w:t xml:space="preserve">века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w:t>
      </w:r>
      <w:r w:rsidRPr="009949E6">
        <w:rPr>
          <w:rFonts w:ascii="Times New Roman" w:eastAsia="Calibri" w:hAnsi="Times New Roman"/>
          <w:sz w:val="24"/>
          <w:szCs w:val="24"/>
          <w:lang w:eastAsia="en-US"/>
        </w:rPr>
        <w:t>Межвоенный период (1918–1939). СССР в 1920–1930-е годы</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9 заданий </w:t>
      </w:r>
      <w:r w:rsidRPr="00032E25">
        <w:rPr>
          <w:rFonts w:ascii="Times New Roman" w:eastAsia="Calibri" w:hAnsi="Times New Roman"/>
          <w:sz w:val="24"/>
          <w:szCs w:val="24"/>
          <w:lang w:eastAsia="en-US"/>
        </w:rPr>
        <w:t>с записью краткого ответа. В раб</w:t>
      </w:r>
      <w:r>
        <w:rPr>
          <w:rFonts w:ascii="Times New Roman" w:eastAsia="Calibri" w:hAnsi="Times New Roman"/>
          <w:sz w:val="24"/>
          <w:szCs w:val="24"/>
          <w:lang w:eastAsia="en-US"/>
        </w:rPr>
        <w:t xml:space="preserve">оте содержатся задания базового, </w:t>
      </w:r>
      <w:r w:rsidRPr="00032E25">
        <w:rPr>
          <w:rFonts w:ascii="Times New Roman" w:eastAsia="Calibri" w:hAnsi="Times New Roman"/>
          <w:sz w:val="24"/>
          <w:szCs w:val="24"/>
          <w:lang w:eastAsia="en-US"/>
        </w:rPr>
        <w:t>повышенного</w:t>
      </w:r>
      <w:r>
        <w:rPr>
          <w:rFonts w:ascii="Times New Roman" w:eastAsia="Calibri" w:hAnsi="Times New Roman"/>
          <w:sz w:val="24"/>
          <w:szCs w:val="24"/>
          <w:lang w:eastAsia="en-US"/>
        </w:rPr>
        <w:t xml:space="preserve"> и высокого уровней сложности, задания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w:t>
      </w:r>
      <w:r>
        <w:rPr>
          <w:rFonts w:ascii="Times New Roman" w:eastAsia="Calibri" w:hAnsi="Times New Roman"/>
          <w:sz w:val="24"/>
          <w:szCs w:val="24"/>
          <w:lang w:eastAsia="en-US"/>
        </w:rPr>
        <w:t>34</w:t>
      </w:r>
      <w:r w:rsidRPr="00032E25">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а</w:t>
      </w:r>
      <w:r w:rsidRPr="00032E25">
        <w:rPr>
          <w:rFonts w:ascii="Times New Roman" w:eastAsia="Calibri" w:hAnsi="Times New Roman"/>
          <w:sz w:val="24"/>
          <w:szCs w:val="24"/>
          <w:lang w:eastAsia="en-US"/>
        </w:rPr>
        <w:t>.</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5544"/>
        <w:gridCol w:w="1451"/>
        <w:gridCol w:w="1838"/>
      </w:tblGrid>
      <w:tr w:rsidR="007B3EB9" w:rsidRPr="00D357E3" w:rsidTr="00781AB0">
        <w:trPr>
          <w:jc w:val="center"/>
        </w:trPr>
        <w:tc>
          <w:tcPr>
            <w:tcW w:w="386"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896"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58"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60"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дат</w:t>
            </w:r>
            <w:r w:rsidRPr="00032E25">
              <w:rPr>
                <w:rFonts w:ascii="Times New Roman" w:eastAsia="Calibri" w:hAnsi="Times New Roman"/>
                <w:sz w:val="24"/>
                <w:szCs w:val="24"/>
                <w:lang w:eastAsia="en-US"/>
              </w:rPr>
              <w:t xml:space="preserve">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 (умение определять последовательность событий)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основных фактов, процессов, явлений, с</w:t>
            </w:r>
            <w:r w:rsidRPr="00032E25">
              <w:rPr>
                <w:rFonts w:ascii="Times New Roman" w:eastAsia="Calibri" w:hAnsi="Times New Roman"/>
                <w:sz w:val="24"/>
                <w:szCs w:val="24"/>
                <w:lang w:eastAsia="en-US"/>
              </w:rPr>
              <w:t>истематизация исторической информации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D4522E">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xml:space="preserve">, представленной в различных знаковых системах (таблицах, </w:t>
            </w:r>
            <w:r w:rsidRPr="00F7114C">
              <w:rPr>
                <w:rFonts w:ascii="Times New Roman" w:eastAsia="Calibri" w:hAnsi="Times New Roman"/>
                <w:sz w:val="24"/>
                <w:szCs w:val="24"/>
                <w:lang w:eastAsia="en-US"/>
              </w:rPr>
              <w:t>множественный выбор</w:t>
            </w:r>
            <w:r>
              <w:rPr>
                <w:rFonts w:ascii="Times New Roman" w:eastAsia="Calibri" w:hAnsi="Times New Roman"/>
                <w:sz w:val="24"/>
                <w:szCs w:val="24"/>
                <w:lang w:eastAsia="en-US"/>
              </w:rPr>
              <w:t>)</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исторических деятелей, с</w:t>
            </w:r>
            <w:r w:rsidRPr="00D4522E">
              <w:rPr>
                <w:rFonts w:ascii="Times New Roman" w:eastAsia="Calibri" w:hAnsi="Times New Roman"/>
                <w:sz w:val="24"/>
                <w:szCs w:val="24"/>
                <w:lang w:eastAsia="en-US"/>
              </w:rPr>
              <w:t>истематизация исторической информации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6</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Умение проводить поиск исторической информации в текстовом историческом источнике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7</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основных фактов, процессов, явлений </w:t>
            </w:r>
            <w:r>
              <w:rPr>
                <w:rFonts w:ascii="Times New Roman" w:eastAsia="Calibri" w:hAnsi="Times New Roman"/>
                <w:sz w:val="24"/>
                <w:szCs w:val="24"/>
                <w:lang w:eastAsia="en-US"/>
              </w:rPr>
              <w:lastRenderedPageBreak/>
              <w:t xml:space="preserve">истории культуры России </w:t>
            </w:r>
            <w:r w:rsidRPr="00F7114C">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lastRenderedPageBreak/>
              <w:t>8</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9</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10</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r>
              <w:rPr>
                <w:rFonts w:ascii="Times New Roman" w:eastAsia="Calibri" w:hAnsi="Times New Roman"/>
                <w:sz w:val="24"/>
                <w:szCs w:val="24"/>
                <w:lang w:eastAsia="en-US"/>
              </w:rPr>
              <w:t xml:space="preserve"> (соотнесение картографической информации с текстом, </w:t>
            </w:r>
            <w:r w:rsidRPr="00F34958">
              <w:rPr>
                <w:rFonts w:ascii="Times New Roman" w:eastAsia="Calibri" w:hAnsi="Times New Roman"/>
                <w:sz w:val="24"/>
                <w:szCs w:val="24"/>
                <w:lang w:eastAsia="en-US"/>
              </w:rPr>
              <w:t>краткий ответ в виде слова, словосочетания</w:t>
            </w:r>
            <w:r>
              <w:rPr>
                <w:rFonts w:ascii="Times New Roman" w:eastAsia="Calibri" w:hAnsi="Times New Roman"/>
                <w:sz w:val="24"/>
                <w:szCs w:val="24"/>
                <w:lang w:eastAsia="en-US"/>
              </w:rPr>
              <w:t>)</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11</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Выбор нескольких верных суждений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12</w:t>
            </w:r>
          </w:p>
        </w:tc>
        <w:tc>
          <w:tcPr>
            <w:tcW w:w="2896" w:type="pct"/>
            <w:shd w:val="clear" w:color="auto" w:fill="auto"/>
          </w:tcPr>
          <w:p w:rsidR="007B3EB9"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Характеристика авторства, времени, обстоятельств и целей создания источника</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w:t>
            </w:r>
          </w:p>
        </w:tc>
        <w:tc>
          <w:tcPr>
            <w:tcW w:w="2896" w:type="pct"/>
            <w:shd w:val="clear" w:color="auto" w:fill="auto"/>
          </w:tcPr>
          <w:p w:rsidR="007B3EB9"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Работа с письменными историческими источниками: атрибуция, использование контекстной информации, извлечение информации, представленной в явном виде</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14</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15</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w:t>
            </w:r>
            <w:r w:rsidRPr="00EE08D1">
              <w:rPr>
                <w:rFonts w:ascii="Times New Roman" w:eastAsia="Calibri" w:hAnsi="Times New Roman"/>
                <w:sz w:val="24"/>
                <w:szCs w:val="24"/>
                <w:lang w:eastAsia="en-US"/>
              </w:rPr>
              <w:t>нализ историческ</w:t>
            </w:r>
            <w:r>
              <w:rPr>
                <w:rFonts w:ascii="Times New Roman" w:eastAsia="Calibri" w:hAnsi="Times New Roman"/>
                <w:sz w:val="24"/>
                <w:szCs w:val="24"/>
                <w:lang w:eastAsia="en-US"/>
              </w:rPr>
              <w:t>ой</w:t>
            </w:r>
            <w:r w:rsidRPr="00EE08D1">
              <w:rPr>
                <w:rFonts w:ascii="Times New Roman" w:eastAsia="Calibri" w:hAnsi="Times New Roman"/>
                <w:sz w:val="24"/>
                <w:szCs w:val="24"/>
                <w:lang w:eastAsia="en-US"/>
              </w:rPr>
              <w:t xml:space="preserve"> информаци</w:t>
            </w:r>
            <w:r>
              <w:rPr>
                <w:rFonts w:ascii="Times New Roman" w:eastAsia="Calibri" w:hAnsi="Times New Roman"/>
                <w:sz w:val="24"/>
                <w:szCs w:val="24"/>
                <w:lang w:eastAsia="en-US"/>
              </w:rPr>
              <w:t>и</w:t>
            </w:r>
            <w:r w:rsidRPr="00EE08D1">
              <w:rPr>
                <w:rFonts w:ascii="Times New Roman" w:eastAsia="Calibri" w:hAnsi="Times New Roman"/>
                <w:sz w:val="24"/>
                <w:szCs w:val="24"/>
                <w:lang w:eastAsia="en-US"/>
              </w:rPr>
              <w:t>, представленн</w:t>
            </w:r>
            <w:r>
              <w:rPr>
                <w:rFonts w:ascii="Times New Roman" w:eastAsia="Calibri" w:hAnsi="Times New Roman"/>
                <w:sz w:val="24"/>
                <w:szCs w:val="24"/>
                <w:lang w:eastAsia="en-US"/>
              </w:rPr>
              <w:t>ой</w:t>
            </w:r>
            <w:r w:rsidRPr="00EE08D1">
              <w:rPr>
                <w:rFonts w:ascii="Times New Roman" w:eastAsia="Calibri" w:hAnsi="Times New Roman"/>
                <w:sz w:val="24"/>
                <w:szCs w:val="24"/>
                <w:lang w:eastAsia="en-US"/>
              </w:rPr>
              <w:t xml:space="preserve"> в разных знаковых системах </w:t>
            </w:r>
            <w:r>
              <w:rPr>
                <w:rFonts w:ascii="Times New Roman" w:eastAsia="Calibri" w:hAnsi="Times New Roman"/>
                <w:sz w:val="24"/>
                <w:szCs w:val="24"/>
                <w:lang w:eastAsia="en-US"/>
              </w:rPr>
              <w:t>(работа с изображениями)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фактов</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17</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 изображений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18</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исторических понятий, умение их использовать</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19</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7874D9">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7874D9">
              <w:rPr>
                <w:rFonts w:ascii="Times New Roman" w:eastAsia="Calibri" w:hAnsi="Times New Roman"/>
                <w:sz w:val="24"/>
                <w:szCs w:val="24"/>
                <w:lang w:eastAsia="en-US"/>
              </w:rPr>
              <w:t xml:space="preserve"> исторически</w:t>
            </w:r>
            <w:r>
              <w:rPr>
                <w:rFonts w:ascii="Times New Roman" w:eastAsia="Calibri" w:hAnsi="Times New Roman"/>
                <w:sz w:val="24"/>
                <w:szCs w:val="24"/>
                <w:lang w:eastAsia="en-US"/>
              </w:rPr>
              <w:t>х</w:t>
            </w:r>
            <w:r w:rsidRPr="007874D9">
              <w:rPr>
                <w:rFonts w:ascii="Times New Roman" w:eastAsia="Calibri" w:hAnsi="Times New Roman"/>
                <w:sz w:val="24"/>
                <w:szCs w:val="24"/>
                <w:lang w:eastAsia="en-US"/>
              </w:rPr>
              <w:t xml:space="preserve"> сведени</w:t>
            </w:r>
            <w:r>
              <w:rPr>
                <w:rFonts w:ascii="Times New Roman" w:eastAsia="Calibri" w:hAnsi="Times New Roman"/>
                <w:sz w:val="24"/>
                <w:szCs w:val="24"/>
                <w:lang w:eastAsia="en-US"/>
              </w:rPr>
              <w:t>й</w:t>
            </w:r>
            <w:r w:rsidRPr="007874D9">
              <w:rPr>
                <w:rFonts w:ascii="Times New Roman" w:eastAsia="Calibri" w:hAnsi="Times New Roman"/>
                <w:sz w:val="24"/>
                <w:szCs w:val="24"/>
                <w:lang w:eastAsia="en-US"/>
              </w:rPr>
              <w:t xml:space="preserve"> для аргументации в ходе дискуссии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w:t>
            </w:r>
            <w:r>
              <w:rPr>
                <w:rFonts w:ascii="Times New Roman" w:eastAsia="Calibri" w:hAnsi="Times New Roman"/>
                <w:b/>
                <w:sz w:val="24"/>
                <w:szCs w:val="24"/>
                <w:lang w:eastAsia="en-US"/>
              </w:rPr>
              <w:t>9</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11</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7, </w:t>
            </w:r>
            <w:r w:rsidRPr="00003A9A">
              <w:rPr>
                <w:rFonts w:ascii="Times New Roman" w:eastAsia="Calibri" w:hAnsi="Times New Roman"/>
                <w:sz w:val="24"/>
                <w:szCs w:val="24"/>
                <w:lang w:eastAsia="en-US"/>
              </w:rPr>
              <w:t>В</w:t>
            </w:r>
            <w:r>
              <w:rPr>
                <w:rFonts w:ascii="Times New Roman" w:eastAsia="Calibri" w:hAnsi="Times New Roman"/>
                <w:b/>
                <w:sz w:val="24"/>
                <w:szCs w:val="24"/>
                <w:lang w:eastAsia="en-US"/>
              </w:rPr>
              <w:t xml:space="preserve"> - 1.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sidRPr="00032E25">
              <w:rPr>
                <w:rFonts w:ascii="Times New Roman" w:eastAsia="Calibri" w:hAnsi="Times New Roman"/>
                <w:b/>
                <w:spacing w:val="1"/>
                <w:sz w:val="24"/>
                <w:szCs w:val="24"/>
                <w:lang w:eastAsia="en-US"/>
              </w:rPr>
              <w:t>3</w:t>
            </w:r>
            <w:r>
              <w:rPr>
                <w:rFonts w:ascii="Times New Roman" w:eastAsia="Calibri" w:hAnsi="Times New Roman"/>
                <w:b/>
                <w:spacing w:val="1"/>
                <w:sz w:val="24"/>
                <w:szCs w:val="24"/>
                <w:lang w:eastAsia="en-US"/>
              </w:rPr>
              <w:t>4</w:t>
            </w:r>
          </w:p>
        </w:tc>
      </w:tr>
    </w:tbl>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Провероч</w:t>
      </w:r>
      <w:r w:rsidRPr="00032E25">
        <w:rPr>
          <w:rFonts w:ascii="Times New Roman" w:hAnsi="Times New Roman"/>
          <w:b/>
          <w:sz w:val="24"/>
          <w:szCs w:val="24"/>
        </w:rPr>
        <w:t xml:space="preserve">ная работа № </w:t>
      </w:r>
      <w:r>
        <w:rPr>
          <w:rFonts w:ascii="Times New Roman" w:hAnsi="Times New Roman"/>
          <w:b/>
          <w:sz w:val="24"/>
          <w:szCs w:val="24"/>
        </w:rPr>
        <w:t xml:space="preserve">2 </w:t>
      </w:r>
    </w:p>
    <w:p w:rsidR="007B3EB9" w:rsidRDefault="007B3EB9" w:rsidP="007B3EB9">
      <w:pPr>
        <w:autoSpaceDN w:val="0"/>
        <w:spacing w:after="0" w:line="240" w:lineRule="auto"/>
        <w:jc w:val="center"/>
        <w:rPr>
          <w:rFonts w:ascii="Times New Roman" w:hAnsi="Times New Roman"/>
          <w:b/>
          <w:sz w:val="24"/>
          <w:szCs w:val="24"/>
        </w:rPr>
      </w:pPr>
      <w:r w:rsidRPr="009A0C50">
        <w:rPr>
          <w:rFonts w:ascii="Times New Roman" w:hAnsi="Times New Roman"/>
          <w:b/>
          <w:sz w:val="24"/>
          <w:szCs w:val="24"/>
        </w:rPr>
        <w:t>«Межвоенный период (1918–1939). СССР в 1920–1930-е годы»</w:t>
      </w:r>
    </w:p>
    <w:p w:rsidR="007B3EB9" w:rsidRPr="00032E25" w:rsidRDefault="007B3EB9" w:rsidP="007B3EB9">
      <w:pPr>
        <w:autoSpaceDN w:val="0"/>
        <w:spacing w:after="0" w:line="240" w:lineRule="auto"/>
        <w:jc w:val="center"/>
        <w:rPr>
          <w:rFonts w:ascii="Times New Roman" w:hAnsi="Times New Roman"/>
          <w:b/>
          <w:sz w:val="24"/>
          <w:szCs w:val="24"/>
        </w:rPr>
      </w:pPr>
    </w:p>
    <w:p w:rsidR="007B3EB9" w:rsidRPr="005318B6" w:rsidRDefault="007B3EB9" w:rsidP="007B3EB9">
      <w:pPr>
        <w:pBdr>
          <w:top w:val="single" w:sz="4" w:space="1" w:color="auto"/>
          <w:left w:val="single" w:sz="4" w:space="4" w:color="auto"/>
          <w:bottom w:val="single" w:sz="4" w:space="1" w:color="auto"/>
          <w:right w:val="single" w:sz="4" w:space="4" w:color="auto"/>
          <w:between w:val="single" w:sz="4" w:space="1" w:color="auto"/>
        </w:pBdr>
        <w:spacing w:after="0"/>
        <w:jc w:val="both"/>
        <w:rPr>
          <w:rFonts w:ascii="Times New Roman" w:eastAsia="Calibri" w:hAnsi="Times New Roman"/>
          <w:b/>
          <w:sz w:val="24"/>
          <w:szCs w:val="24"/>
          <w:lang w:eastAsia="en-US"/>
        </w:rPr>
      </w:pPr>
      <w:r w:rsidRPr="005318B6">
        <w:rPr>
          <w:rFonts w:ascii="Times New Roman" w:eastAsia="Calibri" w:hAnsi="Times New Roman"/>
          <w:b/>
          <w:sz w:val="24"/>
          <w:szCs w:val="24"/>
          <w:lang w:eastAsia="en-US"/>
        </w:rPr>
        <w:t>Задания 1-1</w:t>
      </w:r>
      <w:r>
        <w:rPr>
          <w:rFonts w:ascii="Times New Roman" w:eastAsia="Calibri" w:hAnsi="Times New Roman"/>
          <w:b/>
          <w:sz w:val="24"/>
          <w:szCs w:val="24"/>
          <w:lang w:eastAsia="en-US"/>
        </w:rPr>
        <w:t>1</w:t>
      </w:r>
      <w:r w:rsidRPr="005318B6">
        <w:rPr>
          <w:rFonts w:ascii="Times New Roman" w:eastAsia="Calibri" w:hAnsi="Times New Roman"/>
          <w:b/>
          <w:sz w:val="24"/>
          <w:szCs w:val="24"/>
          <w:lang w:eastAsia="en-US"/>
        </w:rPr>
        <w:t xml:space="preserve"> требуют ответа в виде цифры, последовательности цифр или слова (словосочетания), которые следует записать в поле ответа в тексте работы. </w:t>
      </w:r>
    </w:p>
    <w:p w:rsidR="007B3EB9" w:rsidRDefault="007B3EB9" w:rsidP="007B3EB9">
      <w:pPr>
        <w:spacing w:after="0" w:line="240" w:lineRule="auto"/>
        <w:jc w:val="center"/>
        <w:rPr>
          <w:rFonts w:ascii="Times New Roman" w:hAnsi="Times New Roman"/>
          <w:b/>
          <w:sz w:val="24"/>
          <w:szCs w:val="24"/>
        </w:rPr>
      </w:pPr>
    </w:p>
    <w:p w:rsidR="007B3EB9" w:rsidRPr="007874D9" w:rsidRDefault="007B3EB9" w:rsidP="007B3EB9">
      <w:pPr>
        <w:spacing w:after="0" w:line="240" w:lineRule="auto"/>
        <w:jc w:val="center"/>
        <w:rPr>
          <w:rFonts w:ascii="Times New Roman" w:hAnsi="Times New Roman"/>
          <w:b/>
          <w:sz w:val="24"/>
          <w:szCs w:val="24"/>
        </w:rPr>
      </w:pPr>
      <w:r w:rsidRPr="007874D9">
        <w:rPr>
          <w:rFonts w:ascii="Times New Roman" w:hAnsi="Times New Roman"/>
          <w:b/>
          <w:sz w:val="24"/>
          <w:szCs w:val="24"/>
        </w:rPr>
        <w:t>Часть 1</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w:t>
      </w:r>
      <w:r w:rsidRPr="007874D9">
        <w:rPr>
          <w:rFonts w:ascii="Times New Roman" w:hAnsi="Times New Roman"/>
          <w:sz w:val="24"/>
          <w:szCs w:val="24"/>
        </w:rPr>
        <w:t xml:space="preserve"> Установите соответствие между событиями и годами. </w:t>
      </w:r>
    </w:p>
    <w:tbl>
      <w:tblPr>
        <w:tblW w:w="7372" w:type="dxa"/>
        <w:tblInd w:w="108" w:type="dxa"/>
        <w:tblLayout w:type="fixed"/>
        <w:tblLook w:val="04A0"/>
      </w:tblPr>
      <w:tblGrid>
        <w:gridCol w:w="426"/>
        <w:gridCol w:w="4536"/>
        <w:gridCol w:w="284"/>
        <w:gridCol w:w="2126"/>
      </w:tblGrid>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А)</w:t>
            </w:r>
          </w:p>
        </w:tc>
        <w:tc>
          <w:tcPr>
            <w:tcW w:w="453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Введение паспортной системы</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1)</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1924 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Б)</w:t>
            </w:r>
          </w:p>
        </w:tc>
        <w:tc>
          <w:tcPr>
            <w:tcW w:w="453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Год «великого перелома»</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2)</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1927 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В)</w:t>
            </w:r>
          </w:p>
        </w:tc>
        <w:tc>
          <w:tcPr>
            <w:tcW w:w="453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«Полоса признания»</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3)</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 xml:space="preserve"> 1929г.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Г)</w:t>
            </w:r>
          </w:p>
        </w:tc>
        <w:tc>
          <w:tcPr>
            <w:tcW w:w="453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Окончание Первой мировой войны</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4)</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 xml:space="preserve"> 1919г.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4536"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5)</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 xml:space="preserve"> 1936г.</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4536"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6)</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 xml:space="preserve"> 1918г.</w:t>
            </w:r>
          </w:p>
        </w:tc>
      </w:tr>
    </w:tbl>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525"/>
        <w:gridCol w:w="526"/>
        <w:gridCol w:w="525"/>
        <w:gridCol w:w="526"/>
      </w:tblGrid>
      <w:tr w:rsidR="007B3EB9" w:rsidRPr="00D357E3" w:rsidTr="00781AB0">
        <w:tc>
          <w:tcPr>
            <w:tcW w:w="817"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Ответ:</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r>
      <w:tr w:rsidR="007B3EB9" w:rsidRPr="00D357E3" w:rsidTr="00781AB0">
        <w:tc>
          <w:tcPr>
            <w:tcW w:w="817"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2.</w:t>
      </w:r>
      <w:r w:rsidRPr="007874D9">
        <w:rPr>
          <w:rFonts w:ascii="Times New Roman" w:hAnsi="Times New Roman"/>
          <w:sz w:val="24"/>
          <w:szCs w:val="24"/>
        </w:rPr>
        <w:t xml:space="preserve"> Расположите в хронологической последовательности исторические события.</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1) Создание СССР</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2) Переход к нэпу</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3) Первая пятилетка</w:t>
      </w:r>
    </w:p>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472"/>
        <w:gridCol w:w="473"/>
        <w:gridCol w:w="473"/>
      </w:tblGrid>
      <w:tr w:rsidR="007B3EB9" w:rsidRPr="00D357E3" w:rsidTr="00781AB0">
        <w:trPr>
          <w:trHeight w:val="138"/>
        </w:trPr>
        <w:tc>
          <w:tcPr>
            <w:tcW w:w="817" w:type="dxa"/>
            <w:tcBorders>
              <w:top w:val="nil"/>
              <w:left w:val="nil"/>
              <w:bottom w:val="nil"/>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Ответ:</w:t>
            </w:r>
          </w:p>
        </w:tc>
        <w:tc>
          <w:tcPr>
            <w:tcW w:w="472" w:type="dxa"/>
          </w:tcPr>
          <w:p w:rsidR="007B3EB9" w:rsidRPr="007874D9" w:rsidRDefault="007B3EB9" w:rsidP="00781AB0">
            <w:pPr>
              <w:spacing w:after="0" w:line="240" w:lineRule="auto"/>
              <w:jc w:val="both"/>
              <w:rPr>
                <w:rFonts w:ascii="Times New Roman" w:hAnsi="Times New Roman"/>
                <w:sz w:val="24"/>
                <w:szCs w:val="24"/>
              </w:rPr>
            </w:pPr>
          </w:p>
        </w:tc>
        <w:tc>
          <w:tcPr>
            <w:tcW w:w="473" w:type="dxa"/>
          </w:tcPr>
          <w:p w:rsidR="007B3EB9" w:rsidRPr="007874D9" w:rsidRDefault="007B3EB9" w:rsidP="00781AB0">
            <w:pPr>
              <w:spacing w:after="0" w:line="240" w:lineRule="auto"/>
              <w:jc w:val="both"/>
              <w:rPr>
                <w:rFonts w:ascii="Times New Roman" w:hAnsi="Times New Roman"/>
                <w:sz w:val="24"/>
                <w:szCs w:val="24"/>
              </w:rPr>
            </w:pPr>
          </w:p>
        </w:tc>
        <w:tc>
          <w:tcPr>
            <w:tcW w:w="473" w:type="dxa"/>
          </w:tcPr>
          <w:p w:rsidR="007B3EB9" w:rsidRPr="007874D9" w:rsidRDefault="007B3EB9" w:rsidP="00781AB0">
            <w:pPr>
              <w:spacing w:after="0" w:line="240" w:lineRule="auto"/>
              <w:jc w:val="both"/>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3.</w:t>
      </w:r>
      <w:r w:rsidRPr="007874D9">
        <w:rPr>
          <w:rFonts w:ascii="Times New Roman" w:hAnsi="Times New Roman"/>
          <w:sz w:val="24"/>
          <w:szCs w:val="24"/>
        </w:rPr>
        <w:t xml:space="preserve"> Установите соответствие между процессами (явлениями, событиями) и фактами, относящимися к этим процессам (явлениям, событиям).</w:t>
      </w:r>
    </w:p>
    <w:tbl>
      <w:tblPr>
        <w:tblW w:w="6946" w:type="dxa"/>
        <w:tblInd w:w="108" w:type="dxa"/>
        <w:tblLayout w:type="fixed"/>
        <w:tblLook w:val="04A0"/>
      </w:tblPr>
      <w:tblGrid>
        <w:gridCol w:w="426"/>
        <w:gridCol w:w="3543"/>
        <w:gridCol w:w="284"/>
        <w:gridCol w:w="2693"/>
      </w:tblGrid>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А)</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Переход к сплошной коллективизации сельского хозяйства</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1)</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Статья И.В. Сталина «Год великого перелома»</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Б)</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Образование СССР</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2)</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Принятие СССР в Лигу наций</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В)</w:t>
            </w:r>
          </w:p>
        </w:tc>
        <w:tc>
          <w:tcPr>
            <w:tcW w:w="3543" w:type="dxa"/>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Конституция СССР 1924</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3)</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Кризис сбыта</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Г)</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Индустриализация</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4)</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lang w:val="en-US"/>
              </w:rPr>
              <w:t>I</w:t>
            </w:r>
            <w:r w:rsidRPr="007874D9">
              <w:rPr>
                <w:rFonts w:ascii="Times New Roman" w:hAnsi="Times New Roman"/>
                <w:sz w:val="24"/>
                <w:szCs w:val="24"/>
              </w:rPr>
              <w:t xml:space="preserve"> съезд Советов СССР</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5)</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Лозунг «Кадры решают все!»</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6)</w:t>
            </w:r>
          </w:p>
        </w:tc>
        <w:tc>
          <w:tcPr>
            <w:tcW w:w="2693"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lang w:val="en-US"/>
              </w:rPr>
              <w:t>II</w:t>
            </w:r>
            <w:r w:rsidRPr="007874D9">
              <w:rPr>
                <w:rFonts w:ascii="Times New Roman" w:hAnsi="Times New Roman"/>
                <w:sz w:val="24"/>
                <w:szCs w:val="24"/>
              </w:rPr>
              <w:t xml:space="preserve"> Всесоюзный съезд Советов</w:t>
            </w:r>
          </w:p>
        </w:tc>
      </w:tr>
    </w:tbl>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525"/>
        <w:gridCol w:w="526"/>
        <w:gridCol w:w="525"/>
        <w:gridCol w:w="526"/>
      </w:tblGrid>
      <w:tr w:rsidR="007B3EB9" w:rsidRPr="00D357E3" w:rsidTr="00781AB0">
        <w:tc>
          <w:tcPr>
            <w:tcW w:w="993"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w:t>
            </w:r>
            <w:r>
              <w:rPr>
                <w:rFonts w:ascii="Times New Roman" w:hAnsi="Times New Roman"/>
                <w:sz w:val="24"/>
                <w:szCs w:val="24"/>
              </w:rPr>
              <w:t>т</w:t>
            </w:r>
            <w:r w:rsidRPr="007874D9">
              <w:rPr>
                <w:rFonts w:ascii="Times New Roman" w:hAnsi="Times New Roman"/>
                <w:sz w:val="24"/>
                <w:szCs w:val="24"/>
              </w:rPr>
              <w:t>:</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r>
      <w:tr w:rsidR="007B3EB9" w:rsidRPr="00D357E3" w:rsidTr="00781AB0">
        <w:tc>
          <w:tcPr>
            <w:tcW w:w="993"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4.</w:t>
      </w:r>
      <w:r w:rsidRPr="007874D9">
        <w:rPr>
          <w:rFonts w:ascii="Times New Roman" w:hAnsi="Times New Roman"/>
          <w:sz w:val="24"/>
          <w:szCs w:val="24"/>
        </w:rPr>
        <w:t xml:space="preserve"> Заполните пустые ячейки таблицы, используя приведенный ниже список пропущенных элементов. </w:t>
      </w:r>
    </w:p>
    <w:p w:rsidR="007B3EB9" w:rsidRPr="007874D9" w:rsidRDefault="007B3EB9" w:rsidP="007B3EB9">
      <w:pPr>
        <w:spacing w:after="0" w:line="240" w:lineRule="auto"/>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0"/>
        <w:gridCol w:w="4036"/>
        <w:gridCol w:w="2126"/>
      </w:tblGrid>
      <w:tr w:rsidR="007B3EB9" w:rsidRPr="00D357E3" w:rsidTr="00781AB0">
        <w:tc>
          <w:tcPr>
            <w:tcW w:w="2230" w:type="dxa"/>
            <w:vAlign w:val="center"/>
          </w:tcPr>
          <w:p w:rsidR="007B3EB9" w:rsidRPr="007874D9" w:rsidRDefault="007B3EB9" w:rsidP="00781AB0">
            <w:pPr>
              <w:spacing w:after="0" w:line="240" w:lineRule="auto"/>
              <w:jc w:val="center"/>
              <w:rPr>
                <w:rFonts w:ascii="Times New Roman" w:hAnsi="Times New Roman"/>
                <w:b/>
                <w:sz w:val="24"/>
                <w:szCs w:val="24"/>
              </w:rPr>
            </w:pPr>
            <w:r w:rsidRPr="007874D9">
              <w:rPr>
                <w:rFonts w:ascii="Times New Roman" w:hAnsi="Times New Roman"/>
                <w:b/>
                <w:sz w:val="24"/>
                <w:szCs w:val="24"/>
              </w:rPr>
              <w:t>Географический объект</w:t>
            </w:r>
          </w:p>
        </w:tc>
        <w:tc>
          <w:tcPr>
            <w:tcW w:w="4036" w:type="dxa"/>
            <w:vAlign w:val="center"/>
          </w:tcPr>
          <w:p w:rsidR="007B3EB9" w:rsidRPr="007874D9" w:rsidRDefault="007B3EB9" w:rsidP="00781AB0">
            <w:pPr>
              <w:spacing w:after="0" w:line="240" w:lineRule="auto"/>
              <w:jc w:val="center"/>
              <w:rPr>
                <w:rFonts w:ascii="Times New Roman" w:hAnsi="Times New Roman"/>
                <w:b/>
                <w:sz w:val="24"/>
                <w:szCs w:val="24"/>
              </w:rPr>
            </w:pPr>
            <w:r w:rsidRPr="007874D9">
              <w:rPr>
                <w:rFonts w:ascii="Times New Roman" w:hAnsi="Times New Roman"/>
                <w:b/>
                <w:sz w:val="24"/>
                <w:szCs w:val="24"/>
              </w:rPr>
              <w:t>Событие (явление, процесс)</w:t>
            </w:r>
          </w:p>
        </w:tc>
        <w:tc>
          <w:tcPr>
            <w:tcW w:w="2126" w:type="dxa"/>
            <w:vAlign w:val="center"/>
          </w:tcPr>
          <w:p w:rsidR="007B3EB9" w:rsidRPr="007874D9" w:rsidRDefault="007B3EB9" w:rsidP="00781AB0">
            <w:pPr>
              <w:spacing w:after="0" w:line="240" w:lineRule="auto"/>
              <w:jc w:val="center"/>
              <w:rPr>
                <w:rFonts w:ascii="Times New Roman" w:hAnsi="Times New Roman"/>
                <w:b/>
                <w:sz w:val="24"/>
                <w:szCs w:val="24"/>
              </w:rPr>
            </w:pPr>
            <w:r w:rsidRPr="007874D9">
              <w:rPr>
                <w:rFonts w:ascii="Times New Roman" w:hAnsi="Times New Roman"/>
                <w:b/>
                <w:sz w:val="24"/>
                <w:szCs w:val="24"/>
              </w:rPr>
              <w:t>Время</w:t>
            </w:r>
          </w:p>
        </w:tc>
      </w:tr>
      <w:tr w:rsidR="007B3EB9" w:rsidRPr="00D357E3" w:rsidTr="00781AB0">
        <w:trPr>
          <w:trHeight w:val="290"/>
        </w:trPr>
        <w:tc>
          <w:tcPr>
            <w:tcW w:w="2230"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______________(А)</w:t>
            </w:r>
          </w:p>
        </w:tc>
        <w:tc>
          <w:tcPr>
            <w:tcW w:w="403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______________(Б)</w:t>
            </w:r>
          </w:p>
        </w:tc>
        <w:tc>
          <w:tcPr>
            <w:tcW w:w="212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1921г.</w:t>
            </w:r>
          </w:p>
        </w:tc>
      </w:tr>
      <w:tr w:rsidR="007B3EB9" w:rsidRPr="00D357E3" w:rsidTr="00781AB0">
        <w:trPr>
          <w:trHeight w:val="290"/>
        </w:trPr>
        <w:tc>
          <w:tcPr>
            <w:tcW w:w="2230"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lastRenderedPageBreak/>
              <w:t>Украинская ССР</w:t>
            </w:r>
          </w:p>
        </w:tc>
        <w:tc>
          <w:tcPr>
            <w:tcW w:w="403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______________(В)</w:t>
            </w:r>
          </w:p>
        </w:tc>
        <w:tc>
          <w:tcPr>
            <w:tcW w:w="212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1927г.</w:t>
            </w:r>
          </w:p>
        </w:tc>
      </w:tr>
      <w:tr w:rsidR="007B3EB9" w:rsidRPr="00D357E3" w:rsidTr="00781AB0">
        <w:trPr>
          <w:trHeight w:val="290"/>
        </w:trPr>
        <w:tc>
          <w:tcPr>
            <w:tcW w:w="2230"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Брест - Литовск</w:t>
            </w:r>
          </w:p>
        </w:tc>
        <w:tc>
          <w:tcPr>
            <w:tcW w:w="403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Договор между СССР и Германией</w:t>
            </w:r>
          </w:p>
        </w:tc>
        <w:tc>
          <w:tcPr>
            <w:tcW w:w="212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___________(Г)</w:t>
            </w:r>
          </w:p>
        </w:tc>
      </w:tr>
      <w:tr w:rsidR="007B3EB9" w:rsidRPr="00D357E3" w:rsidTr="00781AB0">
        <w:trPr>
          <w:trHeight w:val="290"/>
        </w:trPr>
        <w:tc>
          <w:tcPr>
            <w:tcW w:w="2230"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______________(Д)</w:t>
            </w:r>
          </w:p>
        </w:tc>
        <w:tc>
          <w:tcPr>
            <w:tcW w:w="403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Договор между РСФСР и      Веймарской республикой о восстановлении дипломатических отношений</w:t>
            </w:r>
          </w:p>
        </w:tc>
        <w:tc>
          <w:tcPr>
            <w:tcW w:w="2126"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___________(Е)</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Пропущенные элементы</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1) Кронштадтское восстание</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2) 1922г.</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3) Раппало</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4) ДнепроГЭС</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5) 1918</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6) 1935г.</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7) голод</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8) остров Котлин</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9/Версаль</w:t>
      </w:r>
    </w:p>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525"/>
        <w:gridCol w:w="526"/>
        <w:gridCol w:w="525"/>
        <w:gridCol w:w="526"/>
        <w:gridCol w:w="526"/>
        <w:gridCol w:w="526"/>
      </w:tblGrid>
      <w:tr w:rsidR="007B3EB9" w:rsidRPr="00D357E3" w:rsidTr="00781AB0">
        <w:tc>
          <w:tcPr>
            <w:tcW w:w="817"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Ответ:</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Д</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Е</w:t>
            </w:r>
          </w:p>
        </w:tc>
      </w:tr>
      <w:tr w:rsidR="007B3EB9" w:rsidRPr="00D357E3" w:rsidTr="00781AB0">
        <w:tc>
          <w:tcPr>
            <w:tcW w:w="817"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5.</w:t>
      </w:r>
      <w:r w:rsidRPr="007874D9">
        <w:rPr>
          <w:rFonts w:ascii="Times New Roman" w:hAnsi="Times New Roman"/>
          <w:spacing w:val="-4"/>
          <w:sz w:val="24"/>
          <w:szCs w:val="24"/>
        </w:rPr>
        <w:t>Установите соответствие между событиями и участниками этих событий.</w:t>
      </w:r>
    </w:p>
    <w:tbl>
      <w:tblPr>
        <w:tblW w:w="0" w:type="auto"/>
        <w:tblInd w:w="108" w:type="dxa"/>
        <w:tblLayout w:type="fixed"/>
        <w:tblLook w:val="04A0"/>
      </w:tblPr>
      <w:tblGrid>
        <w:gridCol w:w="426"/>
        <w:gridCol w:w="3543"/>
        <w:gridCol w:w="284"/>
        <w:gridCol w:w="2126"/>
      </w:tblGrid>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А)</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Принятие Конституции 1936</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1)</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С.М.Эйзенштейн</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Б)</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Создание фильма «Броненосец Потемкин»</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2)</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Л.Д.Троцкий</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В)</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Военный конфликт с Японией на р. Халхин-Гол</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3)</w:t>
            </w:r>
          </w:p>
        </w:tc>
        <w:tc>
          <w:tcPr>
            <w:tcW w:w="2126" w:type="dxa"/>
          </w:tcPr>
          <w:p w:rsidR="007B3EB9" w:rsidRPr="007874D9" w:rsidRDefault="007B3EB9" w:rsidP="00781AB0">
            <w:pPr>
              <w:spacing w:after="0" w:line="240" w:lineRule="auto"/>
              <w:ind w:left="-102"/>
              <w:jc w:val="both"/>
              <w:rPr>
                <w:rFonts w:ascii="Times New Roman" w:hAnsi="Times New Roman"/>
                <w:sz w:val="24"/>
                <w:szCs w:val="24"/>
              </w:rPr>
            </w:pPr>
            <w:r w:rsidRPr="007874D9">
              <w:rPr>
                <w:rFonts w:ascii="Times New Roman" w:hAnsi="Times New Roman"/>
                <w:sz w:val="24"/>
                <w:szCs w:val="24"/>
              </w:rPr>
              <w:t>Г.К. Жуков</w:t>
            </w:r>
          </w:p>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r w:rsidRPr="007874D9">
              <w:rPr>
                <w:rFonts w:ascii="Times New Roman" w:hAnsi="Times New Roman"/>
                <w:sz w:val="24"/>
                <w:szCs w:val="24"/>
              </w:rPr>
              <w:t>Г)</w:t>
            </w:r>
          </w:p>
        </w:tc>
        <w:tc>
          <w:tcPr>
            <w:tcW w:w="3543"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Создание наркомата тяжелой промышленности</w:t>
            </w: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4)</w:t>
            </w:r>
          </w:p>
        </w:tc>
        <w:tc>
          <w:tcPr>
            <w:tcW w:w="2126" w:type="dxa"/>
          </w:tcPr>
          <w:p w:rsidR="007B3EB9" w:rsidRPr="007874D9" w:rsidRDefault="007B3EB9" w:rsidP="00781AB0">
            <w:pPr>
              <w:spacing w:after="0" w:line="240" w:lineRule="auto"/>
              <w:ind w:left="-102"/>
              <w:rPr>
                <w:rFonts w:ascii="Times New Roman" w:hAnsi="Times New Roman"/>
                <w:sz w:val="24"/>
                <w:szCs w:val="24"/>
              </w:rPr>
            </w:pPr>
            <w:r w:rsidRPr="007874D9">
              <w:rPr>
                <w:rFonts w:ascii="Times New Roman" w:hAnsi="Times New Roman"/>
                <w:sz w:val="24"/>
                <w:szCs w:val="24"/>
              </w:rPr>
              <w:t>А. Г. Стаханов</w:t>
            </w: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5)</w:t>
            </w:r>
          </w:p>
        </w:tc>
        <w:tc>
          <w:tcPr>
            <w:tcW w:w="2126" w:type="dxa"/>
          </w:tcPr>
          <w:p w:rsidR="007B3EB9" w:rsidRPr="007874D9" w:rsidRDefault="007B3EB9" w:rsidP="00781AB0">
            <w:pPr>
              <w:spacing w:after="0" w:line="240" w:lineRule="auto"/>
              <w:ind w:left="-102"/>
              <w:jc w:val="both"/>
              <w:rPr>
                <w:rFonts w:ascii="Times New Roman" w:hAnsi="Times New Roman"/>
                <w:sz w:val="24"/>
                <w:szCs w:val="24"/>
              </w:rPr>
            </w:pPr>
            <w:r w:rsidRPr="007874D9">
              <w:rPr>
                <w:rFonts w:ascii="Times New Roman" w:hAnsi="Times New Roman"/>
                <w:sz w:val="24"/>
                <w:szCs w:val="24"/>
              </w:rPr>
              <w:t>Г.К. Орджоникидзе</w:t>
            </w:r>
          </w:p>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284" w:type="dxa"/>
          </w:tcPr>
          <w:p w:rsidR="007B3EB9" w:rsidRPr="007874D9" w:rsidRDefault="007B3EB9" w:rsidP="00781AB0">
            <w:pPr>
              <w:spacing w:after="0" w:line="240" w:lineRule="auto"/>
              <w:ind w:left="-108" w:right="-108"/>
              <w:jc w:val="both"/>
              <w:rPr>
                <w:rFonts w:ascii="Times New Roman" w:hAnsi="Times New Roman"/>
                <w:sz w:val="24"/>
                <w:szCs w:val="24"/>
              </w:rPr>
            </w:pPr>
            <w:r w:rsidRPr="007874D9">
              <w:rPr>
                <w:rFonts w:ascii="Times New Roman" w:hAnsi="Times New Roman"/>
                <w:sz w:val="24"/>
                <w:szCs w:val="24"/>
              </w:rPr>
              <w:t>6)</w:t>
            </w:r>
          </w:p>
        </w:tc>
        <w:tc>
          <w:tcPr>
            <w:tcW w:w="2126" w:type="dxa"/>
          </w:tcPr>
          <w:p w:rsidR="007B3EB9" w:rsidRPr="007874D9" w:rsidRDefault="007B3EB9" w:rsidP="00781AB0">
            <w:pPr>
              <w:spacing w:after="0" w:line="240" w:lineRule="auto"/>
              <w:ind w:left="-108"/>
              <w:rPr>
                <w:rFonts w:ascii="Times New Roman" w:hAnsi="Times New Roman"/>
                <w:sz w:val="24"/>
                <w:szCs w:val="24"/>
              </w:rPr>
            </w:pPr>
            <w:r w:rsidRPr="007874D9">
              <w:rPr>
                <w:rFonts w:ascii="Times New Roman" w:hAnsi="Times New Roman"/>
                <w:sz w:val="24"/>
                <w:szCs w:val="24"/>
              </w:rPr>
              <w:t>И.В. Сталин</w:t>
            </w:r>
          </w:p>
        </w:tc>
      </w:tr>
    </w:tbl>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525"/>
        <w:gridCol w:w="526"/>
        <w:gridCol w:w="525"/>
        <w:gridCol w:w="526"/>
      </w:tblGrid>
      <w:tr w:rsidR="007B3EB9" w:rsidRPr="00D357E3" w:rsidTr="00781AB0">
        <w:tc>
          <w:tcPr>
            <w:tcW w:w="817"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Ответ:</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r>
      <w:tr w:rsidR="007B3EB9" w:rsidRPr="00D357E3" w:rsidTr="00781AB0">
        <w:tc>
          <w:tcPr>
            <w:tcW w:w="817"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6.</w:t>
      </w:r>
      <w:r w:rsidRPr="007874D9">
        <w:rPr>
          <w:rFonts w:ascii="Times New Roman" w:hAnsi="Times New Roman"/>
          <w:sz w:val="24"/>
          <w:szCs w:val="24"/>
        </w:rPr>
        <w:t xml:space="preserve"> Прочтите:</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«Материалами следствия по делам антисоветских формирований устанавливается, что в деревне осело значительное количество бывших кулаков, ранее репрессированных, скрывшихся от репрессий, бежавших из лагерей, ссылки и трудпоселков. Осело много в прошлом репрессированных церковников и сектантов, бывших активных участников антисоветских вооруженных выступлений…</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Как установлено, все эти антисоветские элементы являются главными зачинщиками всякого рода антисоветских и диверсионных преступлений как в колхозах и совхозах, так и на транспорте и в некоторых областях промышленности. </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Перед органами государственной безопасности стоит задача – самым беспощадным образом разгромить всю эту банду антисоветских элементов, защитить трудящийся советский народ от их контрреволюционных происков и наконец раз и навсегда покончить с их подлой подрывной работой против основ советского государства. </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lastRenderedPageBreak/>
        <w:t>В соответствии с этим приказываю: в 5 августа … во всех республиках, краях и областях начать операцию по репрессированию бывших кулаков, активных антисоветских элементов и уголовников...</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Все репрессируемые кулаки, уголовники и др. антисоветские элементы разбиваются на две категории: </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а) К первой категории относятся все наиболее враждебные из перечисленных элементов. Они подлежат немедленному аресту и по рассмотрении их дел на тройках – РАССТРЕЛУ. </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б) Ко второй категории относятся все остальные менее активные, но все же враждебные элементы. Они подлежат аресту и заключению в лагеря на срок от 8 до 10 лет, а наиболее злостные и социально опасные из них – заключению на те же сроки в тюрьмы по определению тройки.</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Все семьи лиц, репрессированных по первой и второй категориям, взять на учет и установить за ними систематическое наблюдение».</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Используя отрывок и знания по истории, выберите в приведенном списке верные суждения.</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1) Одной из причин издания данного приказа послужили противоречия нэпа</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2) Приказ был издан в 1937 г.</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3) Для выполнения приказа в деревню были направлены 25 тыс. коммунистов (двадцатипятитысячники)</w:t>
      </w:r>
    </w:p>
    <w:p w:rsidR="007B3EB9" w:rsidRPr="007874D9" w:rsidRDefault="007B3EB9" w:rsidP="007B3EB9">
      <w:pPr>
        <w:spacing w:after="0"/>
        <w:rPr>
          <w:rFonts w:ascii="Times New Roman" w:hAnsi="Times New Roman"/>
          <w:sz w:val="24"/>
          <w:szCs w:val="24"/>
        </w:rPr>
      </w:pPr>
      <w:r w:rsidRPr="007874D9">
        <w:rPr>
          <w:rFonts w:ascii="Times New Roman" w:hAnsi="Times New Roman"/>
          <w:sz w:val="24"/>
          <w:szCs w:val="24"/>
        </w:rPr>
        <w:t>4) В том же году был репрессирован М.Н. Тухачевский</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5) Преемником наркома, подпи</w:t>
      </w:r>
      <w:r>
        <w:rPr>
          <w:rFonts w:ascii="Times New Roman" w:hAnsi="Times New Roman"/>
          <w:sz w:val="24"/>
          <w:szCs w:val="24"/>
        </w:rPr>
        <w:t>с</w:t>
      </w:r>
      <w:r w:rsidRPr="007874D9">
        <w:rPr>
          <w:rFonts w:ascii="Times New Roman" w:hAnsi="Times New Roman"/>
          <w:sz w:val="24"/>
          <w:szCs w:val="24"/>
        </w:rPr>
        <w:t>авшего приказ, стал Л.П. Берия</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6) Одним из результатов приведения в исполнение данного приказа был «Шахтинский процесс»</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____________________________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7.</w:t>
      </w:r>
      <w:r w:rsidRPr="007874D9">
        <w:rPr>
          <w:rFonts w:ascii="Times New Roman" w:hAnsi="Times New Roman"/>
          <w:sz w:val="24"/>
          <w:szCs w:val="24"/>
        </w:rPr>
        <w:t xml:space="preserve"> Установите соответствие между памятниками культуры и их краткими характеристиками. </w:t>
      </w:r>
    </w:p>
    <w:tbl>
      <w:tblPr>
        <w:tblW w:w="11090" w:type="dxa"/>
        <w:tblInd w:w="108" w:type="dxa"/>
        <w:tblLayout w:type="fixed"/>
        <w:tblLook w:val="04A0"/>
      </w:tblPr>
      <w:tblGrid>
        <w:gridCol w:w="426"/>
        <w:gridCol w:w="3543"/>
        <w:gridCol w:w="4995"/>
        <w:gridCol w:w="2126"/>
      </w:tblGrid>
      <w:tr w:rsidR="007B3EB9" w:rsidRPr="00D357E3" w:rsidTr="00781AB0">
        <w:tc>
          <w:tcPr>
            <w:tcW w:w="426" w:type="dxa"/>
          </w:tcPr>
          <w:p w:rsidR="007B3EB9" w:rsidRPr="007874D9" w:rsidRDefault="007B3EB9" w:rsidP="00781AB0">
            <w:pPr>
              <w:ind w:left="-142" w:right="-108"/>
              <w:jc w:val="center"/>
              <w:rPr>
                <w:rFonts w:ascii="Times New Roman" w:hAnsi="Times New Roman"/>
                <w:sz w:val="24"/>
                <w:szCs w:val="24"/>
              </w:rPr>
            </w:pPr>
            <w:r w:rsidRPr="007874D9">
              <w:rPr>
                <w:rFonts w:ascii="Times New Roman" w:hAnsi="Times New Roman"/>
                <w:sz w:val="24"/>
                <w:szCs w:val="24"/>
              </w:rPr>
              <w:t>А)</w:t>
            </w:r>
          </w:p>
        </w:tc>
        <w:tc>
          <w:tcPr>
            <w:tcW w:w="3543" w:type="dxa"/>
          </w:tcPr>
          <w:p w:rsidR="007B3EB9" w:rsidRPr="007874D9" w:rsidRDefault="007B3EB9" w:rsidP="00781AB0">
            <w:pPr>
              <w:ind w:left="-108"/>
              <w:rPr>
                <w:rFonts w:ascii="Times New Roman" w:hAnsi="Times New Roman"/>
                <w:sz w:val="24"/>
                <w:szCs w:val="24"/>
              </w:rPr>
            </w:pPr>
            <w:r w:rsidRPr="007874D9">
              <w:rPr>
                <w:rFonts w:ascii="Times New Roman" w:hAnsi="Times New Roman"/>
                <w:sz w:val="24"/>
                <w:szCs w:val="24"/>
              </w:rPr>
              <w:t>Произведение «Тихий Дон»</w:t>
            </w: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1) Автор – С.А.Есенин</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ind w:left="-142" w:right="-108"/>
              <w:jc w:val="center"/>
              <w:rPr>
                <w:rFonts w:ascii="Times New Roman" w:hAnsi="Times New Roman"/>
                <w:sz w:val="24"/>
                <w:szCs w:val="24"/>
              </w:rPr>
            </w:pPr>
            <w:r w:rsidRPr="007874D9">
              <w:rPr>
                <w:rFonts w:ascii="Times New Roman" w:hAnsi="Times New Roman"/>
                <w:sz w:val="24"/>
                <w:szCs w:val="24"/>
              </w:rPr>
              <w:t>Б)</w:t>
            </w:r>
          </w:p>
        </w:tc>
        <w:tc>
          <w:tcPr>
            <w:tcW w:w="3543" w:type="dxa"/>
          </w:tcPr>
          <w:p w:rsidR="007B3EB9" w:rsidRPr="007874D9" w:rsidRDefault="007B3EB9" w:rsidP="00781AB0">
            <w:pPr>
              <w:ind w:left="-108"/>
              <w:rPr>
                <w:rFonts w:ascii="Times New Roman" w:hAnsi="Times New Roman"/>
                <w:sz w:val="24"/>
                <w:szCs w:val="24"/>
              </w:rPr>
            </w:pPr>
            <w:r w:rsidRPr="007874D9">
              <w:rPr>
                <w:rFonts w:ascii="Times New Roman" w:hAnsi="Times New Roman"/>
                <w:sz w:val="24"/>
                <w:szCs w:val="24"/>
              </w:rPr>
              <w:t>Фильм «Путевка в жизнь»</w:t>
            </w: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2)Автор не только советский поэт, но и актер, режиссер, художник.</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ind w:left="-142" w:right="-108"/>
              <w:jc w:val="center"/>
              <w:rPr>
                <w:rFonts w:ascii="Times New Roman" w:hAnsi="Times New Roman"/>
                <w:sz w:val="24"/>
                <w:szCs w:val="24"/>
              </w:rPr>
            </w:pPr>
            <w:r w:rsidRPr="007874D9">
              <w:rPr>
                <w:rFonts w:ascii="Times New Roman" w:hAnsi="Times New Roman"/>
                <w:sz w:val="24"/>
                <w:szCs w:val="24"/>
              </w:rPr>
              <w:t>В)</w:t>
            </w:r>
          </w:p>
        </w:tc>
        <w:tc>
          <w:tcPr>
            <w:tcW w:w="3543" w:type="dxa"/>
          </w:tcPr>
          <w:p w:rsidR="007B3EB9" w:rsidRPr="007874D9" w:rsidRDefault="007B3EB9" w:rsidP="00781AB0">
            <w:pPr>
              <w:ind w:left="-108"/>
              <w:rPr>
                <w:rFonts w:ascii="Times New Roman" w:hAnsi="Times New Roman"/>
                <w:sz w:val="24"/>
                <w:szCs w:val="24"/>
              </w:rPr>
            </w:pPr>
            <w:r w:rsidRPr="007874D9">
              <w:rPr>
                <w:rFonts w:ascii="Times New Roman" w:hAnsi="Times New Roman"/>
                <w:sz w:val="24"/>
                <w:szCs w:val="24"/>
              </w:rPr>
              <w:t>Фильм «Броненосец Потемкин»</w:t>
            </w: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3) На всемирной выставке в Брюсселе признан «лучшим фильмом времен и народов»</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ind w:left="-142" w:right="-108"/>
              <w:jc w:val="center"/>
              <w:rPr>
                <w:rFonts w:ascii="Times New Roman" w:hAnsi="Times New Roman"/>
                <w:sz w:val="24"/>
                <w:szCs w:val="24"/>
              </w:rPr>
            </w:pPr>
            <w:r w:rsidRPr="007874D9">
              <w:rPr>
                <w:rFonts w:ascii="Times New Roman" w:hAnsi="Times New Roman"/>
                <w:sz w:val="24"/>
                <w:szCs w:val="24"/>
              </w:rPr>
              <w:t>Г)</w:t>
            </w:r>
          </w:p>
        </w:tc>
        <w:tc>
          <w:tcPr>
            <w:tcW w:w="3543" w:type="dxa"/>
          </w:tcPr>
          <w:p w:rsidR="007B3EB9" w:rsidRPr="007874D9" w:rsidRDefault="007B3EB9" w:rsidP="00781AB0">
            <w:pPr>
              <w:ind w:left="-108"/>
              <w:rPr>
                <w:rFonts w:ascii="Times New Roman" w:hAnsi="Times New Roman"/>
                <w:sz w:val="24"/>
                <w:szCs w:val="24"/>
              </w:rPr>
            </w:pPr>
            <w:r w:rsidRPr="007874D9">
              <w:rPr>
                <w:rFonts w:ascii="Times New Roman" w:hAnsi="Times New Roman"/>
                <w:sz w:val="24"/>
                <w:szCs w:val="24"/>
              </w:rPr>
              <w:t>Монумент «Рабочий и колхозница»</w:t>
            </w: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4) Режиссер снял первый советский звуковой фильм.</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5) Этому же автору принадлежат работы Памятник Максиму Горькому у Белорусского вокзала, скульптура «Наука» у МГУ</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r w:rsidR="007B3EB9" w:rsidRPr="00D357E3" w:rsidTr="00781AB0">
        <w:tc>
          <w:tcPr>
            <w:tcW w:w="426" w:type="dxa"/>
          </w:tcPr>
          <w:p w:rsidR="007B3EB9" w:rsidRPr="007874D9" w:rsidRDefault="007B3EB9" w:rsidP="00781AB0">
            <w:pPr>
              <w:spacing w:after="0" w:line="240" w:lineRule="auto"/>
              <w:ind w:left="-142" w:right="-108"/>
              <w:jc w:val="center"/>
              <w:rPr>
                <w:rFonts w:ascii="Times New Roman" w:hAnsi="Times New Roman"/>
                <w:sz w:val="24"/>
                <w:szCs w:val="24"/>
              </w:rPr>
            </w:pPr>
          </w:p>
        </w:tc>
        <w:tc>
          <w:tcPr>
            <w:tcW w:w="3543" w:type="dxa"/>
          </w:tcPr>
          <w:p w:rsidR="007B3EB9" w:rsidRPr="007874D9" w:rsidRDefault="007B3EB9" w:rsidP="00781AB0">
            <w:pPr>
              <w:spacing w:after="0" w:line="240" w:lineRule="auto"/>
              <w:ind w:left="-108"/>
              <w:rPr>
                <w:rFonts w:ascii="Times New Roman" w:hAnsi="Times New Roman"/>
                <w:sz w:val="24"/>
                <w:szCs w:val="24"/>
              </w:rPr>
            </w:pPr>
          </w:p>
        </w:tc>
        <w:tc>
          <w:tcPr>
            <w:tcW w:w="4995" w:type="dxa"/>
          </w:tcPr>
          <w:p w:rsidR="007B3EB9" w:rsidRPr="007874D9" w:rsidRDefault="007B3EB9" w:rsidP="00781AB0">
            <w:pPr>
              <w:spacing w:after="0" w:line="240" w:lineRule="auto"/>
              <w:ind w:left="-102" w:right="-108"/>
              <w:jc w:val="both"/>
              <w:rPr>
                <w:rFonts w:ascii="Times New Roman" w:hAnsi="Times New Roman"/>
                <w:sz w:val="24"/>
                <w:szCs w:val="24"/>
              </w:rPr>
            </w:pPr>
            <w:r w:rsidRPr="007874D9">
              <w:rPr>
                <w:rFonts w:ascii="Times New Roman" w:hAnsi="Times New Roman"/>
                <w:sz w:val="24"/>
                <w:szCs w:val="24"/>
              </w:rPr>
              <w:t>6) В сюжете произведения – события Гражданской войны</w:t>
            </w:r>
          </w:p>
        </w:tc>
        <w:tc>
          <w:tcPr>
            <w:tcW w:w="2126" w:type="dxa"/>
          </w:tcPr>
          <w:p w:rsidR="007B3EB9" w:rsidRPr="007874D9" w:rsidRDefault="007B3EB9" w:rsidP="00781AB0">
            <w:pPr>
              <w:spacing w:after="0" w:line="240" w:lineRule="auto"/>
              <w:ind w:left="-102"/>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6"/>
        <w:gridCol w:w="525"/>
        <w:gridCol w:w="526"/>
        <w:gridCol w:w="525"/>
        <w:gridCol w:w="526"/>
      </w:tblGrid>
      <w:tr w:rsidR="007B3EB9" w:rsidRPr="00D357E3" w:rsidTr="00781AB0">
        <w:tc>
          <w:tcPr>
            <w:tcW w:w="817" w:type="dxa"/>
            <w:vMerge w:val="restart"/>
            <w:tcBorders>
              <w:top w:val="nil"/>
              <w:left w:val="nil"/>
              <w:bottom w:val="nil"/>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Ответ:</w:t>
            </w:r>
          </w:p>
        </w:tc>
        <w:tc>
          <w:tcPr>
            <w:tcW w:w="525" w:type="dxa"/>
          </w:tcPr>
          <w:p w:rsidR="007B3EB9" w:rsidRPr="007874D9" w:rsidRDefault="007B3EB9" w:rsidP="00781AB0">
            <w:pPr>
              <w:tabs>
                <w:tab w:val="left" w:pos="839"/>
              </w:tabs>
              <w:spacing w:after="0" w:line="240" w:lineRule="auto"/>
              <w:jc w:val="center"/>
              <w:rPr>
                <w:rFonts w:ascii="Times New Roman" w:hAnsi="Times New Roman"/>
                <w:sz w:val="24"/>
                <w:szCs w:val="24"/>
              </w:rPr>
            </w:pPr>
            <w:r w:rsidRPr="007874D9">
              <w:rPr>
                <w:rFonts w:ascii="Times New Roman" w:hAnsi="Times New Roman"/>
                <w:sz w:val="24"/>
                <w:szCs w:val="24"/>
              </w:rPr>
              <w:t>А</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Б</w:t>
            </w:r>
          </w:p>
        </w:tc>
        <w:tc>
          <w:tcPr>
            <w:tcW w:w="525"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В</w:t>
            </w:r>
          </w:p>
        </w:tc>
        <w:tc>
          <w:tcPr>
            <w:tcW w:w="526" w:type="dxa"/>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w:t>
            </w:r>
          </w:p>
        </w:tc>
      </w:tr>
      <w:tr w:rsidR="007B3EB9" w:rsidRPr="00D357E3" w:rsidTr="00781AB0">
        <w:tc>
          <w:tcPr>
            <w:tcW w:w="817" w:type="dxa"/>
            <w:vMerge/>
            <w:tcBorders>
              <w:left w:val="nil"/>
              <w:bottom w:val="nil"/>
            </w:tcBorders>
          </w:tcPr>
          <w:p w:rsidR="007B3EB9" w:rsidRPr="007874D9" w:rsidRDefault="007B3EB9" w:rsidP="00781AB0">
            <w:pPr>
              <w:spacing w:after="0" w:line="240" w:lineRule="auto"/>
              <w:jc w:val="both"/>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c>
          <w:tcPr>
            <w:tcW w:w="525" w:type="dxa"/>
          </w:tcPr>
          <w:p w:rsidR="007B3EB9" w:rsidRPr="007874D9" w:rsidRDefault="007B3EB9" w:rsidP="00781AB0">
            <w:pPr>
              <w:spacing w:after="0" w:line="240" w:lineRule="auto"/>
              <w:jc w:val="center"/>
              <w:rPr>
                <w:rFonts w:ascii="Times New Roman" w:hAnsi="Times New Roman"/>
                <w:sz w:val="24"/>
                <w:szCs w:val="24"/>
              </w:rPr>
            </w:pPr>
          </w:p>
        </w:tc>
        <w:tc>
          <w:tcPr>
            <w:tcW w:w="526" w:type="dxa"/>
          </w:tcPr>
          <w:p w:rsidR="007B3EB9" w:rsidRPr="007874D9" w:rsidRDefault="007B3EB9" w:rsidP="00781AB0">
            <w:pPr>
              <w:spacing w:after="0" w:line="240" w:lineRule="auto"/>
              <w:jc w:val="center"/>
              <w:rPr>
                <w:rFonts w:ascii="Times New Roman" w:hAnsi="Times New Roman"/>
                <w:sz w:val="24"/>
                <w:szCs w:val="24"/>
              </w:rPr>
            </w:pP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p>
    <w:p w:rsidR="00A747A5" w:rsidRDefault="00A747A5" w:rsidP="007B3EB9">
      <w:pPr>
        <w:spacing w:after="0" w:line="240" w:lineRule="auto"/>
        <w:jc w:val="center"/>
        <w:rPr>
          <w:rFonts w:ascii="Times New Roman" w:hAnsi="Times New Roman"/>
          <w:b/>
          <w:i/>
          <w:sz w:val="24"/>
          <w:szCs w:val="24"/>
        </w:rPr>
      </w:pPr>
    </w:p>
    <w:p w:rsidR="007B3EB9" w:rsidRPr="007874D9" w:rsidRDefault="007B3EB9" w:rsidP="007B3EB9">
      <w:pPr>
        <w:spacing w:after="0" w:line="240" w:lineRule="auto"/>
        <w:jc w:val="center"/>
        <w:rPr>
          <w:rFonts w:ascii="Times New Roman" w:hAnsi="Times New Roman"/>
          <w:b/>
          <w:i/>
          <w:sz w:val="24"/>
          <w:szCs w:val="24"/>
        </w:rPr>
      </w:pPr>
      <w:r w:rsidRPr="007874D9">
        <w:rPr>
          <w:rFonts w:ascii="Times New Roman" w:hAnsi="Times New Roman"/>
          <w:b/>
          <w:i/>
          <w:sz w:val="24"/>
          <w:szCs w:val="24"/>
        </w:rPr>
        <w:t>Рассмотрите схему и выполните задания 8-11.</w:t>
      </w:r>
    </w:p>
    <w:p w:rsidR="007B3EB9" w:rsidRPr="007874D9" w:rsidRDefault="007B3EB9" w:rsidP="007B3EB9">
      <w:pPr>
        <w:spacing w:after="0" w:line="240" w:lineRule="auto"/>
        <w:rPr>
          <w:rFonts w:ascii="Times New Roman" w:hAnsi="Times New Roman"/>
          <w:sz w:val="24"/>
          <w:szCs w:val="24"/>
        </w:rPr>
      </w:pPr>
    </w:p>
    <w:p w:rsidR="007B3EB9" w:rsidRPr="007874D9" w:rsidRDefault="007B3EB9" w:rsidP="007B3EB9">
      <w:pPr>
        <w:spacing w:after="0" w:line="240" w:lineRule="auto"/>
        <w:rPr>
          <w:rFonts w:ascii="Times New Roman" w:hAnsi="Times New Roman"/>
          <w:sz w:val="24"/>
          <w:szCs w:val="24"/>
        </w:rPr>
      </w:pPr>
      <w:r w:rsidRPr="00D357E3">
        <w:rPr>
          <w:rFonts w:ascii="Times New Roman" w:hAnsi="Times New Roman"/>
          <w:noProof/>
          <w:sz w:val="24"/>
          <w:szCs w:val="24"/>
        </w:rPr>
        <w:drawing>
          <wp:inline distT="0" distB="0" distL="0" distR="0">
            <wp:extent cx="4037330" cy="4262755"/>
            <wp:effectExtent l="19050" t="19050" r="20320" b="23495"/>
            <wp:docPr id="6" name="Рисунок 6" descr="Народное хозяйство в 1926-1940 г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Народное хозяйство в 1926-1940 гг"/>
                    <pic:cNvPicPr>
                      <a:picLocks noChangeAspect="1" noChangeArrowheads="1"/>
                    </pic:cNvPicPr>
                  </pic:nvPicPr>
                  <pic:blipFill>
                    <a:blip r:embed="rId20">
                      <a:lum bright="-20000" contrast="2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37330" cy="4262755"/>
                    </a:xfrm>
                    <a:prstGeom prst="rect">
                      <a:avLst/>
                    </a:prstGeom>
                    <a:noFill/>
                    <a:ln w="6350" cmpd="sng">
                      <a:solidFill>
                        <a:srgbClr val="000000"/>
                      </a:solidFill>
                      <a:miter lim="800000"/>
                      <a:headEnd/>
                      <a:tailEnd/>
                    </a:ln>
                    <a:effectLst/>
                  </pic:spPr>
                </pic:pic>
              </a:graphicData>
            </a:graphic>
          </wp:inline>
        </w:drawing>
      </w:r>
    </w:p>
    <w:p w:rsidR="007B3EB9" w:rsidRPr="007874D9" w:rsidRDefault="007B3EB9" w:rsidP="007B3EB9">
      <w:pPr>
        <w:spacing w:after="0" w:line="240" w:lineRule="auto"/>
        <w:rPr>
          <w:rFonts w:ascii="Times New Roman" w:hAnsi="Times New Roman"/>
          <w:sz w:val="24"/>
          <w:szCs w:val="24"/>
        </w:rPr>
      </w:pPr>
    </w:p>
    <w:p w:rsidR="007B3EB9" w:rsidRPr="007874D9" w:rsidRDefault="007B3EB9" w:rsidP="007B3EB9">
      <w:pPr>
        <w:rPr>
          <w:rFonts w:ascii="Times New Roman" w:hAnsi="Times New Roman"/>
          <w:sz w:val="24"/>
          <w:szCs w:val="24"/>
        </w:rPr>
      </w:pPr>
      <w:r w:rsidRPr="007874D9">
        <w:rPr>
          <w:rFonts w:ascii="Times New Roman" w:hAnsi="Times New Roman"/>
          <w:b/>
          <w:sz w:val="24"/>
          <w:szCs w:val="24"/>
        </w:rPr>
        <w:t>8.</w:t>
      </w:r>
      <w:r w:rsidRPr="007874D9">
        <w:rPr>
          <w:rFonts w:ascii="Times New Roman" w:hAnsi="Times New Roman"/>
          <w:sz w:val="24"/>
          <w:szCs w:val="24"/>
        </w:rPr>
        <w:t xml:space="preserve"> Укажите название промышленного района, обозначенного на схеме цифрой «1».</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________________________________.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rPr>
          <w:rFonts w:ascii="Times New Roman" w:hAnsi="Times New Roman"/>
          <w:sz w:val="24"/>
          <w:szCs w:val="24"/>
        </w:rPr>
      </w:pPr>
      <w:r w:rsidRPr="007874D9">
        <w:rPr>
          <w:rFonts w:ascii="Times New Roman" w:hAnsi="Times New Roman"/>
          <w:b/>
          <w:sz w:val="24"/>
          <w:szCs w:val="24"/>
        </w:rPr>
        <w:t>9.</w:t>
      </w:r>
      <w:r w:rsidRPr="007874D9">
        <w:rPr>
          <w:rFonts w:ascii="Times New Roman" w:hAnsi="Times New Roman"/>
          <w:sz w:val="24"/>
          <w:szCs w:val="24"/>
        </w:rPr>
        <w:t xml:space="preserve"> Укажите название города, обозначенного на схеме цифрой «2».</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________________________________.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jc w:val="both"/>
        <w:rPr>
          <w:rFonts w:ascii="Times New Roman" w:hAnsi="Times New Roman"/>
          <w:sz w:val="24"/>
          <w:szCs w:val="24"/>
        </w:rPr>
      </w:pPr>
      <w:r w:rsidRPr="007874D9">
        <w:rPr>
          <w:rFonts w:ascii="Times New Roman" w:hAnsi="Times New Roman"/>
          <w:b/>
          <w:sz w:val="24"/>
          <w:szCs w:val="24"/>
        </w:rPr>
        <w:t>10.</w:t>
      </w:r>
      <w:r w:rsidRPr="007874D9">
        <w:rPr>
          <w:rFonts w:ascii="Times New Roman" w:hAnsi="Times New Roman"/>
          <w:sz w:val="24"/>
          <w:szCs w:val="24"/>
        </w:rPr>
        <w:t xml:space="preserve"> Прочтите текст о событиях, отраженных на схеме, и, используя схему, укажите где в этот период был построен автомобильный завод.</w:t>
      </w:r>
    </w:p>
    <w:p w:rsidR="007B3EB9" w:rsidRPr="007874D9" w:rsidRDefault="007B3EB9" w:rsidP="007B3EB9">
      <w:pPr>
        <w:spacing w:after="0"/>
        <w:jc w:val="both"/>
        <w:rPr>
          <w:rFonts w:ascii="Times New Roman" w:hAnsi="Times New Roman"/>
          <w:sz w:val="24"/>
          <w:szCs w:val="24"/>
        </w:rPr>
      </w:pPr>
      <w:r w:rsidRPr="007874D9">
        <w:rPr>
          <w:rFonts w:ascii="Times New Roman" w:hAnsi="Times New Roman"/>
          <w:sz w:val="24"/>
          <w:szCs w:val="24"/>
        </w:rPr>
        <w:t xml:space="preserve">Во многом благодаря усилиям Н. Осинского, который лично бывал на заводе Форд, в ноябре 1928 года был поднят вопрос автомобилизации в СССР.4 марта 1930 года в советских газетах был опубликован соответствующий приказ председателя высшего совета народного хозяйства СССР (ВСНХ) В. Куйбышева под номером №498 о строительстве автомобильного завода на 100 тыс. автомобилей в год. 1 января 1932 года на левом берегу Оки, вблизи её впадения в Волгу, вступил в строй новый автозавод. </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________________________________.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11.</w:t>
      </w:r>
      <w:r w:rsidRPr="007874D9">
        <w:rPr>
          <w:rFonts w:ascii="Times New Roman" w:hAnsi="Times New Roman"/>
          <w:color w:val="000000"/>
          <w:sz w:val="24"/>
          <w:szCs w:val="24"/>
        </w:rPr>
        <w:t xml:space="preserve"> Какие суждения, относящиеся к схеме, являются верными? </w:t>
      </w:r>
    </w:p>
    <w:p w:rsidR="007B3EB9" w:rsidRPr="007874D9" w:rsidRDefault="007B3EB9" w:rsidP="007B3EB9">
      <w:pPr>
        <w:spacing w:after="0" w:line="240" w:lineRule="auto"/>
        <w:jc w:val="both"/>
        <w:rPr>
          <w:rFonts w:ascii="Times New Roman" w:hAnsi="Times New Roman"/>
          <w:color w:val="000000"/>
          <w:sz w:val="24"/>
          <w:szCs w:val="24"/>
        </w:rPr>
      </w:pPr>
      <w:r w:rsidRPr="007874D9">
        <w:rPr>
          <w:rFonts w:ascii="Times New Roman" w:hAnsi="Times New Roman"/>
          <w:color w:val="000000"/>
          <w:sz w:val="24"/>
          <w:szCs w:val="24"/>
        </w:rPr>
        <w:t xml:space="preserve">1) период, обозначенный на схеме, называется индустриализацией </w:t>
      </w:r>
    </w:p>
    <w:p w:rsidR="007B3EB9" w:rsidRPr="007874D9" w:rsidRDefault="007B3EB9" w:rsidP="007B3EB9">
      <w:pPr>
        <w:tabs>
          <w:tab w:val="left" w:pos="1288"/>
        </w:tabs>
        <w:spacing w:after="0"/>
        <w:rPr>
          <w:rFonts w:ascii="Times New Roman" w:hAnsi="Times New Roman"/>
          <w:color w:val="000000"/>
          <w:sz w:val="24"/>
          <w:szCs w:val="24"/>
        </w:rPr>
      </w:pPr>
      <w:r w:rsidRPr="007874D9">
        <w:rPr>
          <w:rFonts w:ascii="Times New Roman" w:hAnsi="Times New Roman"/>
          <w:color w:val="000000"/>
          <w:sz w:val="24"/>
          <w:szCs w:val="24"/>
        </w:rPr>
        <w:lastRenderedPageBreak/>
        <w:t>2) в этот период был построен Волго-Донской канал</w:t>
      </w:r>
    </w:p>
    <w:p w:rsidR="007B3EB9" w:rsidRPr="007874D9" w:rsidRDefault="007B3EB9" w:rsidP="007B3EB9">
      <w:pPr>
        <w:tabs>
          <w:tab w:val="left" w:pos="1288"/>
        </w:tabs>
        <w:spacing w:after="0"/>
        <w:rPr>
          <w:rFonts w:ascii="Times New Roman" w:hAnsi="Times New Roman"/>
          <w:color w:val="000000"/>
          <w:sz w:val="24"/>
          <w:szCs w:val="24"/>
        </w:rPr>
      </w:pPr>
      <w:r w:rsidRPr="007874D9">
        <w:rPr>
          <w:rFonts w:ascii="Times New Roman" w:hAnsi="Times New Roman"/>
          <w:color w:val="000000"/>
          <w:sz w:val="24"/>
          <w:szCs w:val="24"/>
        </w:rPr>
        <w:t>3) в первую очередь в стране в этот период развивалась легкая промышленность</w:t>
      </w:r>
    </w:p>
    <w:p w:rsidR="007B3EB9" w:rsidRPr="007874D9" w:rsidRDefault="007B3EB9" w:rsidP="007B3EB9">
      <w:pPr>
        <w:spacing w:after="0"/>
        <w:rPr>
          <w:rFonts w:ascii="Times New Roman" w:hAnsi="Times New Roman"/>
          <w:color w:val="000000"/>
          <w:sz w:val="24"/>
          <w:szCs w:val="24"/>
        </w:rPr>
      </w:pPr>
      <w:r w:rsidRPr="007874D9">
        <w:rPr>
          <w:rFonts w:ascii="Times New Roman" w:hAnsi="Times New Roman"/>
          <w:color w:val="000000"/>
          <w:sz w:val="24"/>
          <w:szCs w:val="24"/>
        </w:rPr>
        <w:t>4) в результате этих событий СССР превратился из страны, ввозящей промышленное оборудование, в страну, его производящую</w:t>
      </w:r>
    </w:p>
    <w:p w:rsidR="007B3EB9" w:rsidRPr="007874D9" w:rsidRDefault="007B3EB9" w:rsidP="007B3EB9">
      <w:pPr>
        <w:spacing w:after="0" w:line="240" w:lineRule="auto"/>
        <w:jc w:val="both"/>
        <w:rPr>
          <w:rFonts w:ascii="Times New Roman" w:hAnsi="Times New Roman"/>
          <w:color w:val="000000"/>
          <w:sz w:val="24"/>
          <w:szCs w:val="24"/>
        </w:rPr>
      </w:pPr>
      <w:r w:rsidRPr="007874D9">
        <w:rPr>
          <w:rFonts w:ascii="Times New Roman" w:hAnsi="Times New Roman"/>
          <w:color w:val="000000"/>
          <w:sz w:val="24"/>
          <w:szCs w:val="24"/>
        </w:rPr>
        <w:t>5) промышленность в это время активно развивается только в европейской части России, за Уралом и в Средней Азии промышленные предприятия не строились</w:t>
      </w:r>
    </w:p>
    <w:p w:rsidR="007B3EB9" w:rsidRPr="007874D9" w:rsidRDefault="007B3EB9" w:rsidP="007B3EB9">
      <w:pPr>
        <w:rPr>
          <w:rFonts w:ascii="Times New Roman" w:hAnsi="Times New Roman"/>
          <w:color w:val="000000"/>
          <w:sz w:val="24"/>
          <w:szCs w:val="24"/>
        </w:rPr>
      </w:pPr>
      <w:r w:rsidRPr="007874D9">
        <w:rPr>
          <w:rFonts w:ascii="Times New Roman" w:hAnsi="Times New Roman"/>
          <w:color w:val="000000"/>
          <w:sz w:val="24"/>
          <w:szCs w:val="24"/>
        </w:rPr>
        <w:t>6) развитие народного хозяйства СССР, обозначенное на схеме, относится ко второй половине 1920-х – 1930-м гг.</w:t>
      </w:r>
    </w:p>
    <w:p w:rsidR="007B3EB9" w:rsidRPr="007874D9" w:rsidRDefault="007B3EB9" w:rsidP="007B3EB9">
      <w:pPr>
        <w:spacing w:after="0" w:line="240" w:lineRule="auto"/>
        <w:jc w:val="both"/>
        <w:rPr>
          <w:rFonts w:ascii="Times New Roman" w:hAnsi="Times New Roman"/>
          <w:sz w:val="24"/>
          <w:szCs w:val="24"/>
          <w:u w:val="single"/>
        </w:rPr>
      </w:pPr>
      <w:r w:rsidRPr="007874D9">
        <w:rPr>
          <w:rFonts w:ascii="Times New Roman" w:hAnsi="Times New Roman"/>
          <w:sz w:val="24"/>
          <w:szCs w:val="24"/>
        </w:rPr>
        <w:t>Ответ:</w:t>
      </w:r>
      <w:r w:rsidRPr="007874D9">
        <w:rPr>
          <w:rFonts w:ascii="Times New Roman" w:hAnsi="Times New Roman"/>
          <w:sz w:val="24"/>
          <w:szCs w:val="24"/>
          <w:u w:val="single"/>
        </w:rPr>
        <w:t xml:space="preserve"> _________</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center"/>
        <w:rPr>
          <w:rFonts w:ascii="Times New Roman" w:hAnsi="Times New Roman"/>
          <w:b/>
          <w:sz w:val="24"/>
          <w:szCs w:val="24"/>
        </w:rPr>
      </w:pPr>
      <w:r w:rsidRPr="007874D9">
        <w:rPr>
          <w:rFonts w:ascii="Times New Roman" w:hAnsi="Times New Roman"/>
          <w:b/>
          <w:sz w:val="24"/>
          <w:szCs w:val="24"/>
        </w:rPr>
        <w:t>Часть 2</w:t>
      </w:r>
    </w:p>
    <w:p w:rsidR="007B3EB9" w:rsidRPr="007874D9" w:rsidRDefault="007B3EB9" w:rsidP="007B3EB9">
      <w:pPr>
        <w:spacing w:after="0" w:line="240" w:lineRule="auto"/>
        <w:jc w:val="center"/>
        <w:rPr>
          <w:rFonts w:ascii="Times New Roman" w:hAnsi="Times New Roman"/>
          <w:b/>
          <w:sz w:val="24"/>
          <w:szCs w:val="24"/>
        </w:rPr>
      </w:pPr>
    </w:p>
    <w:p w:rsidR="007B3EB9" w:rsidRPr="0070379C" w:rsidRDefault="007B3EB9" w:rsidP="007B3EB9">
      <w:pPr>
        <w:spacing w:after="0" w:line="240" w:lineRule="auto"/>
        <w:jc w:val="both"/>
        <w:rPr>
          <w:rFonts w:ascii="Times New Roman" w:hAnsi="Times New Roman"/>
          <w:b/>
          <w:sz w:val="24"/>
          <w:szCs w:val="24"/>
        </w:rPr>
      </w:pPr>
      <w:r w:rsidRPr="0070379C">
        <w:rPr>
          <w:rFonts w:ascii="Times New Roman" w:hAnsi="Times New Roman"/>
          <w:b/>
          <w:sz w:val="24"/>
          <w:szCs w:val="24"/>
        </w:rPr>
        <w:t>Прочтите отрывок из исторического источника и кратко ответьте на вопросы 12 и 13. Ответы предполагают использование информации из источника, а также применение исторических знаний по курсу истории соответствующего периода.</w:t>
      </w:r>
    </w:p>
    <w:p w:rsidR="007B3EB9" w:rsidRPr="007874D9" w:rsidRDefault="007B3EB9" w:rsidP="007B3EB9">
      <w:pPr>
        <w:spacing w:after="0" w:line="240" w:lineRule="auto"/>
        <w:jc w:val="center"/>
        <w:rPr>
          <w:rFonts w:ascii="Times New Roman" w:hAnsi="Times New Roman"/>
          <w:sz w:val="24"/>
          <w:szCs w:val="24"/>
        </w:rPr>
      </w:pPr>
      <w:r w:rsidRPr="007874D9">
        <w:rPr>
          <w:rFonts w:ascii="Times New Roman" w:hAnsi="Times New Roman"/>
          <w:sz w:val="24"/>
          <w:szCs w:val="24"/>
        </w:rPr>
        <w:t>Из исторического источника.</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 «Статья 135. Выборы депутатов являются всеобщими: все граждане СССР, достигшие 18 лет, независимо от расовой и национальной принадлежности, вероисповедания, образовательного ценза оседлости, социального происхождения, имущественного положения и прошлой деятельности, имеют право участвовать в выборах депутатов и быть избранными... Статья 136. Выборы депутатов являются равными: каждый гражданин имеет один голос; все граждане участвуют в выборах на равных основаниях... Статья 139. Выборы депутатов являются прямыми: выборы во все Советы депутатов трудящихся, начиная от сельского и городского Совета депутатов трудящихся вплоть до Верховного Совета СССР, производятся гражданами непосредственно путем прямых выборов. Статья 140. Голосование при выборах депутатов является тайным. Статья 141. Кандидаты при выборах выставляются по избирательным округам. Право выставления кандидатов обеспечивается за общественными организациями и обществами трудящихся: коммунистическими партийными организациями, профессиональными союзами, кооперативами, организациями молодежи, культурными обществами». </w:t>
      </w:r>
    </w:p>
    <w:p w:rsidR="007B3EB9" w:rsidRPr="007874D9" w:rsidRDefault="007B3EB9" w:rsidP="007B3EB9">
      <w:pPr>
        <w:rPr>
          <w:rFonts w:ascii="Times New Roman" w:hAnsi="Times New Roman"/>
          <w:b/>
          <w:sz w:val="24"/>
          <w:szCs w:val="24"/>
        </w:rPr>
      </w:pPr>
    </w:p>
    <w:p w:rsidR="007B3EB9" w:rsidRPr="007874D9" w:rsidRDefault="007B3EB9" w:rsidP="007B3EB9">
      <w:pPr>
        <w:rPr>
          <w:rFonts w:ascii="Times New Roman" w:hAnsi="Times New Roman"/>
          <w:sz w:val="24"/>
          <w:szCs w:val="24"/>
        </w:rPr>
      </w:pPr>
      <w:r w:rsidRPr="007874D9">
        <w:rPr>
          <w:rFonts w:ascii="Times New Roman" w:hAnsi="Times New Roman"/>
          <w:b/>
          <w:sz w:val="24"/>
          <w:szCs w:val="24"/>
        </w:rPr>
        <w:t>12.</w:t>
      </w:r>
      <w:r w:rsidRPr="007874D9">
        <w:rPr>
          <w:rFonts w:ascii="Times New Roman" w:hAnsi="Times New Roman"/>
          <w:sz w:val="24"/>
          <w:szCs w:val="24"/>
        </w:rPr>
        <w:t xml:space="preserve">  Назовите документ. Укажите год, когда он был принят и автора этого документа.  </w:t>
      </w:r>
    </w:p>
    <w:p w:rsidR="007B3EB9" w:rsidRPr="007874D9" w:rsidRDefault="007B3EB9" w:rsidP="007B3EB9">
      <w:pPr>
        <w:rPr>
          <w:rFonts w:ascii="Times New Roman" w:hAnsi="Times New Roman"/>
          <w:sz w:val="24"/>
          <w:szCs w:val="24"/>
        </w:rPr>
      </w:pPr>
      <w:r w:rsidRPr="007874D9">
        <w:rPr>
          <w:rFonts w:ascii="Times New Roman" w:hAnsi="Times New Roman"/>
          <w:b/>
          <w:sz w:val="24"/>
          <w:szCs w:val="24"/>
        </w:rPr>
        <w:t>13.</w:t>
      </w:r>
      <w:r w:rsidRPr="007874D9">
        <w:rPr>
          <w:rFonts w:ascii="Times New Roman" w:hAnsi="Times New Roman"/>
          <w:sz w:val="24"/>
          <w:szCs w:val="24"/>
        </w:rPr>
        <w:t xml:space="preserve"> Опираясь на текст, докажите, что данные статьи отвечают всем требованиям к демократическим выборам. В обоснование ответа приведите не менее трёх характерных признаков демократических выборов, которые были закреплены в документе.</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center"/>
        <w:rPr>
          <w:rFonts w:ascii="Times New Roman" w:hAnsi="Times New Roman"/>
          <w:b/>
          <w:i/>
          <w:sz w:val="24"/>
          <w:szCs w:val="24"/>
        </w:rPr>
      </w:pPr>
      <w:r w:rsidRPr="007874D9">
        <w:rPr>
          <w:rFonts w:ascii="Times New Roman" w:hAnsi="Times New Roman"/>
          <w:b/>
          <w:i/>
          <w:sz w:val="24"/>
          <w:szCs w:val="24"/>
        </w:rPr>
        <w:t>Рассмотрите изображение и выполните задания 14, 15.</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D357E3">
        <w:rPr>
          <w:rFonts w:ascii="Times New Roman" w:hAnsi="Times New Roman"/>
          <w:noProof/>
          <w:sz w:val="24"/>
          <w:szCs w:val="24"/>
        </w:rPr>
        <w:lastRenderedPageBreak/>
        <w:drawing>
          <wp:inline distT="0" distB="0" distL="0" distR="0">
            <wp:extent cx="2691765" cy="2447290"/>
            <wp:effectExtent l="0" t="0" r="32385" b="105410"/>
            <wp:docPr id="5" name="Рисунок 5" descr="1930. 2+2=5. Арифметика встречного промышленно-финансового плана плюс энтузиазм рабоч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1930. 2+2=5. Арифметика встречного промышленно-финансового плана плюс энтузиазм рабочих"/>
                    <pic:cNvPicPr>
                      <a:picLocks noChangeAspect="1" noChangeArrowheads="1"/>
                    </pic:cNvPicPr>
                  </pic:nvPicPr>
                  <pic:blipFill>
                    <a:blip r:embed="rId21">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1765" cy="2447290"/>
                    </a:xfrm>
                    <a:prstGeom prst="rect">
                      <a:avLst/>
                    </a:prstGeom>
                    <a:noFill/>
                    <a:ln>
                      <a:noFill/>
                    </a:ln>
                    <a:effectLst>
                      <a:outerShdw dist="117088" dir="4648272" algn="ctr" rotWithShape="0">
                        <a:srgbClr val="808080"/>
                      </a:outerShdw>
                    </a:effectLst>
                  </pic:spPr>
                </pic:pic>
              </a:graphicData>
            </a:graphic>
          </wp:inline>
        </w:drawing>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14.</w:t>
      </w:r>
      <w:r w:rsidRPr="007874D9">
        <w:rPr>
          <w:rFonts w:ascii="Times New Roman" w:hAnsi="Times New Roman"/>
          <w:sz w:val="24"/>
          <w:szCs w:val="24"/>
        </w:rPr>
        <w:t xml:space="preserve"> Укажите к какому периоду развития СССР относится данный плакат.</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Используя изображение, приведите одно любое обоснование Вашего ответа.</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rPr>
          <w:rFonts w:ascii="Times New Roman" w:hAnsi="Times New Roman"/>
          <w:sz w:val="24"/>
          <w:szCs w:val="24"/>
        </w:rPr>
      </w:pPr>
      <w:r>
        <w:rPr>
          <w:rFonts w:ascii="Times New Roman" w:hAnsi="Times New Roman"/>
          <w:b/>
          <w:sz w:val="24"/>
          <w:szCs w:val="24"/>
        </w:rPr>
        <w:t>15</w:t>
      </w:r>
      <w:r w:rsidRPr="007874D9">
        <w:rPr>
          <w:rFonts w:ascii="Times New Roman" w:hAnsi="Times New Roman"/>
          <w:b/>
          <w:sz w:val="24"/>
          <w:szCs w:val="24"/>
        </w:rPr>
        <w:t>.</w:t>
      </w:r>
      <w:r w:rsidRPr="007874D9">
        <w:rPr>
          <w:rFonts w:ascii="Times New Roman" w:hAnsi="Times New Roman"/>
          <w:sz w:val="24"/>
          <w:szCs w:val="24"/>
        </w:rPr>
        <w:t xml:space="preserve"> Какая из представленных ниже почтовых марок, посвящена событию данного периода. Укажите фамилию главного участника этого события.</w:t>
      </w:r>
    </w:p>
    <w:tbl>
      <w:tblPr>
        <w:tblW w:w="0" w:type="auto"/>
        <w:tblLook w:val="04A0"/>
      </w:tblPr>
      <w:tblGrid>
        <w:gridCol w:w="3282"/>
        <w:gridCol w:w="3283"/>
      </w:tblGrid>
      <w:tr w:rsidR="007B3EB9" w:rsidRPr="00D357E3" w:rsidTr="00781AB0">
        <w:tc>
          <w:tcPr>
            <w:tcW w:w="3282" w:type="dxa"/>
            <w:shd w:val="clear" w:color="auto" w:fill="auto"/>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 xml:space="preserve">1) </w:t>
            </w:r>
            <w:r w:rsidRPr="00D357E3">
              <w:rPr>
                <w:rFonts w:ascii="Times New Roman" w:hAnsi="Times New Roman"/>
                <w:noProof/>
                <w:sz w:val="24"/>
                <w:szCs w:val="24"/>
              </w:rPr>
              <w:drawing>
                <wp:inline distT="0" distB="0" distL="0" distR="0">
                  <wp:extent cx="1377950" cy="965835"/>
                  <wp:effectExtent l="0" t="0" r="0" b="5715"/>
                  <wp:docPr id="4" name="Рисунок 4" descr="марк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марка2"/>
                          <pic:cNvPicPr>
                            <a:picLocks noChangeAspect="1" noChangeArrowheads="1"/>
                          </pic:cNvPicPr>
                        </pic:nvPicPr>
                        <pic:blipFill>
                          <a:blip r:embed="rId22"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7950" cy="965835"/>
                          </a:xfrm>
                          <a:prstGeom prst="rect">
                            <a:avLst/>
                          </a:prstGeom>
                          <a:noFill/>
                          <a:ln>
                            <a:noFill/>
                          </a:ln>
                        </pic:spPr>
                      </pic:pic>
                    </a:graphicData>
                  </a:graphic>
                </wp:inline>
              </w:drawing>
            </w:r>
          </w:p>
        </w:tc>
        <w:tc>
          <w:tcPr>
            <w:tcW w:w="3283" w:type="dxa"/>
            <w:shd w:val="clear" w:color="auto" w:fill="auto"/>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 xml:space="preserve">2) </w:t>
            </w:r>
            <w:r w:rsidRPr="00D357E3">
              <w:rPr>
                <w:rFonts w:ascii="Times New Roman" w:hAnsi="Times New Roman"/>
                <w:noProof/>
                <w:sz w:val="24"/>
                <w:szCs w:val="24"/>
              </w:rPr>
              <w:drawing>
                <wp:inline distT="0" distB="0" distL="0" distR="0">
                  <wp:extent cx="933450" cy="1480820"/>
                  <wp:effectExtent l="0" t="0" r="0"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3"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3450" cy="1480820"/>
                          </a:xfrm>
                          <a:prstGeom prst="rect">
                            <a:avLst/>
                          </a:prstGeom>
                          <a:noFill/>
                          <a:ln>
                            <a:noFill/>
                          </a:ln>
                        </pic:spPr>
                      </pic:pic>
                    </a:graphicData>
                  </a:graphic>
                </wp:inline>
              </w:drawing>
            </w:r>
          </w:p>
        </w:tc>
      </w:tr>
      <w:tr w:rsidR="007B3EB9" w:rsidRPr="00D357E3" w:rsidTr="00781AB0">
        <w:tc>
          <w:tcPr>
            <w:tcW w:w="3282" w:type="dxa"/>
            <w:shd w:val="clear" w:color="auto" w:fill="auto"/>
          </w:tcPr>
          <w:p w:rsidR="007B3EB9" w:rsidRPr="007874D9" w:rsidRDefault="007B3EB9" w:rsidP="00781AB0">
            <w:pPr>
              <w:spacing w:after="0" w:line="240" w:lineRule="auto"/>
              <w:ind w:right="144"/>
              <w:jc w:val="both"/>
              <w:rPr>
                <w:rFonts w:ascii="Times New Roman" w:hAnsi="Times New Roman"/>
                <w:sz w:val="24"/>
                <w:szCs w:val="24"/>
              </w:rPr>
            </w:pPr>
          </w:p>
          <w:p w:rsidR="007B3EB9" w:rsidRPr="007874D9" w:rsidRDefault="007B3EB9" w:rsidP="00781AB0">
            <w:pPr>
              <w:spacing w:after="0" w:line="240" w:lineRule="auto"/>
              <w:ind w:right="144"/>
              <w:jc w:val="both"/>
              <w:rPr>
                <w:rFonts w:ascii="Times New Roman" w:hAnsi="Times New Roman"/>
                <w:sz w:val="24"/>
                <w:szCs w:val="24"/>
              </w:rPr>
            </w:pPr>
          </w:p>
        </w:tc>
        <w:tc>
          <w:tcPr>
            <w:tcW w:w="3283" w:type="dxa"/>
            <w:shd w:val="clear" w:color="auto" w:fill="auto"/>
          </w:tcPr>
          <w:p w:rsidR="007B3EB9" w:rsidRPr="007874D9" w:rsidRDefault="007B3EB9" w:rsidP="00781AB0">
            <w:pPr>
              <w:spacing w:after="0" w:line="240" w:lineRule="auto"/>
              <w:jc w:val="both"/>
              <w:rPr>
                <w:rFonts w:ascii="Times New Roman" w:hAnsi="Times New Roman"/>
                <w:sz w:val="24"/>
                <w:szCs w:val="24"/>
              </w:rPr>
            </w:pPr>
          </w:p>
        </w:tc>
      </w:tr>
      <w:tr w:rsidR="007B3EB9" w:rsidRPr="00D357E3" w:rsidTr="00781AB0">
        <w:tc>
          <w:tcPr>
            <w:tcW w:w="3282" w:type="dxa"/>
            <w:shd w:val="clear" w:color="auto" w:fill="auto"/>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 xml:space="preserve">3) </w:t>
            </w:r>
            <w:r w:rsidRPr="00D357E3">
              <w:rPr>
                <w:rFonts w:ascii="Times New Roman" w:hAnsi="Times New Roman"/>
                <w:noProof/>
                <w:sz w:val="24"/>
                <w:szCs w:val="24"/>
              </w:rPr>
              <w:drawing>
                <wp:inline distT="0" distB="0" distL="0" distR="0">
                  <wp:extent cx="1693545" cy="1172210"/>
                  <wp:effectExtent l="0" t="0" r="1905" b="8890"/>
                  <wp:docPr id="2" name="Рисунок 2" descr="марка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марка3"/>
                          <pic:cNvPicPr>
                            <a:picLocks noChangeAspect="1" noChangeArrowheads="1"/>
                          </pic:cNvPicPr>
                        </pic:nvPicPr>
                        <pic:blipFill>
                          <a:blip r:embed="rId24"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93545" cy="1172210"/>
                          </a:xfrm>
                          <a:prstGeom prst="rect">
                            <a:avLst/>
                          </a:prstGeom>
                          <a:noFill/>
                          <a:ln>
                            <a:noFill/>
                          </a:ln>
                        </pic:spPr>
                      </pic:pic>
                    </a:graphicData>
                  </a:graphic>
                </wp:inline>
              </w:drawing>
            </w:r>
          </w:p>
        </w:tc>
        <w:tc>
          <w:tcPr>
            <w:tcW w:w="3283" w:type="dxa"/>
            <w:shd w:val="clear" w:color="auto" w:fill="auto"/>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4)</w:t>
            </w:r>
            <w:r w:rsidRPr="00D357E3">
              <w:rPr>
                <w:rFonts w:ascii="Times New Roman" w:hAnsi="Times New Roman"/>
                <w:noProof/>
                <w:sz w:val="24"/>
                <w:szCs w:val="24"/>
              </w:rPr>
              <w:drawing>
                <wp:inline distT="0" distB="0" distL="0" distR="0">
                  <wp:extent cx="978535" cy="1397635"/>
                  <wp:effectExtent l="0" t="0" r="0" b="0"/>
                  <wp:docPr id="1" name="Рисунок 1" descr="марка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марка4"/>
                          <pic:cNvPicPr>
                            <a:picLocks noChangeAspect="1" noChangeArrowheads="1"/>
                          </pic:cNvPicPr>
                        </pic:nvPicPr>
                        <pic:blipFill>
                          <a:blip r:embed="rId25"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78535" cy="1397635"/>
                          </a:xfrm>
                          <a:prstGeom prst="rect">
                            <a:avLst/>
                          </a:prstGeom>
                          <a:noFill/>
                          <a:ln>
                            <a:noFill/>
                          </a:ln>
                        </pic:spPr>
                      </pic:pic>
                    </a:graphicData>
                  </a:graphic>
                </wp:inline>
              </w:drawing>
            </w:r>
          </w:p>
        </w:tc>
      </w:tr>
    </w:tbl>
    <w:p w:rsidR="007B3EB9" w:rsidRPr="007874D9" w:rsidRDefault="007B3EB9" w:rsidP="007B3EB9">
      <w:pPr>
        <w:spacing w:after="0" w:line="240" w:lineRule="auto"/>
        <w:jc w:val="both"/>
        <w:rPr>
          <w:rFonts w:ascii="Times New Roman" w:hAnsi="Times New Roman"/>
          <w:sz w:val="24"/>
          <w:szCs w:val="24"/>
        </w:rPr>
      </w:pPr>
    </w:p>
    <w:p w:rsidR="007B3EB9" w:rsidRDefault="007B3EB9" w:rsidP="007B3EB9">
      <w:pPr>
        <w:spacing w:after="0" w:line="240" w:lineRule="auto"/>
        <w:jc w:val="both"/>
        <w:rPr>
          <w:rFonts w:ascii="Times New Roman" w:hAnsi="Times New Roman"/>
          <w:b/>
          <w:sz w:val="24"/>
          <w:szCs w:val="24"/>
        </w:rPr>
      </w:pPr>
      <w:r w:rsidRPr="007874D9">
        <w:rPr>
          <w:rFonts w:ascii="Times New Roman" w:hAnsi="Times New Roman"/>
          <w:b/>
          <w:sz w:val="24"/>
          <w:szCs w:val="24"/>
        </w:rPr>
        <w:t>16</w:t>
      </w:r>
      <w:r>
        <w:rPr>
          <w:rFonts w:ascii="Times New Roman" w:hAnsi="Times New Roman"/>
          <w:b/>
          <w:sz w:val="24"/>
          <w:szCs w:val="24"/>
        </w:rPr>
        <w:t>*</w:t>
      </w:r>
      <w:r w:rsidRPr="007874D9">
        <w:rPr>
          <w:rFonts w:ascii="Times New Roman" w:hAnsi="Times New Roman"/>
          <w:b/>
          <w:sz w:val="24"/>
          <w:szCs w:val="24"/>
        </w:rPr>
        <w:t>.</w:t>
      </w:r>
      <w:r w:rsidRPr="000421A9">
        <w:rPr>
          <w:rFonts w:ascii="Times New Roman" w:hAnsi="Times New Roman"/>
          <w:b/>
          <w:sz w:val="24"/>
          <w:szCs w:val="24"/>
        </w:rPr>
        <w:t>Задание с профессионально-ориентированным содержанием</w:t>
      </w:r>
      <w:r>
        <w:rPr>
          <w:rFonts w:ascii="Times New Roman" w:hAnsi="Times New Roman"/>
          <w:b/>
          <w:sz w:val="24"/>
          <w:szCs w:val="24"/>
        </w:rPr>
        <w:t xml:space="preserve"> (уровень по ТБ помнить).</w:t>
      </w:r>
    </w:p>
    <w:p w:rsidR="00A747A5" w:rsidRDefault="00D241A9" w:rsidP="007B3EB9">
      <w:pPr>
        <w:spacing w:after="0" w:line="240" w:lineRule="auto"/>
        <w:jc w:val="both"/>
        <w:rPr>
          <w:rFonts w:ascii="Times New Roman" w:hAnsi="Times New Roman"/>
          <w:color w:val="444444"/>
          <w:sz w:val="24"/>
          <w:szCs w:val="24"/>
          <w:shd w:val="clear" w:color="auto" w:fill="FFFFFF"/>
        </w:rPr>
      </w:pPr>
      <w:r>
        <w:rPr>
          <w:rFonts w:ascii="Times New Roman" w:hAnsi="Times New Roman"/>
          <w:color w:val="444444"/>
          <w:sz w:val="24"/>
          <w:szCs w:val="24"/>
          <w:shd w:val="clear" w:color="auto" w:fill="FFFFFF"/>
        </w:rPr>
        <w:t>В период гражданской войны</w:t>
      </w:r>
      <w:r w:rsidR="00A747A5" w:rsidRPr="00A747A5">
        <w:rPr>
          <w:rFonts w:ascii="Times New Roman" w:hAnsi="Times New Roman"/>
          <w:color w:val="444444"/>
          <w:sz w:val="24"/>
          <w:szCs w:val="24"/>
          <w:shd w:val="clear" w:color="auto" w:fill="FFFFFF"/>
        </w:rPr>
        <w:t xml:space="preserve"> применение четвероногих</w:t>
      </w:r>
      <w:r w:rsidR="00A747A5">
        <w:rPr>
          <w:rFonts w:ascii="Times New Roman" w:hAnsi="Times New Roman"/>
          <w:color w:val="444444"/>
          <w:sz w:val="24"/>
          <w:szCs w:val="24"/>
          <w:shd w:val="clear" w:color="auto" w:fill="FFFFFF"/>
        </w:rPr>
        <w:t>…..</w:t>
      </w:r>
      <w:r w:rsidR="00A747A5" w:rsidRPr="00A747A5">
        <w:rPr>
          <w:rFonts w:ascii="Times New Roman" w:hAnsi="Times New Roman"/>
          <w:color w:val="444444"/>
          <w:sz w:val="24"/>
          <w:szCs w:val="24"/>
          <w:shd w:val="clear" w:color="auto" w:fill="FFFFFF"/>
        </w:rPr>
        <w:t xml:space="preserve"> стало массовым явлением во многих воюющих армиях. Командованием нашего Юго-западного фронта также было принято решение об организации подобной службы в полках передовой линии.</w:t>
      </w:r>
      <w:r w:rsidR="00A747A5">
        <w:rPr>
          <w:rFonts w:ascii="Times New Roman" w:hAnsi="Times New Roman"/>
          <w:color w:val="444444"/>
          <w:sz w:val="24"/>
          <w:szCs w:val="24"/>
          <w:shd w:val="clear" w:color="auto" w:fill="FFFFFF"/>
        </w:rPr>
        <w:t>. Для каких 2 видов службы применяли собак?</w:t>
      </w:r>
    </w:p>
    <w:p w:rsidR="007B3EB9" w:rsidRDefault="007B3EB9" w:rsidP="007B3EB9">
      <w:pPr>
        <w:spacing w:after="0" w:line="240" w:lineRule="auto"/>
        <w:jc w:val="both"/>
        <w:rPr>
          <w:rFonts w:ascii="Times New Roman" w:hAnsi="Times New Roman"/>
          <w:sz w:val="24"/>
          <w:szCs w:val="24"/>
        </w:rPr>
      </w:pPr>
      <w:r>
        <w:rPr>
          <w:rFonts w:ascii="Times New Roman" w:hAnsi="Times New Roman"/>
          <w:sz w:val="24"/>
          <w:szCs w:val="24"/>
        </w:rPr>
        <w:t>Ответ:______________</w:t>
      </w:r>
    </w:p>
    <w:p w:rsidR="007B3EB9" w:rsidRDefault="007B3EB9" w:rsidP="007B3EB9">
      <w:pPr>
        <w:spacing w:after="0" w:line="240" w:lineRule="auto"/>
        <w:jc w:val="both"/>
        <w:rPr>
          <w:rFonts w:ascii="Times New Roman" w:hAnsi="Times New Roman"/>
          <w:b/>
          <w:sz w:val="24"/>
          <w:szCs w:val="24"/>
        </w:rPr>
      </w:pPr>
    </w:p>
    <w:p w:rsidR="007B3EB9" w:rsidRDefault="00A747A5" w:rsidP="007B3EB9">
      <w:pPr>
        <w:spacing w:after="0" w:line="240" w:lineRule="auto"/>
        <w:jc w:val="both"/>
        <w:rPr>
          <w:rFonts w:ascii="Times New Roman" w:hAnsi="Times New Roman"/>
          <w:b/>
          <w:sz w:val="24"/>
          <w:szCs w:val="24"/>
        </w:rPr>
      </w:pPr>
      <w:r w:rsidRPr="007874D9">
        <w:rPr>
          <w:rFonts w:ascii="Times New Roman" w:hAnsi="Times New Roman"/>
          <w:b/>
          <w:sz w:val="24"/>
          <w:szCs w:val="24"/>
        </w:rPr>
        <w:t xml:space="preserve"> </w:t>
      </w:r>
      <w:r w:rsidR="007B3EB9" w:rsidRPr="007874D9">
        <w:rPr>
          <w:rFonts w:ascii="Times New Roman" w:hAnsi="Times New Roman"/>
          <w:b/>
          <w:sz w:val="24"/>
          <w:szCs w:val="24"/>
        </w:rPr>
        <w:t>17</w:t>
      </w:r>
      <w:r w:rsidR="007B3EB9">
        <w:rPr>
          <w:rFonts w:ascii="Times New Roman" w:hAnsi="Times New Roman"/>
          <w:b/>
          <w:sz w:val="24"/>
          <w:szCs w:val="24"/>
        </w:rPr>
        <w:t>*</w:t>
      </w:r>
      <w:r w:rsidR="007B3EB9" w:rsidRPr="007874D9">
        <w:rPr>
          <w:rFonts w:ascii="Times New Roman" w:hAnsi="Times New Roman"/>
          <w:b/>
          <w:sz w:val="24"/>
          <w:szCs w:val="24"/>
        </w:rPr>
        <w:t xml:space="preserve">. </w:t>
      </w:r>
      <w:r w:rsidR="007B3EB9" w:rsidRPr="000421A9">
        <w:rPr>
          <w:rFonts w:ascii="Times New Roman" w:hAnsi="Times New Roman"/>
          <w:b/>
          <w:sz w:val="24"/>
          <w:szCs w:val="24"/>
        </w:rPr>
        <w:t>Задание с профессионально-ориентированным содержанием</w:t>
      </w:r>
      <w:r w:rsidR="007B3EB9">
        <w:rPr>
          <w:rFonts w:ascii="Times New Roman" w:hAnsi="Times New Roman"/>
          <w:b/>
          <w:sz w:val="24"/>
          <w:szCs w:val="24"/>
        </w:rPr>
        <w:t xml:space="preserve"> (уровень по ТБ понимать).</w:t>
      </w:r>
    </w:p>
    <w:p w:rsidR="007B3EB9" w:rsidRDefault="007B3EB9" w:rsidP="007B3EB9">
      <w:pPr>
        <w:spacing w:after="0" w:line="240" w:lineRule="auto"/>
        <w:jc w:val="both"/>
        <w:rPr>
          <w:rFonts w:ascii="Times New Roman" w:hAnsi="Times New Roman"/>
          <w:b/>
          <w:sz w:val="24"/>
          <w:szCs w:val="24"/>
        </w:rPr>
      </w:pPr>
    </w:p>
    <w:p w:rsidR="007B3EB9" w:rsidRPr="007874D9" w:rsidRDefault="00272CCB" w:rsidP="007B3EB9">
      <w:pPr>
        <w:spacing w:after="0" w:line="240" w:lineRule="auto"/>
        <w:jc w:val="both"/>
        <w:rPr>
          <w:rFonts w:ascii="Times New Roman" w:hAnsi="Times New Roman"/>
          <w:sz w:val="24"/>
          <w:szCs w:val="24"/>
        </w:rPr>
      </w:pPr>
      <w:r w:rsidRPr="00272CCB">
        <w:lastRenderedPageBreak/>
        <w:t xml:space="preserve"> </w:t>
      </w:r>
      <w:r w:rsidR="008B7ECF">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День кинолога МВД. Как появилось и развивалось полицейское собаководство" style="width:23.8pt;height:23.8pt"/>
        </w:pict>
      </w:r>
      <w:r w:rsidRPr="00272CCB">
        <w:t xml:space="preserve"> </w:t>
      </w:r>
      <w:r w:rsidR="008B7ECF">
        <w:pict>
          <v:shape id="_x0000_i1032" type="#_x0000_t75" alt="День кинолога МВД. Как появилось и развивалось полицейское собаководство" style="width:23.8pt;height:23.8pt"/>
        </w:pict>
      </w:r>
      <w:r w:rsidRPr="00272CCB">
        <w:t xml:space="preserve"> </w:t>
      </w:r>
      <w:r w:rsidR="008B7ECF">
        <w:pict>
          <v:shape id="_x0000_i1033" type="#_x0000_t75" alt="День кинолога МВД. Как появилось и развивалось полицейское собаководство" style="width:23.8pt;height:23.8pt"/>
        </w:pict>
      </w:r>
      <w:r w:rsidRPr="00272CCB">
        <w:t xml:space="preserve"> </w:t>
      </w:r>
      <w:r w:rsidR="008B7ECF">
        <w:pict>
          <v:shape id="_x0000_i1034" type="#_x0000_t75" alt="День кинолога МВД. Как появилось и развивалось полицейское собаководство" style="width:23.8pt;height:23.8pt"/>
        </w:pict>
      </w:r>
      <w:r w:rsidRPr="00272CCB">
        <w:t xml:space="preserve"> </w:t>
      </w:r>
      <w:r>
        <w:rPr>
          <w:noProof/>
        </w:rPr>
        <w:drawing>
          <wp:inline distT="0" distB="0" distL="0" distR="0">
            <wp:extent cx="5574030" cy="3705225"/>
            <wp:effectExtent l="19050" t="0" r="7620" b="0"/>
            <wp:docPr id="53" name="Рисунок 53" descr="Как создавались питомники Красной Арм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Как создавались питомники Красной Армии"/>
                    <pic:cNvPicPr>
                      <a:picLocks noChangeAspect="1" noChangeArrowheads="1"/>
                    </pic:cNvPicPr>
                  </pic:nvPicPr>
                  <pic:blipFill>
                    <a:blip r:embed="rId26"/>
                    <a:srcRect/>
                    <a:stretch>
                      <a:fillRect/>
                    </a:stretch>
                  </pic:blipFill>
                  <pic:spPr bwMode="auto">
                    <a:xfrm>
                      <a:off x="0" y="0"/>
                      <a:ext cx="5574030" cy="3705225"/>
                    </a:xfrm>
                    <a:prstGeom prst="rect">
                      <a:avLst/>
                    </a:prstGeom>
                    <a:noFill/>
                    <a:ln w="9525">
                      <a:noFill/>
                      <a:miter lim="800000"/>
                      <a:headEnd/>
                      <a:tailEnd/>
                    </a:ln>
                  </pic:spPr>
                </pic:pic>
              </a:graphicData>
            </a:graphic>
          </wp:inline>
        </w:drawing>
      </w:r>
    </w:p>
    <w:p w:rsidR="007B3EB9" w:rsidRDefault="00E52E47" w:rsidP="007B3EB9">
      <w:pPr>
        <w:spacing w:after="0" w:line="240" w:lineRule="auto"/>
        <w:jc w:val="both"/>
        <w:rPr>
          <w:rFonts w:ascii="Times New Roman" w:hAnsi="Times New Roman"/>
          <w:sz w:val="24"/>
          <w:szCs w:val="24"/>
        </w:rPr>
      </w:pPr>
      <w:r>
        <w:rPr>
          <w:rFonts w:ascii="Times New Roman" w:hAnsi="Times New Roman"/>
          <w:sz w:val="24"/>
          <w:szCs w:val="24"/>
        </w:rPr>
        <w:t>Рассмотрите фотографию</w:t>
      </w:r>
      <w:r w:rsidR="007B3EB9" w:rsidRPr="006B1540">
        <w:rPr>
          <w:rFonts w:ascii="Times New Roman" w:hAnsi="Times New Roman"/>
          <w:sz w:val="24"/>
          <w:szCs w:val="24"/>
        </w:rPr>
        <w:t xml:space="preserve">, определите </w:t>
      </w:r>
      <w:r w:rsidR="007B3EB9">
        <w:rPr>
          <w:rFonts w:ascii="Times New Roman" w:hAnsi="Times New Roman"/>
          <w:sz w:val="24"/>
          <w:szCs w:val="24"/>
        </w:rPr>
        <w:t xml:space="preserve">и запишите в качестве ответа </w:t>
      </w:r>
      <w:r w:rsidR="00FF6A16">
        <w:rPr>
          <w:rFonts w:ascii="Times New Roman" w:hAnsi="Times New Roman"/>
          <w:sz w:val="24"/>
          <w:szCs w:val="24"/>
        </w:rPr>
        <w:t>возможные 2 службы собак во время гражданской войны</w:t>
      </w:r>
      <w:r>
        <w:rPr>
          <w:rFonts w:ascii="Times New Roman" w:hAnsi="Times New Roman"/>
          <w:sz w:val="24"/>
          <w:szCs w:val="24"/>
        </w:rPr>
        <w:t>.</w:t>
      </w:r>
    </w:p>
    <w:p w:rsidR="007B3EB9" w:rsidRDefault="007B3EB9" w:rsidP="007B3EB9">
      <w:pPr>
        <w:spacing w:after="0" w:line="240" w:lineRule="auto"/>
        <w:jc w:val="both"/>
        <w:rPr>
          <w:rFonts w:ascii="Times New Roman" w:hAnsi="Times New Roman"/>
          <w:sz w:val="24"/>
          <w:szCs w:val="24"/>
        </w:rPr>
      </w:pPr>
    </w:p>
    <w:p w:rsidR="007B3EB9" w:rsidRPr="006B1540" w:rsidRDefault="007B3EB9" w:rsidP="007B3EB9">
      <w:pPr>
        <w:spacing w:after="0" w:line="240" w:lineRule="auto"/>
        <w:jc w:val="both"/>
        <w:rPr>
          <w:rFonts w:ascii="Times New Roman" w:hAnsi="Times New Roman"/>
          <w:sz w:val="24"/>
          <w:szCs w:val="24"/>
        </w:rPr>
      </w:pPr>
      <w:r>
        <w:rPr>
          <w:rFonts w:ascii="Times New Roman" w:hAnsi="Times New Roman"/>
          <w:sz w:val="24"/>
          <w:szCs w:val="24"/>
        </w:rPr>
        <w:t>Ответ:_____________________</w:t>
      </w:r>
    </w:p>
    <w:p w:rsidR="007B3EB9" w:rsidRDefault="007B3EB9" w:rsidP="007B3EB9">
      <w:pPr>
        <w:spacing w:after="0" w:line="240" w:lineRule="auto"/>
        <w:jc w:val="both"/>
        <w:rPr>
          <w:rFonts w:ascii="Times New Roman" w:hAnsi="Times New Roman"/>
          <w:b/>
          <w:sz w:val="24"/>
          <w:szCs w:val="24"/>
        </w:rPr>
      </w:pPr>
    </w:p>
    <w:p w:rsidR="007B3EB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18.</w:t>
      </w:r>
      <w:r w:rsidRPr="007874D9">
        <w:rPr>
          <w:rFonts w:ascii="Times New Roman" w:hAnsi="Times New Roman"/>
          <w:sz w:val="24"/>
          <w:szCs w:val="24"/>
        </w:rPr>
        <w:t xml:space="preserve"> Используя знания по истории России, раскройте смысл понятия «Коллективизация».</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Приведите один исторический факт, конкретизирующий данное понятие применительно к истории России.</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19.</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 xml:space="preserve">В 20 годах </w:t>
      </w:r>
      <w:r w:rsidRPr="007874D9">
        <w:rPr>
          <w:rFonts w:ascii="Times New Roman" w:hAnsi="Times New Roman"/>
          <w:sz w:val="24"/>
          <w:szCs w:val="24"/>
          <w:lang w:val="en-US"/>
        </w:rPr>
        <w:t>XX</w:t>
      </w:r>
      <w:r w:rsidRPr="007874D9">
        <w:rPr>
          <w:rFonts w:ascii="Times New Roman" w:hAnsi="Times New Roman"/>
          <w:sz w:val="24"/>
          <w:szCs w:val="24"/>
        </w:rPr>
        <w:t xml:space="preserve"> произошло признание СССР рядом западных стран. Используя исторические знания, приведите аргументы в подтверждение точки зрения, что данное событие повлияло на дальнейшее экономическое развитие СССР и Западных государств: один аргумент для России и один для стран Запада. При изложении аргументов обязательно используйте исторические факты.</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Ответ запишите в следующем виде.</w:t>
      </w:r>
    </w:p>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Аргумент для России ____________________________________________</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sz w:val="24"/>
          <w:szCs w:val="24"/>
        </w:rPr>
        <w:t>Аргумент для всего мира_________________________________________</w:t>
      </w:r>
    </w:p>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p>
    <w:p w:rsidR="007B3EB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Ключ</w:t>
      </w:r>
    </w:p>
    <w:p w:rsidR="007B3EB9" w:rsidRDefault="007B3EB9" w:rsidP="007B3EB9">
      <w:pPr>
        <w:spacing w:after="0" w:line="240" w:lineRule="auto"/>
        <w:jc w:val="center"/>
        <w:rPr>
          <w:rFonts w:ascii="Times New Roman" w:hAnsi="Times New Roman"/>
          <w:b/>
          <w:sz w:val="24"/>
          <w:szCs w:val="24"/>
        </w:rPr>
      </w:pPr>
    </w:p>
    <w:p w:rsidR="007B3EB9" w:rsidRPr="007874D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Часть 1</w:t>
      </w:r>
    </w:p>
    <w:p w:rsidR="007B3EB9" w:rsidRPr="007874D9" w:rsidRDefault="007B3EB9" w:rsidP="007B3EB9">
      <w:pPr>
        <w:spacing w:after="0" w:line="240" w:lineRule="auto"/>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4"/>
        <w:gridCol w:w="1417"/>
        <w:gridCol w:w="284"/>
        <w:gridCol w:w="1134"/>
        <w:gridCol w:w="283"/>
        <w:gridCol w:w="1243"/>
        <w:gridCol w:w="381"/>
        <w:gridCol w:w="4075"/>
      </w:tblGrid>
      <w:tr w:rsidR="007B3EB9" w:rsidRPr="00D357E3" w:rsidTr="00781AB0">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1</w:t>
            </w:r>
          </w:p>
        </w:tc>
        <w:tc>
          <w:tcPr>
            <w:tcW w:w="1417"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4316</w:t>
            </w:r>
          </w:p>
        </w:tc>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4</w:t>
            </w:r>
          </w:p>
        </w:tc>
        <w:tc>
          <w:tcPr>
            <w:tcW w:w="1134"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814532</w:t>
            </w:r>
          </w:p>
        </w:tc>
        <w:tc>
          <w:tcPr>
            <w:tcW w:w="28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7</w:t>
            </w:r>
          </w:p>
        </w:tc>
        <w:tc>
          <w:tcPr>
            <w:tcW w:w="1243"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6435</w:t>
            </w:r>
          </w:p>
        </w:tc>
        <w:tc>
          <w:tcPr>
            <w:tcW w:w="381" w:type="dxa"/>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10</w:t>
            </w:r>
          </w:p>
        </w:tc>
        <w:tc>
          <w:tcPr>
            <w:tcW w:w="4075" w:type="dxa"/>
            <w:tcBorders>
              <w:bottom w:val="single" w:sz="4" w:space="0" w:color="auto"/>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Горький</w:t>
            </w:r>
          </w:p>
        </w:tc>
      </w:tr>
      <w:tr w:rsidR="007B3EB9" w:rsidRPr="00D357E3" w:rsidTr="00781AB0">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2</w:t>
            </w:r>
          </w:p>
        </w:tc>
        <w:tc>
          <w:tcPr>
            <w:tcW w:w="1417" w:type="dxa"/>
            <w:vAlign w:val="center"/>
          </w:tcPr>
          <w:p w:rsidR="007B3EB9" w:rsidRPr="007874D9" w:rsidRDefault="007B3EB9" w:rsidP="00781AB0">
            <w:pPr>
              <w:spacing w:after="0" w:line="240" w:lineRule="auto"/>
              <w:jc w:val="center"/>
              <w:rPr>
                <w:rFonts w:ascii="Times New Roman" w:hAnsi="Times New Roman"/>
                <w:sz w:val="24"/>
                <w:szCs w:val="24"/>
              </w:rPr>
            </w:pPr>
          </w:p>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213</w:t>
            </w:r>
          </w:p>
        </w:tc>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5</w:t>
            </w:r>
          </w:p>
        </w:tc>
        <w:tc>
          <w:tcPr>
            <w:tcW w:w="1134"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4135</w:t>
            </w:r>
          </w:p>
        </w:tc>
        <w:tc>
          <w:tcPr>
            <w:tcW w:w="28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8</w:t>
            </w:r>
          </w:p>
        </w:tc>
        <w:tc>
          <w:tcPr>
            <w:tcW w:w="1243"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Донбас</w:t>
            </w:r>
          </w:p>
        </w:tc>
        <w:tc>
          <w:tcPr>
            <w:tcW w:w="381" w:type="dxa"/>
            <w:tcBorders>
              <w:right w:val="single" w:sz="4" w:space="0" w:color="auto"/>
            </w:tcBorders>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11</w:t>
            </w:r>
          </w:p>
        </w:tc>
        <w:tc>
          <w:tcPr>
            <w:tcW w:w="4075" w:type="dxa"/>
            <w:tcBorders>
              <w:top w:val="single" w:sz="4" w:space="0" w:color="auto"/>
              <w:left w:val="single" w:sz="4" w:space="0" w:color="auto"/>
              <w:bottom w:val="single" w:sz="4" w:space="0" w:color="auto"/>
              <w:right w:val="single" w:sz="4" w:space="0" w:color="auto"/>
            </w:tcBorders>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14</w:t>
            </w:r>
            <w:r w:rsidRPr="007874D9">
              <w:rPr>
                <w:rFonts w:ascii="Times New Roman" w:hAnsi="Times New Roman"/>
                <w:sz w:val="24"/>
                <w:szCs w:val="24"/>
              </w:rPr>
              <w:t>6</w:t>
            </w:r>
          </w:p>
        </w:tc>
      </w:tr>
      <w:tr w:rsidR="007B3EB9" w:rsidRPr="00D357E3" w:rsidTr="00781AB0">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lastRenderedPageBreak/>
              <w:t>3</w:t>
            </w:r>
          </w:p>
        </w:tc>
        <w:tc>
          <w:tcPr>
            <w:tcW w:w="1417"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1465</w:t>
            </w:r>
          </w:p>
        </w:tc>
        <w:tc>
          <w:tcPr>
            <w:tcW w:w="284"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6</w:t>
            </w:r>
          </w:p>
        </w:tc>
        <w:tc>
          <w:tcPr>
            <w:tcW w:w="1134"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245</w:t>
            </w:r>
          </w:p>
        </w:tc>
        <w:tc>
          <w:tcPr>
            <w:tcW w:w="28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9</w:t>
            </w:r>
          </w:p>
        </w:tc>
        <w:tc>
          <w:tcPr>
            <w:tcW w:w="1243" w:type="dxa"/>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Харьков</w:t>
            </w:r>
          </w:p>
        </w:tc>
        <w:tc>
          <w:tcPr>
            <w:tcW w:w="4456" w:type="dxa"/>
            <w:gridSpan w:val="2"/>
            <w:vAlign w:val="center"/>
          </w:tcPr>
          <w:p w:rsidR="007B3EB9" w:rsidRPr="007874D9" w:rsidRDefault="007B3EB9" w:rsidP="00781AB0">
            <w:pPr>
              <w:spacing w:after="0" w:line="240" w:lineRule="auto"/>
              <w:rPr>
                <w:rFonts w:ascii="Times New Roman" w:hAnsi="Times New Roman"/>
                <w:sz w:val="24"/>
                <w:szCs w:val="24"/>
              </w:rPr>
            </w:pPr>
          </w:p>
        </w:tc>
      </w:tr>
    </w:tbl>
    <w:p w:rsidR="007B3EB9" w:rsidRDefault="007B3EB9" w:rsidP="007B3EB9">
      <w:pPr>
        <w:spacing w:after="0" w:line="240" w:lineRule="auto"/>
        <w:jc w:val="center"/>
        <w:rPr>
          <w:rFonts w:ascii="Times New Roman" w:hAnsi="Times New Roman"/>
          <w:sz w:val="24"/>
          <w:szCs w:val="24"/>
        </w:rPr>
      </w:pPr>
    </w:p>
    <w:p w:rsidR="007B3EB9" w:rsidRPr="006B32A7" w:rsidRDefault="007B3EB9" w:rsidP="007B3EB9">
      <w:pPr>
        <w:spacing w:after="0" w:line="240" w:lineRule="auto"/>
        <w:jc w:val="center"/>
        <w:rPr>
          <w:rFonts w:ascii="Times New Roman" w:hAnsi="Times New Roman"/>
          <w:b/>
          <w:sz w:val="24"/>
          <w:szCs w:val="24"/>
        </w:rPr>
      </w:pPr>
      <w:r w:rsidRPr="006B32A7">
        <w:rPr>
          <w:rFonts w:ascii="Times New Roman" w:hAnsi="Times New Roman"/>
          <w:b/>
          <w:sz w:val="24"/>
          <w:szCs w:val="24"/>
        </w:rPr>
        <w:t>Часть 2</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12.</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7B3EB9" w:rsidRPr="007874D9" w:rsidRDefault="007B3EB9" w:rsidP="00781AB0">
            <w:pPr>
              <w:numPr>
                <w:ilvl w:val="0"/>
                <w:numId w:val="25"/>
              </w:numPr>
              <w:spacing w:after="0" w:line="240" w:lineRule="auto"/>
              <w:rPr>
                <w:rFonts w:ascii="Times New Roman" w:hAnsi="Times New Roman"/>
                <w:sz w:val="24"/>
                <w:szCs w:val="24"/>
              </w:rPr>
            </w:pPr>
            <w:r w:rsidRPr="007874D9">
              <w:rPr>
                <w:rFonts w:ascii="Times New Roman" w:hAnsi="Times New Roman"/>
                <w:sz w:val="24"/>
                <w:szCs w:val="24"/>
              </w:rPr>
              <w:t>Конституция СССР;</w:t>
            </w:r>
          </w:p>
          <w:p w:rsidR="007B3EB9" w:rsidRPr="007874D9" w:rsidRDefault="007B3EB9" w:rsidP="00781AB0">
            <w:pPr>
              <w:numPr>
                <w:ilvl w:val="0"/>
                <w:numId w:val="25"/>
              </w:numPr>
              <w:spacing w:after="0" w:line="240" w:lineRule="auto"/>
              <w:rPr>
                <w:rFonts w:ascii="Times New Roman" w:hAnsi="Times New Roman"/>
                <w:sz w:val="24"/>
                <w:szCs w:val="24"/>
              </w:rPr>
            </w:pPr>
            <w:r w:rsidRPr="007874D9">
              <w:rPr>
                <w:rFonts w:ascii="Times New Roman" w:hAnsi="Times New Roman"/>
                <w:sz w:val="24"/>
                <w:szCs w:val="24"/>
              </w:rPr>
              <w:t>1936 год;</w:t>
            </w:r>
          </w:p>
          <w:p w:rsidR="007B3EB9" w:rsidRPr="007874D9" w:rsidRDefault="007B3EB9" w:rsidP="00781AB0">
            <w:pPr>
              <w:numPr>
                <w:ilvl w:val="0"/>
                <w:numId w:val="25"/>
              </w:numPr>
              <w:spacing w:after="0" w:line="240" w:lineRule="auto"/>
              <w:rPr>
                <w:rFonts w:ascii="Times New Roman" w:hAnsi="Times New Roman"/>
                <w:sz w:val="24"/>
                <w:szCs w:val="24"/>
              </w:rPr>
            </w:pPr>
            <w:r w:rsidRPr="007874D9">
              <w:rPr>
                <w:rFonts w:ascii="Times New Roman" w:hAnsi="Times New Roman"/>
                <w:sz w:val="24"/>
                <w:szCs w:val="24"/>
              </w:rPr>
              <w:t>И.В. Сталин.</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три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 один любой элемент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13.</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Могут быть указаны следующие признаки:</w:t>
            </w:r>
          </w:p>
          <w:p w:rsidR="007B3EB9" w:rsidRPr="007874D9" w:rsidRDefault="007B3EB9" w:rsidP="00781AB0">
            <w:pPr>
              <w:numPr>
                <w:ilvl w:val="0"/>
                <w:numId w:val="26"/>
              </w:numPr>
              <w:spacing w:after="0" w:line="240" w:lineRule="auto"/>
              <w:ind w:left="318" w:hanging="318"/>
              <w:rPr>
                <w:rFonts w:ascii="Times New Roman" w:hAnsi="Times New Roman"/>
                <w:sz w:val="24"/>
                <w:szCs w:val="24"/>
              </w:rPr>
            </w:pPr>
            <w:r w:rsidRPr="007874D9">
              <w:rPr>
                <w:rFonts w:ascii="Times New Roman" w:hAnsi="Times New Roman"/>
                <w:sz w:val="24"/>
                <w:szCs w:val="24"/>
              </w:rPr>
              <w:t>Выборы депутатов являются всеобщими;</w:t>
            </w:r>
          </w:p>
          <w:p w:rsidR="007B3EB9" w:rsidRPr="007874D9" w:rsidRDefault="007B3EB9" w:rsidP="00781AB0">
            <w:pPr>
              <w:numPr>
                <w:ilvl w:val="0"/>
                <w:numId w:val="26"/>
              </w:numPr>
              <w:spacing w:after="0" w:line="240" w:lineRule="auto"/>
              <w:ind w:left="318" w:hanging="318"/>
              <w:rPr>
                <w:rFonts w:ascii="Times New Roman" w:hAnsi="Times New Roman"/>
                <w:sz w:val="24"/>
                <w:szCs w:val="24"/>
              </w:rPr>
            </w:pPr>
            <w:r w:rsidRPr="007874D9">
              <w:rPr>
                <w:rFonts w:ascii="Times New Roman" w:hAnsi="Times New Roman"/>
                <w:sz w:val="24"/>
                <w:szCs w:val="24"/>
              </w:rPr>
              <w:t>Выборы депутатов являются равными;</w:t>
            </w:r>
          </w:p>
          <w:p w:rsidR="007B3EB9" w:rsidRPr="007874D9" w:rsidRDefault="007B3EB9" w:rsidP="00781AB0">
            <w:pPr>
              <w:numPr>
                <w:ilvl w:val="0"/>
                <w:numId w:val="26"/>
              </w:numPr>
              <w:spacing w:after="0" w:line="240" w:lineRule="auto"/>
              <w:ind w:left="318" w:hanging="318"/>
              <w:rPr>
                <w:rFonts w:ascii="Times New Roman" w:hAnsi="Times New Roman"/>
                <w:sz w:val="24"/>
                <w:szCs w:val="24"/>
              </w:rPr>
            </w:pPr>
            <w:r w:rsidRPr="007874D9">
              <w:rPr>
                <w:rFonts w:ascii="Times New Roman" w:hAnsi="Times New Roman"/>
                <w:sz w:val="24"/>
                <w:szCs w:val="24"/>
              </w:rPr>
              <w:t>Голосование при выборах депутатов является тайным.</w:t>
            </w:r>
          </w:p>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Могут быть указаны другие признаки.</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все элементы</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любые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 один любой элемент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14.</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7B3EB9" w:rsidRPr="007874D9" w:rsidRDefault="007B3EB9" w:rsidP="00781AB0">
            <w:pPr>
              <w:numPr>
                <w:ilvl w:val="0"/>
                <w:numId w:val="22"/>
              </w:numPr>
              <w:spacing w:after="0" w:line="240" w:lineRule="auto"/>
              <w:ind w:left="318" w:hanging="284"/>
              <w:rPr>
                <w:rFonts w:ascii="Times New Roman" w:hAnsi="Times New Roman"/>
                <w:sz w:val="24"/>
                <w:szCs w:val="24"/>
              </w:rPr>
            </w:pPr>
            <w:r w:rsidRPr="007874D9">
              <w:rPr>
                <w:rFonts w:ascii="Times New Roman" w:hAnsi="Times New Roman"/>
                <w:sz w:val="24"/>
                <w:szCs w:val="24"/>
              </w:rPr>
              <w:t>Данный плакат относится к периоду индустриализации СССР.</w:t>
            </w:r>
          </w:p>
          <w:p w:rsidR="007B3EB9" w:rsidRPr="007874D9" w:rsidRDefault="007B3EB9" w:rsidP="00781AB0">
            <w:pPr>
              <w:numPr>
                <w:ilvl w:val="0"/>
                <w:numId w:val="22"/>
              </w:numPr>
              <w:spacing w:after="0" w:line="240" w:lineRule="auto"/>
              <w:ind w:left="318" w:hanging="284"/>
              <w:rPr>
                <w:rFonts w:ascii="Times New Roman" w:hAnsi="Times New Roman"/>
                <w:sz w:val="24"/>
                <w:szCs w:val="24"/>
              </w:rPr>
            </w:pPr>
            <w:r w:rsidRPr="007874D9">
              <w:rPr>
                <w:rFonts w:ascii="Times New Roman" w:hAnsi="Times New Roman"/>
                <w:sz w:val="24"/>
                <w:szCs w:val="24"/>
              </w:rPr>
              <w:t>Обоснование, например:</w:t>
            </w:r>
            <w:r w:rsidRPr="007874D9">
              <w:rPr>
                <w:rFonts w:ascii="Times New Roman" w:hAnsi="Times New Roman"/>
                <w:color w:val="000000"/>
                <w:sz w:val="24"/>
                <w:szCs w:val="24"/>
                <w:shd w:val="clear" w:color="auto" w:fill="FFFFFF"/>
              </w:rPr>
              <w:t xml:space="preserve"> практика встречного промфинплана получила широкое распространение в годы 1-й пятилетки (1928-32). Может быть приведено другое обоснование</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период и приведено обоснование</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 только период</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 xml:space="preserve">Цифра указана неправильно / не указана независимо от указания </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15.</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7B3EB9" w:rsidRPr="007874D9" w:rsidRDefault="007B3EB9" w:rsidP="00781AB0">
            <w:pPr>
              <w:numPr>
                <w:ilvl w:val="0"/>
                <w:numId w:val="24"/>
              </w:numPr>
              <w:spacing w:after="0" w:line="240" w:lineRule="auto"/>
              <w:ind w:left="318" w:hanging="318"/>
              <w:rPr>
                <w:rFonts w:ascii="Times New Roman" w:hAnsi="Times New Roman"/>
                <w:sz w:val="24"/>
                <w:szCs w:val="24"/>
              </w:rPr>
            </w:pPr>
            <w:r w:rsidRPr="007874D9">
              <w:rPr>
                <w:rFonts w:ascii="Times New Roman" w:hAnsi="Times New Roman"/>
                <w:sz w:val="24"/>
                <w:szCs w:val="24"/>
              </w:rPr>
              <w:t>Цифра обозначающая марку-2;</w:t>
            </w:r>
          </w:p>
          <w:p w:rsidR="007B3EB9" w:rsidRPr="007874D9" w:rsidRDefault="007B3EB9" w:rsidP="00781AB0">
            <w:pPr>
              <w:numPr>
                <w:ilvl w:val="0"/>
                <w:numId w:val="24"/>
              </w:numPr>
              <w:spacing w:after="0" w:line="240" w:lineRule="auto"/>
              <w:ind w:left="318" w:hanging="318"/>
              <w:rPr>
                <w:rFonts w:ascii="Times New Roman" w:hAnsi="Times New Roman"/>
                <w:sz w:val="24"/>
                <w:szCs w:val="24"/>
              </w:rPr>
            </w:pPr>
            <w:r w:rsidRPr="007874D9">
              <w:rPr>
                <w:rFonts w:ascii="Times New Roman" w:hAnsi="Times New Roman"/>
                <w:sz w:val="24"/>
                <w:szCs w:val="24"/>
              </w:rPr>
              <w:t>Главный участник В.П. Чкалов.</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указана только цифра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Цифра указана неправильно/не указана независимо от указания участника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autoSpaceDE w:val="0"/>
        <w:autoSpaceDN w:val="0"/>
        <w:adjustRightInd w:val="0"/>
        <w:spacing w:after="0" w:line="240" w:lineRule="auto"/>
        <w:jc w:val="both"/>
        <w:rPr>
          <w:rFonts w:ascii="Times New Roman" w:hAnsi="Times New Roman"/>
          <w:b/>
          <w:color w:val="000000"/>
          <w:sz w:val="24"/>
          <w:szCs w:val="24"/>
        </w:rPr>
      </w:pPr>
    </w:p>
    <w:p w:rsidR="007B3EB9" w:rsidRPr="007874D9" w:rsidRDefault="007B3EB9" w:rsidP="007B3EB9">
      <w:pPr>
        <w:autoSpaceDE w:val="0"/>
        <w:autoSpaceDN w:val="0"/>
        <w:adjustRightInd w:val="0"/>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16</w:t>
      </w:r>
      <w:r>
        <w:rPr>
          <w:rFonts w:ascii="Times New Roman" w:hAnsi="Times New Roman"/>
          <w:b/>
          <w:color w:val="000000"/>
          <w:sz w:val="24"/>
          <w:szCs w:val="24"/>
        </w:rPr>
        <w:t>*</w:t>
      </w:r>
      <w:r w:rsidRPr="007874D9">
        <w:rPr>
          <w:rFonts w:ascii="Times New Roman" w:hAnsi="Times New Roman"/>
          <w:b/>
          <w:color w:val="000000"/>
          <w:sz w:val="24"/>
          <w:szCs w:val="24"/>
        </w:rPr>
        <w:t>.</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A747A5" w:rsidRDefault="00A747A5" w:rsidP="00A747A5">
            <w:pPr>
              <w:spacing w:after="0" w:line="240" w:lineRule="auto"/>
              <w:ind w:left="318"/>
              <w:jc w:val="both"/>
              <w:rPr>
                <w:rFonts w:ascii="Times New Roman" w:hAnsi="Times New Roman"/>
                <w:color w:val="444444"/>
                <w:sz w:val="24"/>
                <w:szCs w:val="24"/>
                <w:shd w:val="clear" w:color="auto" w:fill="FFFFFF"/>
              </w:rPr>
            </w:pPr>
            <w:r>
              <w:rPr>
                <w:rFonts w:ascii="Times New Roman" w:hAnsi="Times New Roman"/>
                <w:color w:val="444444"/>
                <w:sz w:val="24"/>
                <w:szCs w:val="24"/>
                <w:shd w:val="clear" w:color="auto" w:fill="FFFFFF"/>
              </w:rPr>
              <w:t>1.</w:t>
            </w:r>
            <w:r w:rsidRPr="00A747A5">
              <w:rPr>
                <w:rFonts w:ascii="Times New Roman" w:hAnsi="Times New Roman"/>
                <w:color w:val="444444"/>
                <w:sz w:val="24"/>
                <w:szCs w:val="24"/>
                <w:shd w:val="clear" w:color="auto" w:fill="FFFFFF"/>
              </w:rPr>
              <w:t xml:space="preserve">санитаров, </w:t>
            </w:r>
          </w:p>
          <w:p w:rsidR="007B3EB9" w:rsidRPr="00A747A5" w:rsidRDefault="00A747A5" w:rsidP="00A747A5">
            <w:pPr>
              <w:spacing w:after="0" w:line="240" w:lineRule="auto"/>
              <w:ind w:left="318"/>
              <w:jc w:val="both"/>
              <w:rPr>
                <w:rFonts w:ascii="Times New Roman" w:hAnsi="Times New Roman"/>
                <w:sz w:val="24"/>
                <w:szCs w:val="24"/>
              </w:rPr>
            </w:pPr>
            <w:r>
              <w:rPr>
                <w:rFonts w:ascii="Times New Roman" w:hAnsi="Times New Roman"/>
                <w:color w:val="444444"/>
                <w:sz w:val="24"/>
                <w:szCs w:val="24"/>
                <w:shd w:val="clear" w:color="auto" w:fill="FFFFFF"/>
              </w:rPr>
              <w:t xml:space="preserve">2. </w:t>
            </w:r>
            <w:r w:rsidRPr="00A747A5">
              <w:rPr>
                <w:rFonts w:ascii="Times New Roman" w:hAnsi="Times New Roman"/>
                <w:color w:val="444444"/>
                <w:sz w:val="24"/>
                <w:szCs w:val="24"/>
                <w:shd w:val="clear" w:color="auto" w:fill="FFFFFF"/>
              </w:rPr>
              <w:t>сторожей и связистов</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указано только один элемент</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Приведены рассуждения общего характера, не соответствующие требованию задания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autoSpaceDE w:val="0"/>
        <w:autoSpaceDN w:val="0"/>
        <w:adjustRightInd w:val="0"/>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17</w:t>
      </w:r>
      <w:r>
        <w:rPr>
          <w:rFonts w:ascii="Times New Roman" w:hAnsi="Times New Roman"/>
          <w:b/>
          <w:color w:val="000000"/>
          <w:sz w:val="24"/>
          <w:szCs w:val="24"/>
        </w:rPr>
        <w:t>*</w:t>
      </w:r>
      <w:r w:rsidRPr="007874D9">
        <w:rPr>
          <w:rFonts w:ascii="Times New Roman" w:hAnsi="Times New Roman"/>
          <w:b/>
          <w:color w:val="000000"/>
          <w:sz w:val="24"/>
          <w:szCs w:val="24"/>
        </w:rPr>
        <w:t>.</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lastRenderedPageBreak/>
              <w:t xml:space="preserve">Могут быть указаны следующие </w:t>
            </w:r>
            <w:r w:rsidR="00BB792E">
              <w:rPr>
                <w:rFonts w:ascii="Times New Roman" w:hAnsi="Times New Roman"/>
                <w:sz w:val="24"/>
                <w:szCs w:val="24"/>
              </w:rPr>
              <w:t>виды служб собак</w:t>
            </w:r>
            <w:r w:rsidRPr="007874D9">
              <w:rPr>
                <w:rFonts w:ascii="Times New Roman" w:hAnsi="Times New Roman"/>
                <w:sz w:val="24"/>
                <w:szCs w:val="24"/>
              </w:rPr>
              <w:t>:</w:t>
            </w:r>
          </w:p>
          <w:p w:rsidR="007B3EB9" w:rsidRDefault="00BB792E" w:rsidP="00781AB0">
            <w:pPr>
              <w:spacing w:after="0" w:line="240" w:lineRule="auto"/>
              <w:ind w:left="360"/>
              <w:jc w:val="both"/>
              <w:rPr>
                <w:rFonts w:ascii="Times New Roman" w:hAnsi="Times New Roman"/>
                <w:sz w:val="24"/>
                <w:szCs w:val="24"/>
              </w:rPr>
            </w:pPr>
            <w:r>
              <w:rPr>
                <w:rFonts w:ascii="Times New Roman" w:hAnsi="Times New Roman"/>
                <w:sz w:val="24"/>
                <w:szCs w:val="24"/>
              </w:rPr>
              <w:t xml:space="preserve">1.Санитарная </w:t>
            </w:r>
          </w:p>
          <w:p w:rsidR="007B3EB9" w:rsidRPr="007874D9" w:rsidRDefault="007B3EB9" w:rsidP="00781AB0">
            <w:pPr>
              <w:spacing w:after="0" w:line="240" w:lineRule="auto"/>
              <w:ind w:left="360"/>
              <w:jc w:val="both"/>
              <w:rPr>
                <w:rFonts w:ascii="Times New Roman" w:hAnsi="Times New Roman"/>
                <w:sz w:val="24"/>
                <w:szCs w:val="24"/>
              </w:rPr>
            </w:pPr>
            <w:r>
              <w:rPr>
                <w:rFonts w:ascii="Times New Roman" w:hAnsi="Times New Roman"/>
                <w:sz w:val="24"/>
                <w:szCs w:val="24"/>
              </w:rPr>
              <w:t>2. С</w:t>
            </w:r>
            <w:r w:rsidR="00BB792E">
              <w:rPr>
                <w:rFonts w:ascii="Times New Roman" w:hAnsi="Times New Roman"/>
                <w:sz w:val="24"/>
                <w:szCs w:val="24"/>
              </w:rPr>
              <w:t>торожевая</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названы два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назван только один элемент</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pacing w:after="0" w:line="240" w:lineRule="auto"/>
              <w:rPr>
                <w:rFonts w:ascii="Times New Roman" w:hAnsi="Times New Roman"/>
                <w:sz w:val="24"/>
                <w:szCs w:val="24"/>
              </w:rPr>
            </w:pPr>
            <w:r w:rsidRPr="007874D9">
              <w:rPr>
                <w:rFonts w:ascii="Times New Roman" w:hAnsi="Times New Roman"/>
                <w:sz w:val="24"/>
                <w:szCs w:val="24"/>
              </w:rPr>
              <w:t>Приведены рассуждения общего характера, не соответствующие требованию задания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b/>
          <w:sz w:val="24"/>
          <w:szCs w:val="24"/>
        </w:rPr>
      </w:pP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18.</w:t>
      </w:r>
    </w:p>
    <w:tbl>
      <w:tblPr>
        <w:tblW w:w="9101" w:type="dxa"/>
        <w:tblInd w:w="108" w:type="dxa"/>
        <w:tblLayout w:type="fixed"/>
        <w:tblLook w:val="0000"/>
      </w:tblPr>
      <w:tblGrid>
        <w:gridCol w:w="7967"/>
        <w:gridCol w:w="1134"/>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элементы:</w:t>
            </w:r>
          </w:p>
          <w:p w:rsidR="007B3EB9" w:rsidRPr="007874D9" w:rsidRDefault="007B3EB9" w:rsidP="00781AB0">
            <w:pPr>
              <w:numPr>
                <w:ilvl w:val="0"/>
                <w:numId w:val="28"/>
              </w:numPr>
              <w:spacing w:after="0" w:line="240" w:lineRule="auto"/>
              <w:ind w:left="176" w:hanging="142"/>
              <w:rPr>
                <w:rFonts w:ascii="Times New Roman" w:hAnsi="Times New Roman"/>
                <w:sz w:val="24"/>
                <w:szCs w:val="24"/>
              </w:rPr>
            </w:pPr>
            <w:r w:rsidRPr="007874D9">
              <w:rPr>
                <w:rFonts w:ascii="Times New Roman" w:hAnsi="Times New Roman"/>
                <w:color w:val="333333"/>
                <w:sz w:val="24"/>
                <w:szCs w:val="24"/>
                <w:shd w:val="clear" w:color="auto" w:fill="FBFBFB"/>
              </w:rPr>
              <w:t>Смысл понятия «коллективизация»-процесс объединения единоличных крестьянских хозяйств в коллективные (колхозы).</w:t>
            </w:r>
          </w:p>
          <w:p w:rsidR="007B3EB9" w:rsidRPr="007874D9" w:rsidRDefault="007B3EB9" w:rsidP="00781AB0">
            <w:pPr>
              <w:numPr>
                <w:ilvl w:val="0"/>
                <w:numId w:val="28"/>
              </w:numPr>
              <w:spacing w:after="0" w:line="240" w:lineRule="auto"/>
              <w:ind w:left="176" w:hanging="142"/>
              <w:rPr>
                <w:rFonts w:ascii="Times New Roman" w:hAnsi="Times New Roman"/>
                <w:sz w:val="24"/>
                <w:szCs w:val="24"/>
              </w:rPr>
            </w:pPr>
            <w:r w:rsidRPr="007874D9">
              <w:rPr>
                <w:rFonts w:ascii="Times New Roman" w:hAnsi="Times New Roman"/>
                <w:color w:val="333333"/>
                <w:sz w:val="24"/>
                <w:szCs w:val="24"/>
                <w:shd w:val="clear" w:color="auto" w:fill="FBFBFB"/>
              </w:rPr>
              <w:t>Факт, например,</w:t>
            </w:r>
            <w:r>
              <w:rPr>
                <w:rFonts w:ascii="Times New Roman" w:hAnsi="Times New Roman"/>
                <w:color w:val="333333"/>
                <w:sz w:val="24"/>
                <w:szCs w:val="24"/>
                <w:shd w:val="clear" w:color="auto" w:fill="FBFBFB"/>
              </w:rPr>
              <w:t xml:space="preserve"> м</w:t>
            </w:r>
            <w:r w:rsidRPr="007874D9">
              <w:rPr>
                <w:rFonts w:ascii="Times New Roman" w:hAnsi="Times New Roman"/>
                <w:color w:val="333333"/>
                <w:sz w:val="24"/>
                <w:szCs w:val="24"/>
                <w:shd w:val="clear" w:color="auto" w:fill="FBFBFB"/>
              </w:rPr>
              <w:t>ассовое раскулачивание и высылки крестьян начались после принятия</w:t>
            </w:r>
            <w:r w:rsidRPr="007874D9">
              <w:rPr>
                <w:rFonts w:ascii="Times New Roman" w:hAnsi="Times New Roman"/>
                <w:sz w:val="24"/>
                <w:szCs w:val="24"/>
              </w:rPr>
              <w:t xml:space="preserve"> 30 января 1930 постановления ЦК ВКП(б) «О мерах по ликвидации кулацких хозяйств в районах сплошной ко</w:t>
            </w:r>
            <w:r>
              <w:rPr>
                <w:rFonts w:ascii="Times New Roman" w:hAnsi="Times New Roman"/>
                <w:sz w:val="24"/>
                <w:szCs w:val="24"/>
              </w:rPr>
              <w:t xml:space="preserve">ллективизации». Общее </w:t>
            </w:r>
            <w:r w:rsidRPr="007874D9">
              <w:rPr>
                <w:rFonts w:ascii="Times New Roman" w:hAnsi="Times New Roman"/>
                <w:sz w:val="24"/>
                <w:szCs w:val="24"/>
              </w:rPr>
              <w:t xml:space="preserve">количество ликвидированных «кулацких хозяйств» - свыше 1 млн. </w:t>
            </w:r>
          </w:p>
          <w:p w:rsidR="007B3EB9" w:rsidRPr="007874D9" w:rsidRDefault="007B3EB9" w:rsidP="00781AB0">
            <w:pPr>
              <w:spacing w:after="0" w:line="240" w:lineRule="auto"/>
              <w:ind w:left="176"/>
              <w:rPr>
                <w:rFonts w:ascii="Times New Roman" w:hAnsi="Times New Roman"/>
                <w:sz w:val="24"/>
                <w:szCs w:val="24"/>
              </w:rPr>
            </w:pPr>
            <w:r w:rsidRPr="007874D9">
              <w:rPr>
                <w:rFonts w:ascii="Times New Roman" w:hAnsi="Times New Roman"/>
                <w:color w:val="333333"/>
                <w:sz w:val="24"/>
                <w:szCs w:val="24"/>
                <w:shd w:val="clear" w:color="auto" w:fill="FBFBFB"/>
              </w:rPr>
              <w:t>(может быть приведен другой факт)</w:t>
            </w:r>
          </w:p>
        </w:tc>
      </w:tr>
      <w:tr w:rsidR="007B3EB9" w:rsidRPr="00D357E3" w:rsidTr="00781AB0">
        <w:trPr>
          <w:trHeight w:val="229"/>
        </w:trPr>
        <w:tc>
          <w:tcPr>
            <w:tcW w:w="7967" w:type="dxa"/>
            <w:tcBorders>
              <w:top w:val="single" w:sz="4" w:space="0" w:color="000000"/>
              <w:left w:val="single" w:sz="4" w:space="0" w:color="000000"/>
              <w:bottom w:val="single" w:sz="4" w:space="0" w:color="000000"/>
            </w:tcBorders>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раскрыт смысл понятия, приведён исторический факт</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rPr>
          <w:trHeight w:val="700"/>
        </w:trPr>
        <w:tc>
          <w:tcPr>
            <w:tcW w:w="7967" w:type="dxa"/>
            <w:tcBorders>
              <w:top w:val="single" w:sz="4" w:space="0" w:color="000000"/>
              <w:left w:val="single" w:sz="4" w:space="0" w:color="000000"/>
              <w:bottom w:val="single" w:sz="4" w:space="0" w:color="000000"/>
            </w:tcBorders>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 xml:space="preserve">Правильно раскрыт смысл понятия, но исторический факт приведён неправильно / не приведён / содержится в приведённом определении понятия. </w:t>
            </w:r>
          </w:p>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ИЛИ Смысл понятия не раскрыт / раскрыт неправильно; приведён один исторический факт, конкретизирующий данное понятие</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rPr>
          <w:trHeight w:val="527"/>
        </w:trPr>
        <w:tc>
          <w:tcPr>
            <w:tcW w:w="7967" w:type="dxa"/>
            <w:tcBorders>
              <w:top w:val="single" w:sz="4" w:space="0" w:color="000000"/>
              <w:left w:val="single" w:sz="4" w:space="0" w:color="000000"/>
              <w:bottom w:val="single" w:sz="4" w:space="0" w:color="000000"/>
            </w:tcBorders>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Смысл понятия не раскрыт / раскрыт неправильно; исторический факт, приведён неправильно / не приведён. ИЛИ Приведены рассуждения общего характера, не соответствующие требованию задания</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autoSpaceDE w:val="0"/>
        <w:autoSpaceDN w:val="0"/>
        <w:adjustRightInd w:val="0"/>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19.</w:t>
      </w:r>
    </w:p>
    <w:tbl>
      <w:tblPr>
        <w:tblW w:w="9101" w:type="dxa"/>
        <w:tblInd w:w="108" w:type="dxa"/>
        <w:tblLayout w:type="fixed"/>
        <w:tblLook w:val="0000"/>
      </w:tblPr>
      <w:tblGrid>
        <w:gridCol w:w="7967"/>
        <w:gridCol w:w="1134"/>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Правильный ответ должен содержать следующие аргументы:</w:t>
            </w:r>
          </w:p>
          <w:p w:rsidR="007B3EB9" w:rsidRPr="007874D9" w:rsidRDefault="007B3EB9" w:rsidP="00781AB0">
            <w:pPr>
              <w:numPr>
                <w:ilvl w:val="0"/>
                <w:numId w:val="27"/>
              </w:numPr>
              <w:spacing w:after="0" w:line="240" w:lineRule="auto"/>
              <w:jc w:val="both"/>
              <w:rPr>
                <w:rFonts w:ascii="Times New Roman" w:hAnsi="Times New Roman"/>
                <w:sz w:val="24"/>
                <w:szCs w:val="24"/>
              </w:rPr>
            </w:pPr>
            <w:r w:rsidRPr="007874D9">
              <w:rPr>
                <w:rFonts w:ascii="Times New Roman" w:hAnsi="Times New Roman"/>
                <w:sz w:val="24"/>
                <w:szCs w:val="24"/>
                <w:u w:val="single"/>
              </w:rPr>
              <w:t>Для России, например</w:t>
            </w:r>
            <w:r>
              <w:rPr>
                <w:rFonts w:ascii="Times New Roman" w:hAnsi="Times New Roman"/>
                <w:sz w:val="24"/>
                <w:szCs w:val="24"/>
              </w:rPr>
              <w:t>,</w:t>
            </w:r>
            <w:r w:rsidRPr="007874D9">
              <w:rPr>
                <w:rFonts w:ascii="Times New Roman" w:hAnsi="Times New Roman"/>
                <w:sz w:val="24"/>
                <w:szCs w:val="24"/>
              </w:rPr>
              <w:t xml:space="preserve"> в результате признания, СССР смог привлечь иностранный капитал и специалистов для развития промышленности (в частности, в автомобилестроении, в тяжелом станкостроении);</w:t>
            </w:r>
          </w:p>
          <w:p w:rsidR="007B3EB9" w:rsidRPr="007874D9" w:rsidRDefault="007B3EB9" w:rsidP="00781AB0">
            <w:pPr>
              <w:numPr>
                <w:ilvl w:val="0"/>
                <w:numId w:val="27"/>
              </w:numPr>
              <w:spacing w:after="0" w:line="240" w:lineRule="auto"/>
              <w:jc w:val="both"/>
              <w:rPr>
                <w:rFonts w:ascii="Times New Roman" w:hAnsi="Times New Roman"/>
                <w:sz w:val="24"/>
                <w:szCs w:val="24"/>
              </w:rPr>
            </w:pPr>
            <w:r w:rsidRPr="007874D9">
              <w:rPr>
                <w:rFonts w:ascii="Times New Roman" w:hAnsi="Times New Roman"/>
                <w:sz w:val="24"/>
                <w:szCs w:val="24"/>
                <w:u w:val="single"/>
              </w:rPr>
              <w:t>Для стран Запада, например</w:t>
            </w:r>
            <w:r>
              <w:rPr>
                <w:rFonts w:ascii="Times New Roman" w:hAnsi="Times New Roman"/>
                <w:sz w:val="24"/>
                <w:szCs w:val="24"/>
              </w:rPr>
              <w:t>,</w:t>
            </w:r>
            <w:r w:rsidRPr="007874D9">
              <w:rPr>
                <w:rFonts w:ascii="Times New Roman" w:hAnsi="Times New Roman"/>
                <w:sz w:val="24"/>
                <w:szCs w:val="24"/>
              </w:rPr>
              <w:t xml:space="preserve"> в условиях экономического кризиса, получили дополнительный рынок сбыта своей продукции и возможность инвестировать капитал, в развивающуюся экономику СССР.</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Приведены по одному аргументу для России и стран Запада</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3</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Приведён только один аргумент для России.</w:t>
            </w:r>
          </w:p>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ИЛИ Приведён только один аргумент для стран Запада</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Аргумент(ы) не сформулирован(ы); приведено не менее двух фактов, которые могут быть использованы для аргументации</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Аргумент(ы) не сформулирован(ы); приведён один факт, который может быть использован для аргументации. ИЛИ Приведены рассуждения общего характера, не соответствующие требованию задания. ИЛИ Ответ неправильный</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032E25" w:rsidRDefault="007B3EB9" w:rsidP="007B3EB9">
      <w:pPr>
        <w:spacing w:after="0"/>
        <w:rPr>
          <w:rFonts w:ascii="Times New Roman" w:eastAsia="Calibri" w:hAnsi="Times New Roman"/>
          <w:sz w:val="24"/>
          <w:szCs w:val="24"/>
          <w:lang w:eastAsia="en-US"/>
        </w:rPr>
      </w:pPr>
    </w:p>
    <w:p w:rsidR="007B3EB9" w:rsidRPr="00032E25" w:rsidRDefault="007B3EB9" w:rsidP="007B3EB9">
      <w:pPr>
        <w:spacing w:after="0"/>
        <w:ind w:firstLine="567"/>
        <w:jc w:val="center"/>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Система </w:t>
      </w:r>
      <w:r>
        <w:rPr>
          <w:rFonts w:ascii="Times New Roman" w:eastAsia="Calibri" w:hAnsi="Times New Roman"/>
          <w:b/>
          <w:sz w:val="24"/>
          <w:szCs w:val="24"/>
          <w:lang w:eastAsia="en-US"/>
        </w:rPr>
        <w:t xml:space="preserve">(критерии) </w:t>
      </w:r>
      <w:r w:rsidRPr="00032E25">
        <w:rPr>
          <w:rFonts w:ascii="Times New Roman" w:eastAsia="Calibri" w:hAnsi="Times New Roman"/>
          <w:b/>
          <w:sz w:val="24"/>
          <w:szCs w:val="24"/>
          <w:lang w:eastAsia="en-US"/>
        </w:rPr>
        <w:t>оценивания отдельных заданий и работы в целом</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Каждое из заданий 1-1</w:t>
      </w:r>
      <w:r>
        <w:rPr>
          <w:rFonts w:ascii="Times New Roman" w:eastAsia="Calibri" w:hAnsi="Times New Roman"/>
          <w:sz w:val="24"/>
          <w:szCs w:val="24"/>
          <w:lang w:eastAsia="en-US"/>
        </w:rPr>
        <w:t>1</w:t>
      </w:r>
      <w:r w:rsidRPr="00032E25">
        <w:rPr>
          <w:rFonts w:ascii="Times New Roman" w:eastAsia="Calibri" w:hAnsi="Times New Roman"/>
          <w:sz w:val="24"/>
          <w:szCs w:val="24"/>
          <w:lang w:eastAsia="en-US"/>
        </w:rPr>
        <w:t xml:space="preserve"> считается выполненным верно, если правильно указаны последовательность цифр или слово. Полный правильный ответ на каждое из заданий </w:t>
      </w:r>
      <w:r>
        <w:rPr>
          <w:rFonts w:ascii="Times New Roman" w:eastAsia="Calibri" w:hAnsi="Times New Roman"/>
          <w:sz w:val="24"/>
          <w:szCs w:val="24"/>
          <w:lang w:eastAsia="en-US"/>
        </w:rPr>
        <w:t>2</w:t>
      </w:r>
      <w:r w:rsidRPr="00032E25">
        <w:rPr>
          <w:rFonts w:ascii="Times New Roman" w:eastAsia="Calibri" w:hAnsi="Times New Roman"/>
          <w:sz w:val="24"/>
          <w:szCs w:val="24"/>
          <w:lang w:eastAsia="en-US"/>
        </w:rPr>
        <w:t xml:space="preserve">, </w:t>
      </w:r>
      <w:r>
        <w:rPr>
          <w:rFonts w:ascii="Times New Roman" w:eastAsia="Calibri" w:hAnsi="Times New Roman"/>
          <w:sz w:val="24"/>
          <w:szCs w:val="24"/>
          <w:lang w:eastAsia="en-US"/>
        </w:rPr>
        <w:t xml:space="preserve">6, 8-11 </w:t>
      </w:r>
      <w:r w:rsidRPr="00032E25">
        <w:rPr>
          <w:rFonts w:ascii="Times New Roman" w:eastAsia="Calibri" w:hAnsi="Times New Roman"/>
          <w:sz w:val="24"/>
          <w:szCs w:val="24"/>
          <w:lang w:eastAsia="en-US"/>
        </w:rPr>
        <w:t xml:space="preserve">оценивается 1 баллом; неполный, неверный ответ или его отсутствие – 0 баллов. Полный правильный ответ на задания </w:t>
      </w:r>
      <w:r>
        <w:rPr>
          <w:rFonts w:ascii="Times New Roman" w:eastAsia="Calibri" w:hAnsi="Times New Roman"/>
          <w:sz w:val="24"/>
          <w:szCs w:val="24"/>
          <w:lang w:eastAsia="en-US"/>
        </w:rPr>
        <w:t>1</w:t>
      </w:r>
      <w:r w:rsidRPr="00032E25">
        <w:rPr>
          <w:rFonts w:ascii="Times New Roman" w:eastAsia="Calibri" w:hAnsi="Times New Roman"/>
          <w:sz w:val="24"/>
          <w:szCs w:val="24"/>
          <w:lang w:eastAsia="en-US"/>
        </w:rPr>
        <w:t xml:space="preserve">, </w:t>
      </w:r>
      <w:r>
        <w:rPr>
          <w:rFonts w:ascii="Times New Roman" w:eastAsia="Calibri" w:hAnsi="Times New Roman"/>
          <w:sz w:val="24"/>
          <w:szCs w:val="24"/>
          <w:lang w:eastAsia="en-US"/>
        </w:rPr>
        <w:t>3</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5</w:t>
      </w:r>
      <w:r w:rsidRPr="00032E25">
        <w:rPr>
          <w:rFonts w:ascii="Times New Roman" w:eastAsia="Calibri" w:hAnsi="Times New Roman"/>
          <w:sz w:val="24"/>
          <w:szCs w:val="24"/>
          <w:lang w:eastAsia="en-US"/>
        </w:rPr>
        <w:t xml:space="preserve">, </w:t>
      </w:r>
      <w:r>
        <w:rPr>
          <w:rFonts w:ascii="Times New Roman" w:eastAsia="Calibri" w:hAnsi="Times New Roman"/>
          <w:sz w:val="24"/>
          <w:szCs w:val="24"/>
          <w:lang w:eastAsia="en-US"/>
        </w:rPr>
        <w:t xml:space="preserve">7 </w:t>
      </w:r>
      <w:r w:rsidRPr="00032E25">
        <w:rPr>
          <w:rFonts w:ascii="Times New Roman" w:eastAsia="Calibri" w:hAnsi="Times New Roman"/>
          <w:sz w:val="24"/>
          <w:szCs w:val="24"/>
          <w:lang w:eastAsia="en-US"/>
        </w:rPr>
        <w:t xml:space="preserve">оценивается 2 баллами; если допущена </w:t>
      </w:r>
      <w:r w:rsidRPr="00032E25">
        <w:rPr>
          <w:rFonts w:ascii="Times New Roman" w:eastAsia="Calibri" w:hAnsi="Times New Roman"/>
          <w:sz w:val="24"/>
          <w:szCs w:val="24"/>
          <w:lang w:eastAsia="en-US"/>
        </w:rPr>
        <w:lastRenderedPageBreak/>
        <w:t>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w:t>
      </w:r>
      <w:r>
        <w:rPr>
          <w:rFonts w:ascii="Times New Roman" w:eastAsia="Calibri" w:hAnsi="Times New Roman"/>
          <w:sz w:val="24"/>
          <w:szCs w:val="24"/>
          <w:lang w:eastAsia="en-US"/>
        </w:rPr>
        <w:t xml:space="preserve">части 1 и 2 </w:t>
      </w:r>
      <w:r w:rsidRPr="00032E25">
        <w:rPr>
          <w:rFonts w:ascii="Times New Roman" w:eastAsia="Calibri" w:hAnsi="Times New Roman"/>
          <w:sz w:val="24"/>
          <w:szCs w:val="24"/>
          <w:lang w:eastAsia="en-US"/>
        </w:rPr>
        <w:t xml:space="preserve">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27-34</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20-26</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13-19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0-12</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Провероч</w:t>
      </w:r>
      <w:r w:rsidRPr="00032E25">
        <w:rPr>
          <w:rFonts w:ascii="Times New Roman" w:hAnsi="Times New Roman"/>
          <w:b/>
          <w:sz w:val="24"/>
          <w:szCs w:val="24"/>
        </w:rPr>
        <w:t xml:space="preserve">ная работа № </w:t>
      </w:r>
      <w:r>
        <w:rPr>
          <w:rFonts w:ascii="Times New Roman" w:hAnsi="Times New Roman"/>
          <w:b/>
          <w:sz w:val="24"/>
          <w:szCs w:val="24"/>
        </w:rPr>
        <w:t>3</w:t>
      </w:r>
    </w:p>
    <w:p w:rsidR="007B3EB9" w:rsidRDefault="007B3EB9" w:rsidP="007B3EB9">
      <w:pPr>
        <w:autoSpaceDN w:val="0"/>
        <w:spacing w:after="0" w:line="240" w:lineRule="auto"/>
        <w:jc w:val="both"/>
        <w:rPr>
          <w:rFonts w:ascii="Times New Roman" w:hAnsi="Times New Roman"/>
          <w:b/>
          <w:sz w:val="24"/>
          <w:szCs w:val="24"/>
        </w:rPr>
      </w:pPr>
      <w:r w:rsidRPr="00032E25">
        <w:rPr>
          <w:rFonts w:ascii="Times New Roman" w:hAnsi="Times New Roman"/>
          <w:b/>
          <w:sz w:val="24"/>
          <w:szCs w:val="24"/>
        </w:rPr>
        <w:t>по разделу «</w:t>
      </w:r>
      <w:r w:rsidRPr="0031489E">
        <w:rPr>
          <w:rFonts w:ascii="Times New Roman" w:hAnsi="Times New Roman"/>
          <w:b/>
          <w:sz w:val="24"/>
          <w:szCs w:val="24"/>
        </w:rPr>
        <w:t>Вторая мировая война: причины, состав участников, основные этапы и события, итоги. ВеликаяОтечественная война. 1941–1945 годы</w:t>
      </w:r>
      <w:r w:rsidRPr="00032E25">
        <w:rPr>
          <w:rFonts w:ascii="Times New Roman" w:hAnsi="Times New Roman"/>
          <w:b/>
          <w:sz w:val="24"/>
          <w:szCs w:val="24"/>
        </w:rPr>
        <w:t>»</w:t>
      </w:r>
    </w:p>
    <w:p w:rsidR="007B3EB9" w:rsidRPr="00131C97"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3 ОД. 03 История </w:t>
      </w:r>
      <w:r w:rsidRPr="00032E25">
        <w:rPr>
          <w:rFonts w:ascii="Times New Roman" w:eastAsia="Calibri" w:hAnsi="Times New Roman"/>
          <w:spacing w:val="-8"/>
          <w:sz w:val="24"/>
          <w:szCs w:val="24"/>
          <w:lang w:eastAsia="en-US"/>
        </w:rPr>
        <w:t xml:space="preserve">обучающихся СПО, изучающих историю ХХ </w:t>
      </w:r>
      <w:r>
        <w:rPr>
          <w:rFonts w:ascii="Times New Roman" w:eastAsia="Calibri" w:hAnsi="Times New Roman"/>
          <w:spacing w:val="-8"/>
          <w:sz w:val="24"/>
          <w:szCs w:val="24"/>
          <w:lang w:eastAsia="en-US"/>
        </w:rPr>
        <w:t xml:space="preserve">века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w:t>
      </w:r>
      <w:r w:rsidRPr="0031489E">
        <w:rPr>
          <w:rFonts w:ascii="Times New Roman" w:eastAsia="Calibri" w:hAnsi="Times New Roman"/>
          <w:sz w:val="24"/>
          <w:szCs w:val="24"/>
          <w:lang w:eastAsia="en-US"/>
        </w:rPr>
        <w:t>Вторая мировая война: причины, состав участников, основные этапы и события, итоги. ВеликаяОтечественная война. 1941–1945 годы</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6 заданий </w:t>
      </w:r>
      <w:r w:rsidRPr="00032E25">
        <w:rPr>
          <w:rFonts w:ascii="Times New Roman" w:eastAsia="Calibri" w:hAnsi="Times New Roman"/>
          <w:sz w:val="24"/>
          <w:szCs w:val="24"/>
          <w:lang w:eastAsia="en-US"/>
        </w:rPr>
        <w:t>с записью краткого ответа. В раб</w:t>
      </w:r>
      <w:r>
        <w:rPr>
          <w:rFonts w:ascii="Times New Roman" w:eastAsia="Calibri" w:hAnsi="Times New Roman"/>
          <w:sz w:val="24"/>
          <w:szCs w:val="24"/>
          <w:lang w:eastAsia="en-US"/>
        </w:rPr>
        <w:t xml:space="preserve">оте содержатся задания базового, </w:t>
      </w:r>
      <w:r w:rsidRPr="00032E25">
        <w:rPr>
          <w:rFonts w:ascii="Times New Roman" w:eastAsia="Calibri" w:hAnsi="Times New Roman"/>
          <w:sz w:val="24"/>
          <w:szCs w:val="24"/>
          <w:lang w:eastAsia="en-US"/>
        </w:rPr>
        <w:t>повышенного</w:t>
      </w:r>
      <w:r>
        <w:rPr>
          <w:rFonts w:ascii="Times New Roman" w:eastAsia="Calibri" w:hAnsi="Times New Roman"/>
          <w:sz w:val="24"/>
          <w:szCs w:val="24"/>
          <w:lang w:eastAsia="en-US"/>
        </w:rPr>
        <w:t xml:space="preserve"> и высокого уровней сложности, задания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w:t>
      </w:r>
      <w:r>
        <w:rPr>
          <w:rFonts w:ascii="Times New Roman" w:eastAsia="Calibri" w:hAnsi="Times New Roman"/>
          <w:sz w:val="24"/>
          <w:szCs w:val="24"/>
          <w:lang w:eastAsia="en-US"/>
        </w:rPr>
        <w:t>29</w:t>
      </w:r>
      <w:r w:rsidRPr="00032E25">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ов</w:t>
      </w:r>
      <w:r w:rsidRPr="00032E25">
        <w:rPr>
          <w:rFonts w:ascii="Times New Roman" w:eastAsia="Calibri" w:hAnsi="Times New Roman"/>
          <w:sz w:val="24"/>
          <w:szCs w:val="24"/>
          <w:lang w:eastAsia="en-US"/>
        </w:rPr>
        <w:t>.</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5544"/>
        <w:gridCol w:w="1451"/>
        <w:gridCol w:w="1838"/>
      </w:tblGrid>
      <w:tr w:rsidR="007B3EB9" w:rsidRPr="00D357E3" w:rsidTr="00781AB0">
        <w:trPr>
          <w:jc w:val="center"/>
        </w:trPr>
        <w:tc>
          <w:tcPr>
            <w:tcW w:w="386"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896"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58"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60"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знание хронологии</w:t>
            </w:r>
            <w:r w:rsidRPr="00032E25">
              <w:rPr>
                <w:rFonts w:ascii="Times New Roman" w:eastAsia="Calibri" w:hAnsi="Times New Roman"/>
                <w:sz w:val="24"/>
                <w:szCs w:val="24"/>
                <w:lang w:eastAsia="en-US"/>
              </w:rPr>
              <w:t xml:space="preserve"> (умение определять последовательность событий)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дат</w:t>
            </w:r>
            <w:r w:rsidRPr="00032E25">
              <w:rPr>
                <w:rFonts w:ascii="Times New Roman" w:eastAsia="Calibri" w:hAnsi="Times New Roman"/>
                <w:sz w:val="24"/>
                <w:szCs w:val="24"/>
                <w:lang w:eastAsia="en-US"/>
              </w:rPr>
              <w:t xml:space="preserve">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3</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w:t>
            </w:r>
            <w:r w:rsidRPr="00021D14">
              <w:rPr>
                <w:rFonts w:ascii="Times New Roman" w:eastAsia="Calibri" w:hAnsi="Times New Roman"/>
                <w:sz w:val="24"/>
                <w:szCs w:val="24"/>
                <w:lang w:eastAsia="en-US"/>
              </w:rPr>
              <w:t xml:space="preserve"> истории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Б </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Работа с историческим термином, знание понятий, их определение по формулировке (описанию)</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5</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021D14">
              <w:rPr>
                <w:rFonts w:ascii="Times New Roman" w:eastAsia="Calibri" w:hAnsi="Times New Roman"/>
                <w:sz w:val="24"/>
                <w:szCs w:val="24"/>
                <w:lang w:eastAsia="en-US"/>
              </w:rPr>
              <w:t>Знание исторических деятелей, систематизация исторической информации (задание на установление соответствия</w:t>
            </w:r>
            <w:r>
              <w:rPr>
                <w:rFonts w:ascii="Times New Roman" w:eastAsia="Calibri" w:hAnsi="Times New Roman"/>
                <w:sz w:val="24"/>
                <w:szCs w:val="24"/>
                <w:lang w:eastAsia="en-US"/>
              </w:rPr>
              <w:t xml:space="preserve"> между событиями и историческими личностями</w:t>
            </w:r>
            <w:r w:rsidRPr="00021D14">
              <w:rPr>
                <w:rFonts w:ascii="Times New Roman" w:eastAsia="Calibri" w:hAnsi="Times New Roman"/>
                <w:sz w:val="24"/>
                <w:szCs w:val="24"/>
                <w:lang w:eastAsia="en-US"/>
              </w:rPr>
              <w:t>)</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6</w:t>
            </w:r>
          </w:p>
        </w:tc>
        <w:tc>
          <w:tcPr>
            <w:tcW w:w="2896" w:type="pct"/>
            <w:shd w:val="clear" w:color="auto" w:fill="auto"/>
          </w:tcPr>
          <w:p w:rsidR="007B3EB9" w:rsidRPr="00021D14" w:rsidRDefault="007B3EB9" w:rsidP="00781AB0">
            <w:pPr>
              <w:widowControl w:val="0"/>
              <w:spacing w:after="0"/>
              <w:rPr>
                <w:rFonts w:ascii="Times New Roman" w:eastAsia="Calibri" w:hAnsi="Times New Roman"/>
                <w:sz w:val="24"/>
                <w:szCs w:val="24"/>
                <w:lang w:eastAsia="en-US"/>
              </w:rPr>
            </w:pPr>
            <w:r w:rsidRPr="00D626C7">
              <w:rPr>
                <w:rFonts w:ascii="Times New Roman" w:eastAsia="Calibri" w:hAnsi="Times New Roman"/>
                <w:sz w:val="24"/>
                <w:szCs w:val="24"/>
                <w:lang w:eastAsia="en-US"/>
              </w:rPr>
              <w:t xml:space="preserve">Систематизация исторической информации </w:t>
            </w:r>
            <w:r>
              <w:rPr>
                <w:rFonts w:ascii="Times New Roman" w:eastAsia="Calibri" w:hAnsi="Times New Roman"/>
                <w:sz w:val="24"/>
                <w:szCs w:val="24"/>
                <w:lang w:eastAsia="en-US"/>
              </w:rPr>
              <w:t xml:space="preserve">на основе </w:t>
            </w:r>
            <w:r w:rsidRPr="00D626C7">
              <w:rPr>
                <w:rFonts w:ascii="Times New Roman" w:eastAsia="Calibri" w:hAnsi="Times New Roman"/>
                <w:sz w:val="24"/>
                <w:szCs w:val="24"/>
                <w:lang w:eastAsia="en-US"/>
              </w:rPr>
              <w:t>структурно-функционального, временнόго и пространственного анализа</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7</w:t>
            </w:r>
          </w:p>
        </w:tc>
        <w:tc>
          <w:tcPr>
            <w:tcW w:w="2896" w:type="pct"/>
            <w:shd w:val="clear" w:color="auto" w:fill="auto"/>
          </w:tcPr>
          <w:p w:rsidR="007B3EB9" w:rsidRPr="00D626C7"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w:t>
            </w:r>
            <w:r w:rsidRPr="00A50B45">
              <w:rPr>
                <w:rFonts w:ascii="Times New Roman" w:eastAsia="Calibri" w:hAnsi="Times New Roman"/>
                <w:sz w:val="24"/>
                <w:szCs w:val="24"/>
                <w:lang w:eastAsia="en-US"/>
              </w:rPr>
              <w:t xml:space="preserve"> с историческ</w:t>
            </w:r>
            <w:r>
              <w:rPr>
                <w:rFonts w:ascii="Times New Roman" w:eastAsia="Calibri" w:hAnsi="Times New Roman"/>
                <w:sz w:val="24"/>
                <w:szCs w:val="24"/>
                <w:lang w:eastAsia="en-US"/>
              </w:rPr>
              <w:t>ого</w:t>
            </w:r>
            <w:r w:rsidRPr="00A50B45">
              <w:rPr>
                <w:rFonts w:ascii="Times New Roman" w:eastAsia="Calibri" w:hAnsi="Times New Roman"/>
                <w:sz w:val="24"/>
                <w:szCs w:val="24"/>
                <w:lang w:eastAsia="en-US"/>
              </w:rPr>
              <w:t xml:space="preserve"> источник</w:t>
            </w:r>
            <w:r>
              <w:rPr>
                <w:rFonts w:ascii="Times New Roman" w:eastAsia="Calibri" w:hAnsi="Times New Roman"/>
                <w:sz w:val="24"/>
                <w:szCs w:val="24"/>
                <w:lang w:eastAsia="en-US"/>
              </w:rPr>
              <w:t>а</w:t>
            </w:r>
            <w:r w:rsidRPr="00A50B45">
              <w:rPr>
                <w:rFonts w:ascii="Times New Roman" w:eastAsia="Calibri" w:hAnsi="Times New Roman"/>
                <w:sz w:val="24"/>
                <w:szCs w:val="24"/>
                <w:lang w:eastAsia="en-US"/>
              </w:rPr>
              <w:t xml:space="preserve"> с привлечением знаний.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8</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D4522E">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xml:space="preserve">, представленной в различных знаковых системах (таблицах, </w:t>
            </w:r>
            <w:r w:rsidRPr="00F7114C">
              <w:rPr>
                <w:rFonts w:ascii="Times New Roman" w:eastAsia="Calibri" w:hAnsi="Times New Roman"/>
                <w:sz w:val="24"/>
                <w:szCs w:val="24"/>
                <w:lang w:eastAsia="en-US"/>
              </w:rPr>
              <w:t>множественный выбор</w:t>
            </w:r>
            <w:r>
              <w:rPr>
                <w:rFonts w:ascii="Times New Roman" w:eastAsia="Calibri" w:hAnsi="Times New Roman"/>
                <w:sz w:val="24"/>
                <w:szCs w:val="24"/>
                <w:lang w:eastAsia="en-US"/>
              </w:rPr>
              <w:t>)</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9*</w:t>
            </w:r>
          </w:p>
        </w:tc>
        <w:tc>
          <w:tcPr>
            <w:tcW w:w="2896" w:type="pct"/>
            <w:shd w:val="clear" w:color="auto" w:fill="auto"/>
          </w:tcPr>
          <w:p w:rsidR="007B3EB9" w:rsidRPr="00A50B45" w:rsidRDefault="007B3EB9" w:rsidP="00781AB0">
            <w:pPr>
              <w:widowControl w:val="0"/>
              <w:spacing w:after="0"/>
              <w:rPr>
                <w:rFonts w:ascii="Times New Roman" w:eastAsia="Calibri" w:hAnsi="Times New Roman"/>
                <w:sz w:val="24"/>
                <w:szCs w:val="24"/>
                <w:lang w:eastAsia="en-US"/>
              </w:rPr>
            </w:pPr>
            <w:r w:rsidRPr="003C6814">
              <w:rPr>
                <w:rFonts w:ascii="Times New Roman" w:eastAsia="Calibri" w:hAnsi="Times New Roman"/>
                <w:sz w:val="24"/>
                <w:szCs w:val="24"/>
                <w:lang w:eastAsia="en-US"/>
              </w:rPr>
              <w:t>З</w:t>
            </w:r>
            <w:r>
              <w:rPr>
                <w:rFonts w:ascii="Times New Roman" w:eastAsia="Calibri" w:hAnsi="Times New Roman"/>
                <w:sz w:val="24"/>
                <w:szCs w:val="24"/>
                <w:lang w:eastAsia="en-US"/>
              </w:rPr>
              <w:t>адание с профессионально ориентированным содержанием на з</w:t>
            </w:r>
            <w:r w:rsidRPr="003C6814">
              <w:rPr>
                <w:rFonts w:ascii="Times New Roman" w:eastAsia="Calibri" w:hAnsi="Times New Roman"/>
                <w:sz w:val="24"/>
                <w:szCs w:val="24"/>
                <w:lang w:eastAsia="en-US"/>
              </w:rPr>
              <w:t xml:space="preserve">нание </w:t>
            </w:r>
            <w:r>
              <w:rPr>
                <w:rFonts w:ascii="Times New Roman" w:eastAsia="Calibri" w:hAnsi="Times New Roman"/>
                <w:sz w:val="24"/>
                <w:szCs w:val="24"/>
                <w:lang w:eastAsia="en-US"/>
              </w:rPr>
              <w:t xml:space="preserve">персоналий, фактов </w:t>
            </w:r>
            <w:r w:rsidRPr="003C6814">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10</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11</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Выбор нескольких верных суждений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основных фактов, процессов, явлений истории культуры России </w:t>
            </w:r>
            <w:r w:rsidRPr="00F7114C">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14</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15</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 высказывания, установление причинно-следственных связей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7874D9">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7874D9">
              <w:rPr>
                <w:rFonts w:ascii="Times New Roman" w:eastAsia="Calibri" w:hAnsi="Times New Roman"/>
                <w:sz w:val="24"/>
                <w:szCs w:val="24"/>
                <w:lang w:eastAsia="en-US"/>
              </w:rPr>
              <w:t xml:space="preserve"> исторически</w:t>
            </w:r>
            <w:r>
              <w:rPr>
                <w:rFonts w:ascii="Times New Roman" w:eastAsia="Calibri" w:hAnsi="Times New Roman"/>
                <w:sz w:val="24"/>
                <w:szCs w:val="24"/>
                <w:lang w:eastAsia="en-US"/>
              </w:rPr>
              <w:t>х</w:t>
            </w:r>
            <w:r w:rsidRPr="007874D9">
              <w:rPr>
                <w:rFonts w:ascii="Times New Roman" w:eastAsia="Calibri" w:hAnsi="Times New Roman"/>
                <w:sz w:val="24"/>
                <w:szCs w:val="24"/>
                <w:lang w:eastAsia="en-US"/>
              </w:rPr>
              <w:t xml:space="preserve"> сведени</w:t>
            </w:r>
            <w:r>
              <w:rPr>
                <w:rFonts w:ascii="Times New Roman" w:eastAsia="Calibri" w:hAnsi="Times New Roman"/>
                <w:sz w:val="24"/>
                <w:szCs w:val="24"/>
                <w:lang w:eastAsia="en-US"/>
              </w:rPr>
              <w:t>й</w:t>
            </w:r>
            <w:r w:rsidRPr="007874D9">
              <w:rPr>
                <w:rFonts w:ascii="Times New Roman" w:eastAsia="Calibri" w:hAnsi="Times New Roman"/>
                <w:sz w:val="24"/>
                <w:szCs w:val="24"/>
                <w:lang w:eastAsia="en-US"/>
              </w:rPr>
              <w:t xml:space="preserve"> для аргументации в ходе дискуссии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w:t>
            </w:r>
            <w:r>
              <w:rPr>
                <w:rFonts w:ascii="Times New Roman" w:eastAsia="Calibri" w:hAnsi="Times New Roman"/>
                <w:b/>
                <w:sz w:val="24"/>
                <w:szCs w:val="24"/>
                <w:lang w:eastAsia="en-US"/>
              </w:rPr>
              <w:t>6</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9</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6, </w:t>
            </w:r>
            <w:r w:rsidRPr="00003A9A">
              <w:rPr>
                <w:rFonts w:ascii="Times New Roman" w:eastAsia="Calibri" w:hAnsi="Times New Roman"/>
                <w:sz w:val="24"/>
                <w:szCs w:val="24"/>
                <w:lang w:eastAsia="en-US"/>
              </w:rPr>
              <w:t>В</w:t>
            </w:r>
            <w:r>
              <w:rPr>
                <w:rFonts w:ascii="Times New Roman" w:eastAsia="Calibri" w:hAnsi="Times New Roman"/>
                <w:b/>
                <w:sz w:val="24"/>
                <w:szCs w:val="24"/>
                <w:lang w:eastAsia="en-US"/>
              </w:rPr>
              <w:t xml:space="preserve"> - 1.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Pr>
                <w:rFonts w:ascii="Times New Roman" w:eastAsia="Calibri" w:hAnsi="Times New Roman"/>
                <w:b/>
                <w:spacing w:val="1"/>
                <w:sz w:val="24"/>
                <w:szCs w:val="24"/>
                <w:lang w:eastAsia="en-US"/>
              </w:rPr>
              <w:t>29</w:t>
            </w:r>
          </w:p>
        </w:tc>
      </w:tr>
    </w:tbl>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autoSpaceDN w:val="0"/>
        <w:spacing w:after="0" w:line="240" w:lineRule="auto"/>
        <w:jc w:val="both"/>
        <w:rPr>
          <w:rFonts w:ascii="Times New Roman" w:hAnsi="Times New Roman"/>
          <w:b/>
          <w:sz w:val="24"/>
          <w:szCs w:val="24"/>
        </w:rPr>
      </w:pPr>
      <w:r w:rsidRPr="00131C97">
        <w:rPr>
          <w:rFonts w:ascii="Times New Roman" w:hAnsi="Times New Roman"/>
          <w:b/>
          <w:sz w:val="24"/>
          <w:szCs w:val="24"/>
        </w:rPr>
        <w:t xml:space="preserve">Проверочная работа № </w:t>
      </w:r>
      <w:r>
        <w:rPr>
          <w:rFonts w:ascii="Times New Roman" w:hAnsi="Times New Roman"/>
          <w:b/>
          <w:sz w:val="24"/>
          <w:szCs w:val="24"/>
        </w:rPr>
        <w:t xml:space="preserve">3 </w:t>
      </w:r>
      <w:r w:rsidRPr="00032E25">
        <w:rPr>
          <w:rFonts w:ascii="Times New Roman" w:hAnsi="Times New Roman"/>
          <w:b/>
          <w:sz w:val="24"/>
          <w:szCs w:val="24"/>
        </w:rPr>
        <w:t>«</w:t>
      </w:r>
      <w:r w:rsidRPr="0031489E">
        <w:rPr>
          <w:rFonts w:ascii="Times New Roman" w:hAnsi="Times New Roman"/>
          <w:b/>
          <w:sz w:val="24"/>
          <w:szCs w:val="24"/>
        </w:rPr>
        <w:t>Вторая мировая война: причины, состав участников, основные этапы и события, итоги. ВеликаяОтечественная война. 1941–1945 годы</w:t>
      </w:r>
      <w:r w:rsidRPr="00032E25">
        <w:rPr>
          <w:rFonts w:ascii="Times New Roman" w:hAnsi="Times New Roman"/>
          <w:b/>
          <w:sz w:val="24"/>
          <w:szCs w:val="24"/>
        </w:rPr>
        <w:t>»</w:t>
      </w:r>
    </w:p>
    <w:p w:rsidR="007B3EB9" w:rsidRDefault="007B3EB9" w:rsidP="007B3EB9">
      <w:pPr>
        <w:autoSpaceDN w:val="0"/>
        <w:spacing w:after="0" w:line="240" w:lineRule="auto"/>
        <w:jc w:val="both"/>
        <w:rPr>
          <w:rFonts w:ascii="Times New Roman" w:hAnsi="Times New Roman"/>
          <w:b/>
          <w:sz w:val="24"/>
          <w:szCs w:val="24"/>
        </w:rPr>
      </w:pPr>
    </w:p>
    <w:p w:rsidR="007B3EB9" w:rsidRDefault="007B3EB9" w:rsidP="007B3EB9">
      <w:pPr>
        <w:autoSpaceDN w:val="0"/>
        <w:spacing w:after="0" w:line="240" w:lineRule="auto"/>
        <w:jc w:val="center"/>
        <w:rPr>
          <w:rFonts w:ascii="Times New Roman" w:hAnsi="Times New Roman"/>
          <w:b/>
          <w:sz w:val="24"/>
          <w:szCs w:val="24"/>
        </w:rPr>
      </w:pPr>
      <w:r>
        <w:rPr>
          <w:rFonts w:ascii="Times New Roman" w:hAnsi="Times New Roman"/>
          <w:b/>
          <w:sz w:val="24"/>
          <w:szCs w:val="24"/>
        </w:rPr>
        <w:t>Часть 1</w:t>
      </w:r>
    </w:p>
    <w:p w:rsidR="007B3EB9" w:rsidRDefault="007B3EB9" w:rsidP="007B3EB9">
      <w:pPr>
        <w:autoSpaceDN w:val="0"/>
        <w:spacing w:after="0" w:line="240" w:lineRule="auto"/>
        <w:jc w:val="both"/>
        <w:rPr>
          <w:rFonts w:ascii="Times New Roman" w:hAnsi="Times New Roman"/>
          <w:b/>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1.</w:t>
      </w:r>
      <w:r w:rsidRPr="00AD3425">
        <w:rPr>
          <w:rFonts w:ascii="Times New Roman" w:hAnsi="Times New Roman"/>
          <w:color w:val="000000"/>
          <w:sz w:val="24"/>
          <w:szCs w:val="24"/>
        </w:rPr>
        <w:t>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w:t>
      </w:r>
      <w:r w:rsidRPr="00AD3425">
        <w:rPr>
          <w:rFonts w:ascii="Times New Roman" w:hAnsi="Times New Roman"/>
          <w:color w:val="000000"/>
          <w:sz w:val="24"/>
          <w:szCs w:val="24"/>
        </w:rPr>
        <w:softHyphen/>
        <w:t>те в хро</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ги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ской по</w:t>
      </w:r>
      <w:r w:rsidRPr="00AD3425">
        <w:rPr>
          <w:rFonts w:ascii="Times New Roman" w:hAnsi="Times New Roman"/>
          <w:color w:val="000000"/>
          <w:sz w:val="24"/>
          <w:szCs w:val="24"/>
        </w:rPr>
        <w:softHyphen/>
        <w:t>сле</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тель</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сти события Великой Отечественной войны. 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цифры,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ми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ны события в пра</w:t>
      </w:r>
      <w:r w:rsidRPr="00AD3425">
        <w:rPr>
          <w:rFonts w:ascii="Times New Roman" w:hAnsi="Times New Roman"/>
          <w:color w:val="000000"/>
          <w:sz w:val="24"/>
          <w:szCs w:val="24"/>
        </w:rPr>
        <w:softHyphen/>
        <w:t>виль</w:t>
      </w:r>
      <w:r w:rsidRPr="00AD3425">
        <w:rPr>
          <w:rFonts w:ascii="Times New Roman" w:hAnsi="Times New Roman"/>
          <w:color w:val="000000"/>
          <w:sz w:val="24"/>
          <w:szCs w:val="24"/>
        </w:rPr>
        <w:softHyphen/>
        <w:t>ной по</w:t>
      </w:r>
      <w:r w:rsidRPr="00AD3425">
        <w:rPr>
          <w:rFonts w:ascii="Times New Roman" w:hAnsi="Times New Roman"/>
          <w:color w:val="000000"/>
          <w:sz w:val="24"/>
          <w:szCs w:val="24"/>
        </w:rPr>
        <w:softHyphen/>
        <w:t>сле</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тель</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сти.</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 xml:space="preserve">1) Полное снятие блокады Ленинграда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Оборона Брестской крепости</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lastRenderedPageBreak/>
        <w:t>3) Операция «Багратион»</w:t>
      </w:r>
    </w:p>
    <w:p w:rsidR="007B3EB9" w:rsidRPr="00AD3425" w:rsidRDefault="007B3EB9" w:rsidP="007B3EB9">
      <w:pPr>
        <w:spacing w:after="0" w:line="240" w:lineRule="auto"/>
        <w:ind w:firstLine="375"/>
        <w:jc w:val="both"/>
        <w:rPr>
          <w:rFonts w:ascii="Times New Roman" w:hAnsi="Times New Roman"/>
          <w:color w:val="000000"/>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2. </w:t>
      </w:r>
      <w:r w:rsidRPr="00AD3425">
        <w:rPr>
          <w:rFonts w:ascii="Times New Roman" w:hAnsi="Times New Roman"/>
          <w:color w:val="000000"/>
          <w:sz w:val="24"/>
          <w:szCs w:val="24"/>
        </w:rPr>
        <w:t> Уста</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ствие между событиями Великой Отечественной войны и их датами: к каж</w:t>
      </w:r>
      <w:r w:rsidRPr="00AD3425">
        <w:rPr>
          <w:rFonts w:ascii="Times New Roman" w:hAnsi="Times New Roman"/>
          <w:color w:val="000000"/>
          <w:sz w:val="24"/>
          <w:szCs w:val="24"/>
        </w:rPr>
        <w:softHyphen/>
        <w:t>дой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ции пер</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 под</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щую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цию из вто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tbl>
      <w:tblPr>
        <w:tblW w:w="8466" w:type="dxa"/>
        <w:tblCellMar>
          <w:top w:w="15" w:type="dxa"/>
          <w:left w:w="15" w:type="dxa"/>
          <w:bottom w:w="15" w:type="dxa"/>
          <w:right w:w="15" w:type="dxa"/>
        </w:tblCellMar>
        <w:tblLook w:val="04A0"/>
      </w:tblPr>
      <w:tblGrid>
        <w:gridCol w:w="6121"/>
        <w:gridCol w:w="184"/>
        <w:gridCol w:w="2161"/>
      </w:tblGrid>
      <w:tr w:rsidR="007B3EB9" w:rsidRPr="00D357E3" w:rsidTr="00781AB0">
        <w:tc>
          <w:tcPr>
            <w:tcW w:w="6623"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СОБЫТИЯ</w:t>
            </w:r>
          </w:p>
        </w:tc>
        <w:tc>
          <w:tcPr>
            <w:tcW w:w="184"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1659"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ДАТЫ</w:t>
            </w:r>
          </w:p>
        </w:tc>
      </w:tr>
      <w:tr w:rsidR="007B3EB9" w:rsidRPr="00D357E3" w:rsidTr="00781AB0">
        <w:tc>
          <w:tcPr>
            <w:tcW w:w="6623" w:type="dxa"/>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A) Ялтинская конференция</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Б) Начало Сталинградской битвы</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B) Освобождение Севастополя</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Г) Курская битва</w:t>
            </w:r>
          </w:p>
        </w:tc>
        <w:tc>
          <w:tcPr>
            <w:tcW w:w="184"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1659" w:type="dxa"/>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1) 1941 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2) 1942г.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3) 1943г.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4) 1944 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5) 1945 г.</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6) 1940 г.</w:t>
            </w:r>
          </w:p>
        </w:tc>
      </w:tr>
      <w:tr w:rsidR="007B3EB9" w:rsidRPr="00D357E3" w:rsidTr="00781AB0">
        <w:tc>
          <w:tcPr>
            <w:tcW w:w="6623" w:type="dxa"/>
            <w:tcBorders>
              <w:top w:val="nil"/>
              <w:left w:val="nil"/>
              <w:bottom w:val="nil"/>
              <w:right w:val="nil"/>
            </w:tcBorders>
            <w:tcMar>
              <w:top w:w="60" w:type="dxa"/>
              <w:left w:w="60" w:type="dxa"/>
              <w:bottom w:w="60" w:type="dxa"/>
              <w:right w:w="60" w:type="dxa"/>
            </w:tcMar>
          </w:tcPr>
          <w:p w:rsidR="007B3EB9" w:rsidRPr="00AD3425" w:rsidRDefault="007B3EB9" w:rsidP="00781AB0">
            <w:pPr>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p w:rsidR="007B3EB9" w:rsidRPr="00AD3425" w:rsidRDefault="007B3EB9" w:rsidP="00781AB0">
            <w:pPr>
              <w:spacing w:after="0" w:line="240" w:lineRule="auto"/>
              <w:ind w:firstLine="375"/>
              <w:rPr>
                <w:rFonts w:ascii="Times New Roman" w:hAnsi="Times New Roman"/>
                <w:color w:val="000000"/>
                <w:sz w:val="24"/>
                <w:szCs w:val="24"/>
              </w:rPr>
            </w:pPr>
          </w:p>
        </w:tc>
        <w:tc>
          <w:tcPr>
            <w:tcW w:w="184" w:type="dxa"/>
            <w:tcBorders>
              <w:top w:val="nil"/>
              <w:left w:val="nil"/>
              <w:bottom w:val="nil"/>
              <w:right w:val="nil"/>
            </w:tcBorders>
            <w:tcMar>
              <w:top w:w="60" w:type="dxa"/>
              <w:left w:w="60" w:type="dxa"/>
              <w:bottom w:w="60" w:type="dxa"/>
              <w:right w:w="60" w:type="dxa"/>
            </w:tcMar>
            <w:vAlign w:val="center"/>
          </w:tcPr>
          <w:p w:rsidR="007B3EB9" w:rsidRPr="00AD3425" w:rsidRDefault="007B3EB9" w:rsidP="00781AB0">
            <w:pPr>
              <w:spacing w:before="75" w:after="0" w:line="240" w:lineRule="auto"/>
              <w:rPr>
                <w:rFonts w:ascii="Times New Roman" w:hAnsi="Times New Roman"/>
                <w:color w:val="000000"/>
                <w:sz w:val="24"/>
                <w:szCs w:val="24"/>
              </w:rPr>
            </w:pPr>
          </w:p>
        </w:tc>
        <w:tc>
          <w:tcPr>
            <w:tcW w:w="1659" w:type="dxa"/>
            <w:tcBorders>
              <w:top w:val="nil"/>
              <w:left w:val="nil"/>
              <w:bottom w:val="nil"/>
              <w:right w:val="nil"/>
            </w:tcBorders>
            <w:tcMar>
              <w:top w:w="60" w:type="dxa"/>
              <w:left w:w="60" w:type="dxa"/>
              <w:bottom w:w="60" w:type="dxa"/>
              <w:right w:w="60" w:type="dxa"/>
            </w:tcMar>
          </w:tcPr>
          <w:tbl>
            <w:tblPr>
              <w:tblpPr w:leftFromText="180" w:rightFromText="180" w:vertAnchor="text" w:horzAnchor="page" w:tblpX="546" w:tblpY="49"/>
              <w:tblOverlap w:val="never"/>
              <w:tblW w:w="2025" w:type="dxa"/>
              <w:tblCellMar>
                <w:top w:w="15" w:type="dxa"/>
                <w:left w:w="15" w:type="dxa"/>
                <w:bottom w:w="15" w:type="dxa"/>
                <w:right w:w="15" w:type="dxa"/>
              </w:tblCellMar>
              <w:tblLook w:val="04A0"/>
            </w:tblPr>
            <w:tblGrid>
              <w:gridCol w:w="535"/>
              <w:gridCol w:w="521"/>
              <w:gridCol w:w="530"/>
              <w:gridCol w:w="439"/>
            </w:tblGrid>
            <w:tr w:rsidR="007B3EB9" w:rsidRPr="00D357E3" w:rsidTr="00781AB0">
              <w:tc>
                <w:tcPr>
                  <w:tcW w:w="5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52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53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c>
                <w:tcPr>
                  <w:tcW w:w="439" w:type="dxa"/>
                  <w:tcBorders>
                    <w:top w:val="single" w:sz="6" w:space="0" w:color="000000"/>
                    <w:left w:val="single" w:sz="6" w:space="0" w:color="000000"/>
                    <w:bottom w:val="single" w:sz="6" w:space="0" w:color="000000"/>
                    <w:right w:val="single" w:sz="6" w:space="0" w:color="000000"/>
                  </w:tcBorders>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Г</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Pr>
                <w:p w:rsidR="007B3EB9" w:rsidRPr="00AD3425" w:rsidRDefault="007B3EB9" w:rsidP="00781AB0">
                  <w:pPr>
                    <w:spacing w:before="75" w:after="0" w:line="240" w:lineRule="auto"/>
                    <w:rPr>
                      <w:rFonts w:ascii="Times New Roman" w:hAnsi="Times New Roman"/>
                      <w:color w:val="000000"/>
                      <w:sz w:val="24"/>
                      <w:szCs w:val="24"/>
                    </w:rPr>
                  </w:pPr>
                </w:p>
              </w:tc>
            </w:tr>
          </w:tbl>
          <w:p w:rsidR="007B3EB9" w:rsidRPr="00AD3425" w:rsidRDefault="007B3EB9" w:rsidP="00781AB0">
            <w:pPr>
              <w:spacing w:after="0" w:line="240" w:lineRule="auto"/>
              <w:ind w:firstLine="375"/>
              <w:rPr>
                <w:rFonts w:ascii="Times New Roman" w:hAnsi="Times New Roman"/>
                <w:color w:val="000000"/>
                <w:sz w:val="24"/>
                <w:szCs w:val="24"/>
              </w:rPr>
            </w:pPr>
          </w:p>
        </w:tc>
      </w:tr>
    </w:tbl>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3.</w:t>
      </w:r>
      <w:r w:rsidRPr="00AD3425">
        <w:rPr>
          <w:rFonts w:ascii="Times New Roman" w:hAnsi="Times New Roman"/>
          <w:color w:val="000000"/>
          <w:sz w:val="24"/>
          <w:szCs w:val="24"/>
        </w:rPr>
        <w:t> Ниже при</w:t>
      </w:r>
      <w:r w:rsidRPr="00AD3425">
        <w:rPr>
          <w:rFonts w:ascii="Times New Roman" w:hAnsi="Times New Roman"/>
          <w:color w:val="000000"/>
          <w:sz w:val="24"/>
          <w:szCs w:val="24"/>
        </w:rPr>
        <w:softHyphen/>
        <w:t>ведён 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чень событий. Все они, за ис</w:t>
      </w:r>
      <w:r w:rsidRPr="00AD3425">
        <w:rPr>
          <w:rFonts w:ascii="Times New Roman" w:hAnsi="Times New Roman"/>
          <w:color w:val="000000"/>
          <w:sz w:val="24"/>
          <w:szCs w:val="24"/>
        </w:rPr>
        <w:softHyphen/>
        <w:t>клю</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ем двух, произошли в период Великой Отечественной войны.</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форсирование Днепра</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 xml:space="preserve">2) сражение у озера Хасан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штурм линии Маннергейма</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операция «Концерт»</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Смоленское сражение</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6) штурм Зееловских высот</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Най</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те и 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ко</w:t>
      </w:r>
      <w:r w:rsidRPr="00AD3425">
        <w:rPr>
          <w:rFonts w:ascii="Times New Roman" w:hAnsi="Times New Roman"/>
          <w:color w:val="000000"/>
          <w:sz w:val="24"/>
          <w:szCs w:val="24"/>
        </w:rPr>
        <w:softHyphen/>
        <w:t>вые но</w:t>
      </w:r>
      <w:r w:rsidRPr="00AD3425">
        <w:rPr>
          <w:rFonts w:ascii="Times New Roman" w:hAnsi="Times New Roman"/>
          <w:color w:val="000000"/>
          <w:sz w:val="24"/>
          <w:szCs w:val="24"/>
        </w:rPr>
        <w:softHyphen/>
        <w:t>ме</w:t>
      </w:r>
      <w:r w:rsidRPr="00AD3425">
        <w:rPr>
          <w:rFonts w:ascii="Times New Roman" w:hAnsi="Times New Roman"/>
          <w:color w:val="000000"/>
          <w:sz w:val="24"/>
          <w:szCs w:val="24"/>
        </w:rPr>
        <w:softHyphen/>
        <w:t>ра событий, от</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ся</w:t>
      </w:r>
      <w:r w:rsidRPr="00AD3425">
        <w:rPr>
          <w:rFonts w:ascii="Times New Roman" w:hAnsi="Times New Roman"/>
          <w:color w:val="000000"/>
          <w:sz w:val="24"/>
          <w:szCs w:val="24"/>
        </w:rPr>
        <w:softHyphen/>
        <w:t>щих</w:t>
      </w:r>
      <w:r w:rsidRPr="00AD3425">
        <w:rPr>
          <w:rFonts w:ascii="Times New Roman" w:hAnsi="Times New Roman"/>
          <w:color w:val="000000"/>
          <w:sz w:val="24"/>
          <w:szCs w:val="24"/>
        </w:rPr>
        <w:softHyphen/>
        <w:t>ся к дру</w:t>
      </w:r>
      <w:r w:rsidRPr="00AD3425">
        <w:rPr>
          <w:rFonts w:ascii="Times New Roman" w:hAnsi="Times New Roman"/>
          <w:color w:val="000000"/>
          <w:sz w:val="24"/>
          <w:szCs w:val="24"/>
        </w:rPr>
        <w:softHyphen/>
        <w:t>го</w:t>
      </w:r>
      <w:r w:rsidRPr="00AD3425">
        <w:rPr>
          <w:rFonts w:ascii="Times New Roman" w:hAnsi="Times New Roman"/>
          <w:color w:val="000000"/>
          <w:sz w:val="24"/>
          <w:szCs w:val="24"/>
        </w:rPr>
        <w:softHyphen/>
        <w:t>му ис</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ско</w:t>
      </w:r>
      <w:r w:rsidRPr="00AD3425">
        <w:rPr>
          <w:rFonts w:ascii="Times New Roman" w:hAnsi="Times New Roman"/>
          <w:color w:val="000000"/>
          <w:sz w:val="24"/>
          <w:szCs w:val="24"/>
        </w:rPr>
        <w:softHyphen/>
        <w:t>му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w:t>
      </w:r>
      <w:r w:rsidRPr="00AD3425">
        <w:rPr>
          <w:rFonts w:ascii="Times New Roman" w:hAnsi="Times New Roman"/>
          <w:color w:val="000000"/>
          <w:sz w:val="24"/>
          <w:szCs w:val="24"/>
        </w:rPr>
        <w:softHyphen/>
        <w:t>ду.</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4. </w:t>
      </w:r>
      <w:r w:rsidRPr="00AD3425">
        <w:rPr>
          <w:rFonts w:ascii="Times New Roman" w:hAnsi="Times New Roman"/>
          <w:color w:val="000000"/>
          <w:sz w:val="24"/>
          <w:szCs w:val="24"/>
        </w:rPr>
        <w:t>На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ное по</w:t>
      </w:r>
      <w:r w:rsidRPr="00AD3425">
        <w:rPr>
          <w:rFonts w:ascii="Times New Roman" w:hAnsi="Times New Roman"/>
          <w:color w:val="000000"/>
          <w:sz w:val="24"/>
          <w:szCs w:val="24"/>
        </w:rPr>
        <w:softHyphen/>
        <w:t>ня</w:t>
      </w:r>
      <w:r w:rsidRPr="00AD3425">
        <w:rPr>
          <w:rFonts w:ascii="Times New Roman" w:hAnsi="Times New Roman"/>
          <w:color w:val="000000"/>
          <w:sz w:val="24"/>
          <w:szCs w:val="24"/>
        </w:rPr>
        <w:softHyphen/>
        <w:t>тие (тер</w:t>
      </w:r>
      <w:r w:rsidRPr="00AD3425">
        <w:rPr>
          <w:rFonts w:ascii="Times New Roman" w:hAnsi="Times New Roman"/>
          <w:color w:val="000000"/>
          <w:sz w:val="24"/>
          <w:szCs w:val="24"/>
        </w:rPr>
        <w:softHyphen/>
        <w:t>мин).</w:t>
      </w:r>
    </w:p>
    <w:p w:rsidR="007B3EB9" w:rsidRPr="00AD3425" w:rsidRDefault="007B3EB9" w:rsidP="007B3EB9">
      <w:pPr>
        <w:spacing w:after="0" w:line="240" w:lineRule="auto"/>
        <w:jc w:val="both"/>
        <w:rPr>
          <w:rFonts w:ascii="Times New Roman" w:eastAsia="Calibri" w:hAnsi="Times New Roman"/>
          <w:color w:val="000000"/>
          <w:sz w:val="24"/>
          <w:szCs w:val="24"/>
          <w:shd w:val="clear" w:color="auto" w:fill="FFFFFF"/>
          <w:lang w:eastAsia="en-US"/>
        </w:rPr>
      </w:pPr>
      <w:r w:rsidRPr="00AD3425">
        <w:rPr>
          <w:rFonts w:ascii="Times New Roman" w:eastAsia="Calibri" w:hAnsi="Times New Roman"/>
          <w:color w:val="000000"/>
          <w:sz w:val="24"/>
          <w:szCs w:val="24"/>
          <w:shd w:val="clear" w:color="auto" w:fill="FFFFFF"/>
          <w:lang w:eastAsia="en-US"/>
        </w:rPr>
        <w:t>Го</w:t>
      </w:r>
      <w:r w:rsidRPr="00AD3425">
        <w:rPr>
          <w:rFonts w:ascii="Times New Roman" w:eastAsia="Calibri" w:hAnsi="Times New Roman"/>
          <w:color w:val="000000"/>
          <w:sz w:val="24"/>
          <w:szCs w:val="24"/>
          <w:shd w:val="clear" w:color="auto" w:fill="FFFFFF"/>
          <w:lang w:eastAsia="en-US"/>
        </w:rPr>
        <w:softHyphen/>
        <w:t>су</w:t>
      </w:r>
      <w:r w:rsidRPr="00AD3425">
        <w:rPr>
          <w:rFonts w:ascii="Times New Roman" w:eastAsia="Calibri" w:hAnsi="Times New Roman"/>
          <w:color w:val="000000"/>
          <w:sz w:val="24"/>
          <w:szCs w:val="24"/>
          <w:shd w:val="clear" w:color="auto" w:fill="FFFFFF"/>
          <w:lang w:eastAsia="en-US"/>
        </w:rPr>
        <w:softHyphen/>
        <w:t>дар</w:t>
      </w:r>
      <w:r w:rsidRPr="00AD3425">
        <w:rPr>
          <w:rFonts w:ascii="Times New Roman" w:eastAsia="Calibri" w:hAnsi="Times New Roman"/>
          <w:color w:val="000000"/>
          <w:sz w:val="24"/>
          <w:szCs w:val="24"/>
          <w:shd w:val="clear" w:color="auto" w:fill="FFFFFF"/>
          <w:lang w:eastAsia="en-US"/>
        </w:rPr>
        <w:softHyphen/>
        <w:t>ствен</w:t>
      </w:r>
      <w:r w:rsidRPr="00AD3425">
        <w:rPr>
          <w:rFonts w:ascii="Times New Roman" w:eastAsia="Calibri" w:hAnsi="Times New Roman"/>
          <w:color w:val="000000"/>
          <w:sz w:val="24"/>
          <w:szCs w:val="24"/>
          <w:shd w:val="clear" w:color="auto" w:fill="FFFFFF"/>
          <w:lang w:eastAsia="en-US"/>
        </w:rPr>
        <w:softHyphen/>
        <w:t>ная про</w:t>
      </w:r>
      <w:r w:rsidRPr="00AD3425">
        <w:rPr>
          <w:rFonts w:ascii="Times New Roman" w:eastAsia="Calibri" w:hAnsi="Times New Roman"/>
          <w:color w:val="000000"/>
          <w:sz w:val="24"/>
          <w:szCs w:val="24"/>
          <w:shd w:val="clear" w:color="auto" w:fill="FFFFFF"/>
          <w:lang w:eastAsia="en-US"/>
        </w:rPr>
        <w:softHyphen/>
        <w:t>грам</w:t>
      </w:r>
      <w:r w:rsidRPr="00AD3425">
        <w:rPr>
          <w:rFonts w:ascii="Times New Roman" w:eastAsia="Calibri" w:hAnsi="Times New Roman"/>
          <w:color w:val="000000"/>
          <w:sz w:val="24"/>
          <w:szCs w:val="24"/>
          <w:shd w:val="clear" w:color="auto" w:fill="FFFFFF"/>
          <w:lang w:eastAsia="en-US"/>
        </w:rPr>
        <w:softHyphen/>
        <w:t>ма по</w:t>
      </w:r>
      <w:r w:rsidRPr="00AD3425">
        <w:rPr>
          <w:rFonts w:ascii="Times New Roman" w:eastAsia="Calibri" w:hAnsi="Times New Roman"/>
          <w:color w:val="000000"/>
          <w:sz w:val="24"/>
          <w:szCs w:val="24"/>
          <w:shd w:val="clear" w:color="auto" w:fill="FFFFFF"/>
          <w:lang w:eastAsia="en-US"/>
        </w:rPr>
        <w:softHyphen/>
        <w:t>ста</w:t>
      </w:r>
      <w:r w:rsidRPr="00AD3425">
        <w:rPr>
          <w:rFonts w:ascii="Times New Roman" w:eastAsia="Calibri" w:hAnsi="Times New Roman"/>
          <w:color w:val="000000"/>
          <w:sz w:val="24"/>
          <w:szCs w:val="24"/>
          <w:shd w:val="clear" w:color="auto" w:fill="FFFFFF"/>
          <w:lang w:eastAsia="en-US"/>
        </w:rPr>
        <w:softHyphen/>
        <w:t>вок Со</w:t>
      </w:r>
      <w:r w:rsidRPr="00AD3425">
        <w:rPr>
          <w:rFonts w:ascii="Times New Roman" w:eastAsia="Calibri" w:hAnsi="Times New Roman"/>
          <w:color w:val="000000"/>
          <w:sz w:val="24"/>
          <w:szCs w:val="24"/>
          <w:shd w:val="clear" w:color="auto" w:fill="FFFFFF"/>
          <w:lang w:eastAsia="en-US"/>
        </w:rPr>
        <w:softHyphen/>
        <w:t>еди</w:t>
      </w:r>
      <w:r w:rsidRPr="00AD3425">
        <w:rPr>
          <w:rFonts w:ascii="Times New Roman" w:eastAsia="Calibri" w:hAnsi="Times New Roman"/>
          <w:color w:val="000000"/>
          <w:sz w:val="24"/>
          <w:szCs w:val="24"/>
          <w:shd w:val="clear" w:color="auto" w:fill="FFFFFF"/>
          <w:lang w:eastAsia="en-US"/>
        </w:rPr>
        <w:softHyphen/>
        <w:t>нен</w:t>
      </w:r>
      <w:r w:rsidRPr="00AD3425">
        <w:rPr>
          <w:rFonts w:ascii="Times New Roman" w:eastAsia="Calibri" w:hAnsi="Times New Roman"/>
          <w:color w:val="000000"/>
          <w:sz w:val="24"/>
          <w:szCs w:val="24"/>
          <w:shd w:val="clear" w:color="auto" w:fill="FFFFFF"/>
          <w:lang w:eastAsia="en-US"/>
        </w:rPr>
        <w:softHyphen/>
        <w:t>ны</w:t>
      </w:r>
      <w:r w:rsidRPr="00AD3425">
        <w:rPr>
          <w:rFonts w:ascii="Times New Roman" w:eastAsia="Calibri" w:hAnsi="Times New Roman"/>
          <w:color w:val="000000"/>
          <w:sz w:val="24"/>
          <w:szCs w:val="24"/>
          <w:shd w:val="clear" w:color="auto" w:fill="FFFFFF"/>
          <w:lang w:eastAsia="en-US"/>
        </w:rPr>
        <w:softHyphen/>
        <w:t>ми Шта</w:t>
      </w:r>
      <w:r w:rsidRPr="00AD3425">
        <w:rPr>
          <w:rFonts w:ascii="Times New Roman" w:eastAsia="Calibri" w:hAnsi="Times New Roman"/>
          <w:color w:val="000000"/>
          <w:sz w:val="24"/>
          <w:szCs w:val="24"/>
          <w:shd w:val="clear" w:color="auto" w:fill="FFFFFF"/>
          <w:lang w:eastAsia="en-US"/>
        </w:rPr>
        <w:softHyphen/>
        <w:t>та</w:t>
      </w:r>
      <w:r w:rsidRPr="00AD3425">
        <w:rPr>
          <w:rFonts w:ascii="Times New Roman" w:eastAsia="Calibri" w:hAnsi="Times New Roman"/>
          <w:color w:val="000000"/>
          <w:sz w:val="24"/>
          <w:szCs w:val="24"/>
          <w:shd w:val="clear" w:color="auto" w:fill="FFFFFF"/>
          <w:lang w:eastAsia="en-US"/>
        </w:rPr>
        <w:softHyphen/>
        <w:t>ми Аме</w:t>
      </w:r>
      <w:r w:rsidRPr="00AD3425">
        <w:rPr>
          <w:rFonts w:ascii="Times New Roman" w:eastAsia="Calibri" w:hAnsi="Times New Roman"/>
          <w:color w:val="000000"/>
          <w:sz w:val="24"/>
          <w:szCs w:val="24"/>
          <w:shd w:val="clear" w:color="auto" w:fill="FFFFFF"/>
          <w:lang w:eastAsia="en-US"/>
        </w:rPr>
        <w:softHyphen/>
        <w:t>ри</w:t>
      </w:r>
      <w:r w:rsidRPr="00AD3425">
        <w:rPr>
          <w:rFonts w:ascii="Times New Roman" w:eastAsia="Calibri" w:hAnsi="Times New Roman"/>
          <w:color w:val="000000"/>
          <w:sz w:val="24"/>
          <w:szCs w:val="24"/>
          <w:shd w:val="clear" w:color="auto" w:fill="FFFFFF"/>
          <w:lang w:eastAsia="en-US"/>
        </w:rPr>
        <w:softHyphen/>
        <w:t>ки обо</w:t>
      </w:r>
      <w:r w:rsidRPr="00AD3425">
        <w:rPr>
          <w:rFonts w:ascii="Times New Roman" w:eastAsia="Calibri" w:hAnsi="Times New Roman"/>
          <w:color w:val="000000"/>
          <w:sz w:val="24"/>
          <w:szCs w:val="24"/>
          <w:shd w:val="clear" w:color="auto" w:fill="FFFFFF"/>
          <w:lang w:eastAsia="en-US"/>
        </w:rPr>
        <w:softHyphen/>
        <w:t>ру</w:t>
      </w:r>
      <w:r w:rsidRPr="00AD3425">
        <w:rPr>
          <w:rFonts w:ascii="Times New Roman" w:eastAsia="Calibri" w:hAnsi="Times New Roman"/>
          <w:color w:val="000000"/>
          <w:sz w:val="24"/>
          <w:szCs w:val="24"/>
          <w:shd w:val="clear" w:color="auto" w:fill="FFFFFF"/>
          <w:lang w:eastAsia="en-US"/>
        </w:rPr>
        <w:softHyphen/>
        <w:t>до</w:t>
      </w:r>
      <w:r w:rsidRPr="00AD3425">
        <w:rPr>
          <w:rFonts w:ascii="Times New Roman" w:eastAsia="Calibri" w:hAnsi="Times New Roman"/>
          <w:color w:val="000000"/>
          <w:sz w:val="24"/>
          <w:szCs w:val="24"/>
          <w:shd w:val="clear" w:color="auto" w:fill="FFFFFF"/>
          <w:lang w:eastAsia="en-US"/>
        </w:rPr>
        <w:softHyphen/>
        <w:t>ва</w:t>
      </w:r>
      <w:r w:rsidRPr="00AD3425">
        <w:rPr>
          <w:rFonts w:ascii="Times New Roman" w:eastAsia="Calibri" w:hAnsi="Times New Roman"/>
          <w:color w:val="000000"/>
          <w:sz w:val="24"/>
          <w:szCs w:val="24"/>
          <w:shd w:val="clear" w:color="auto" w:fill="FFFFFF"/>
          <w:lang w:eastAsia="en-US"/>
        </w:rPr>
        <w:softHyphen/>
        <w:t>ния, во</w:t>
      </w:r>
      <w:r w:rsidRPr="00AD3425">
        <w:rPr>
          <w:rFonts w:ascii="Times New Roman" w:eastAsia="Calibri" w:hAnsi="Times New Roman"/>
          <w:color w:val="000000"/>
          <w:sz w:val="24"/>
          <w:szCs w:val="24"/>
          <w:shd w:val="clear" w:color="auto" w:fill="FFFFFF"/>
          <w:lang w:eastAsia="en-US"/>
        </w:rPr>
        <w:softHyphen/>
        <w:t>ору</w:t>
      </w:r>
      <w:r w:rsidRPr="00AD3425">
        <w:rPr>
          <w:rFonts w:ascii="Times New Roman" w:eastAsia="Calibri" w:hAnsi="Times New Roman"/>
          <w:color w:val="000000"/>
          <w:sz w:val="24"/>
          <w:szCs w:val="24"/>
          <w:shd w:val="clear" w:color="auto" w:fill="FFFFFF"/>
          <w:lang w:eastAsia="en-US"/>
        </w:rPr>
        <w:softHyphen/>
        <w:t>же</w:t>
      </w:r>
      <w:r w:rsidRPr="00AD3425">
        <w:rPr>
          <w:rFonts w:ascii="Times New Roman" w:eastAsia="Calibri" w:hAnsi="Times New Roman"/>
          <w:color w:val="000000"/>
          <w:sz w:val="24"/>
          <w:szCs w:val="24"/>
          <w:shd w:val="clear" w:color="auto" w:fill="FFFFFF"/>
          <w:lang w:eastAsia="en-US"/>
        </w:rPr>
        <w:softHyphen/>
        <w:t>ния, бо</w:t>
      </w:r>
      <w:r w:rsidRPr="00AD3425">
        <w:rPr>
          <w:rFonts w:ascii="Times New Roman" w:eastAsia="Calibri" w:hAnsi="Times New Roman"/>
          <w:color w:val="000000"/>
          <w:sz w:val="24"/>
          <w:szCs w:val="24"/>
          <w:shd w:val="clear" w:color="auto" w:fill="FFFFFF"/>
          <w:lang w:eastAsia="en-US"/>
        </w:rPr>
        <w:softHyphen/>
        <w:t>е</w:t>
      </w:r>
      <w:r w:rsidRPr="00AD3425">
        <w:rPr>
          <w:rFonts w:ascii="Times New Roman" w:eastAsia="Calibri" w:hAnsi="Times New Roman"/>
          <w:color w:val="000000"/>
          <w:sz w:val="24"/>
          <w:szCs w:val="24"/>
          <w:shd w:val="clear" w:color="auto" w:fill="FFFFFF"/>
          <w:lang w:eastAsia="en-US"/>
        </w:rPr>
        <w:softHyphen/>
        <w:t>при</w:t>
      </w:r>
      <w:r w:rsidRPr="00AD3425">
        <w:rPr>
          <w:rFonts w:ascii="Times New Roman" w:eastAsia="Calibri" w:hAnsi="Times New Roman"/>
          <w:color w:val="000000"/>
          <w:sz w:val="24"/>
          <w:szCs w:val="24"/>
          <w:shd w:val="clear" w:color="auto" w:fill="FFFFFF"/>
          <w:lang w:eastAsia="en-US"/>
        </w:rPr>
        <w:softHyphen/>
        <w:t>па</w:t>
      </w:r>
      <w:r w:rsidRPr="00AD3425">
        <w:rPr>
          <w:rFonts w:ascii="Times New Roman" w:eastAsia="Calibri" w:hAnsi="Times New Roman"/>
          <w:color w:val="000000"/>
          <w:sz w:val="24"/>
          <w:szCs w:val="24"/>
          <w:shd w:val="clear" w:color="auto" w:fill="FFFFFF"/>
          <w:lang w:eastAsia="en-US"/>
        </w:rPr>
        <w:softHyphen/>
        <w:t>сов, стра</w:t>
      </w:r>
      <w:r w:rsidRPr="00AD3425">
        <w:rPr>
          <w:rFonts w:ascii="Times New Roman" w:eastAsia="Calibri" w:hAnsi="Times New Roman"/>
          <w:color w:val="000000"/>
          <w:sz w:val="24"/>
          <w:szCs w:val="24"/>
          <w:shd w:val="clear" w:color="auto" w:fill="FFFFFF"/>
          <w:lang w:eastAsia="en-US"/>
        </w:rPr>
        <w:softHyphen/>
        <w:t>те</w:t>
      </w:r>
      <w:r w:rsidRPr="00AD3425">
        <w:rPr>
          <w:rFonts w:ascii="Times New Roman" w:eastAsia="Calibri" w:hAnsi="Times New Roman"/>
          <w:color w:val="000000"/>
          <w:sz w:val="24"/>
          <w:szCs w:val="24"/>
          <w:shd w:val="clear" w:color="auto" w:fill="FFFFFF"/>
          <w:lang w:eastAsia="en-US"/>
        </w:rPr>
        <w:softHyphen/>
        <w:t>ги</w:t>
      </w:r>
      <w:r w:rsidRPr="00AD3425">
        <w:rPr>
          <w:rFonts w:ascii="Times New Roman" w:eastAsia="Calibri" w:hAnsi="Times New Roman"/>
          <w:color w:val="000000"/>
          <w:sz w:val="24"/>
          <w:szCs w:val="24"/>
          <w:shd w:val="clear" w:color="auto" w:fill="FFFFFF"/>
          <w:lang w:eastAsia="en-US"/>
        </w:rPr>
        <w:softHyphen/>
        <w:t>че</w:t>
      </w:r>
      <w:r w:rsidRPr="00AD3425">
        <w:rPr>
          <w:rFonts w:ascii="Times New Roman" w:eastAsia="Calibri" w:hAnsi="Times New Roman"/>
          <w:color w:val="000000"/>
          <w:sz w:val="24"/>
          <w:szCs w:val="24"/>
          <w:shd w:val="clear" w:color="auto" w:fill="FFFFFF"/>
          <w:lang w:eastAsia="en-US"/>
        </w:rPr>
        <w:softHyphen/>
        <w:t>ско</w:t>
      </w:r>
      <w:r w:rsidRPr="00AD3425">
        <w:rPr>
          <w:rFonts w:ascii="Times New Roman" w:eastAsia="Calibri" w:hAnsi="Times New Roman"/>
          <w:color w:val="000000"/>
          <w:sz w:val="24"/>
          <w:szCs w:val="24"/>
          <w:shd w:val="clear" w:color="auto" w:fill="FFFFFF"/>
          <w:lang w:eastAsia="en-US"/>
        </w:rPr>
        <w:softHyphen/>
        <w:t>го сырья, про</w:t>
      </w:r>
      <w:r w:rsidRPr="00AD3425">
        <w:rPr>
          <w:rFonts w:ascii="Times New Roman" w:eastAsia="Calibri" w:hAnsi="Times New Roman"/>
          <w:color w:val="000000"/>
          <w:sz w:val="24"/>
          <w:szCs w:val="24"/>
          <w:shd w:val="clear" w:color="auto" w:fill="FFFFFF"/>
          <w:lang w:eastAsia="en-US"/>
        </w:rPr>
        <w:softHyphen/>
        <w:t>до</w:t>
      </w:r>
      <w:r w:rsidRPr="00AD3425">
        <w:rPr>
          <w:rFonts w:ascii="Times New Roman" w:eastAsia="Calibri" w:hAnsi="Times New Roman"/>
          <w:color w:val="000000"/>
          <w:sz w:val="24"/>
          <w:szCs w:val="24"/>
          <w:shd w:val="clear" w:color="auto" w:fill="FFFFFF"/>
          <w:lang w:eastAsia="en-US"/>
        </w:rPr>
        <w:softHyphen/>
        <w:t>воль</w:t>
      </w:r>
      <w:r w:rsidRPr="00AD3425">
        <w:rPr>
          <w:rFonts w:ascii="Times New Roman" w:eastAsia="Calibri" w:hAnsi="Times New Roman"/>
          <w:color w:val="000000"/>
          <w:sz w:val="24"/>
          <w:szCs w:val="24"/>
          <w:shd w:val="clear" w:color="auto" w:fill="FFFFFF"/>
          <w:lang w:eastAsia="en-US"/>
        </w:rPr>
        <w:softHyphen/>
        <w:t>ствия со</w:t>
      </w:r>
      <w:r w:rsidRPr="00AD3425">
        <w:rPr>
          <w:rFonts w:ascii="Times New Roman" w:eastAsia="Calibri" w:hAnsi="Times New Roman"/>
          <w:color w:val="000000"/>
          <w:sz w:val="24"/>
          <w:szCs w:val="24"/>
          <w:shd w:val="clear" w:color="auto" w:fill="FFFFFF"/>
          <w:lang w:eastAsia="en-US"/>
        </w:rPr>
        <w:softHyphen/>
        <w:t>юз</w:t>
      </w:r>
      <w:r w:rsidRPr="00AD3425">
        <w:rPr>
          <w:rFonts w:ascii="Times New Roman" w:eastAsia="Calibri" w:hAnsi="Times New Roman"/>
          <w:color w:val="000000"/>
          <w:sz w:val="24"/>
          <w:szCs w:val="24"/>
          <w:shd w:val="clear" w:color="auto" w:fill="FFFFFF"/>
          <w:lang w:eastAsia="en-US"/>
        </w:rPr>
        <w:softHyphen/>
        <w:t>ным стра</w:t>
      </w:r>
      <w:r w:rsidRPr="00AD3425">
        <w:rPr>
          <w:rFonts w:ascii="Times New Roman" w:eastAsia="Calibri" w:hAnsi="Times New Roman"/>
          <w:color w:val="000000"/>
          <w:sz w:val="24"/>
          <w:szCs w:val="24"/>
          <w:shd w:val="clear" w:color="auto" w:fill="FFFFFF"/>
          <w:lang w:eastAsia="en-US"/>
        </w:rPr>
        <w:softHyphen/>
        <w:t>нам, в том числе и СССР, в пе</w:t>
      </w:r>
      <w:r w:rsidRPr="00AD3425">
        <w:rPr>
          <w:rFonts w:ascii="Times New Roman" w:eastAsia="Calibri" w:hAnsi="Times New Roman"/>
          <w:color w:val="000000"/>
          <w:sz w:val="24"/>
          <w:szCs w:val="24"/>
          <w:shd w:val="clear" w:color="auto" w:fill="FFFFFF"/>
          <w:lang w:eastAsia="en-US"/>
        </w:rPr>
        <w:softHyphen/>
        <w:t>ри</w:t>
      </w:r>
      <w:r w:rsidRPr="00AD3425">
        <w:rPr>
          <w:rFonts w:ascii="Times New Roman" w:eastAsia="Calibri" w:hAnsi="Times New Roman"/>
          <w:color w:val="000000"/>
          <w:sz w:val="24"/>
          <w:szCs w:val="24"/>
          <w:shd w:val="clear" w:color="auto" w:fill="FFFFFF"/>
          <w:lang w:eastAsia="en-US"/>
        </w:rPr>
        <w:softHyphen/>
        <w:t>од Вто</w:t>
      </w:r>
      <w:r w:rsidRPr="00AD3425">
        <w:rPr>
          <w:rFonts w:ascii="Times New Roman" w:eastAsia="Calibri" w:hAnsi="Times New Roman"/>
          <w:color w:val="000000"/>
          <w:sz w:val="24"/>
          <w:szCs w:val="24"/>
          <w:shd w:val="clear" w:color="auto" w:fill="FFFFFF"/>
          <w:lang w:eastAsia="en-US"/>
        </w:rPr>
        <w:softHyphen/>
        <w:t>рой ми</w:t>
      </w:r>
      <w:r w:rsidRPr="00AD3425">
        <w:rPr>
          <w:rFonts w:ascii="Times New Roman" w:eastAsia="Calibri" w:hAnsi="Times New Roman"/>
          <w:color w:val="000000"/>
          <w:sz w:val="24"/>
          <w:szCs w:val="24"/>
          <w:shd w:val="clear" w:color="auto" w:fill="FFFFFF"/>
          <w:lang w:eastAsia="en-US"/>
        </w:rPr>
        <w:softHyphen/>
        <w:t>ро</w:t>
      </w:r>
      <w:r w:rsidRPr="00AD3425">
        <w:rPr>
          <w:rFonts w:ascii="Times New Roman" w:eastAsia="Calibri" w:hAnsi="Times New Roman"/>
          <w:color w:val="000000"/>
          <w:sz w:val="24"/>
          <w:szCs w:val="24"/>
          <w:shd w:val="clear" w:color="auto" w:fill="FFFFFF"/>
          <w:lang w:eastAsia="en-US"/>
        </w:rPr>
        <w:softHyphen/>
        <w:t>вой войны, на</w:t>
      </w:r>
      <w:r w:rsidRPr="00AD3425">
        <w:rPr>
          <w:rFonts w:ascii="Times New Roman" w:eastAsia="Calibri" w:hAnsi="Times New Roman"/>
          <w:color w:val="000000"/>
          <w:sz w:val="24"/>
          <w:szCs w:val="24"/>
          <w:shd w:val="clear" w:color="auto" w:fill="FFFFFF"/>
          <w:lang w:eastAsia="en-US"/>
        </w:rPr>
        <w:softHyphen/>
        <w:t>зы</w:t>
      </w:r>
      <w:r w:rsidRPr="00AD3425">
        <w:rPr>
          <w:rFonts w:ascii="Times New Roman" w:eastAsia="Calibri" w:hAnsi="Times New Roman"/>
          <w:color w:val="000000"/>
          <w:sz w:val="24"/>
          <w:szCs w:val="24"/>
          <w:shd w:val="clear" w:color="auto" w:fill="FFFFFF"/>
          <w:lang w:eastAsia="en-US"/>
        </w:rPr>
        <w:softHyphen/>
        <w:t>ва</w:t>
      </w:r>
      <w:r w:rsidRPr="00AD3425">
        <w:rPr>
          <w:rFonts w:ascii="Times New Roman" w:eastAsia="Calibri" w:hAnsi="Times New Roman"/>
          <w:color w:val="000000"/>
          <w:sz w:val="24"/>
          <w:szCs w:val="24"/>
          <w:shd w:val="clear" w:color="auto" w:fill="FFFFFF"/>
          <w:lang w:eastAsia="en-US"/>
        </w:rPr>
        <w:softHyphen/>
        <w:t>ет</w:t>
      </w:r>
      <w:r w:rsidRPr="00AD3425">
        <w:rPr>
          <w:rFonts w:ascii="Times New Roman" w:eastAsia="Calibri" w:hAnsi="Times New Roman"/>
          <w:color w:val="000000"/>
          <w:sz w:val="24"/>
          <w:szCs w:val="24"/>
          <w:shd w:val="clear" w:color="auto" w:fill="FFFFFF"/>
          <w:lang w:eastAsia="en-US"/>
        </w:rPr>
        <w:softHyphen/>
        <w:t>ся _______________ </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5. </w:t>
      </w:r>
      <w:r w:rsidRPr="00AD3425">
        <w:rPr>
          <w:rFonts w:ascii="Times New Roman" w:hAnsi="Times New Roman"/>
          <w:color w:val="000000"/>
          <w:sz w:val="24"/>
          <w:szCs w:val="24"/>
        </w:rPr>
        <w:t>Уста</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ствие между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w:t>
      </w:r>
      <w:r w:rsidRPr="00AD3425">
        <w:rPr>
          <w:rFonts w:ascii="Times New Roman" w:hAnsi="Times New Roman"/>
          <w:color w:val="000000"/>
          <w:sz w:val="24"/>
          <w:szCs w:val="24"/>
        </w:rPr>
        <w:softHyphen/>
        <w:t>ми и историческими личностями, участвовавшими в этих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ях: к каж</w:t>
      </w:r>
      <w:r w:rsidRPr="00AD3425">
        <w:rPr>
          <w:rFonts w:ascii="Times New Roman" w:hAnsi="Times New Roman"/>
          <w:color w:val="000000"/>
          <w:sz w:val="24"/>
          <w:szCs w:val="24"/>
        </w:rPr>
        <w:softHyphen/>
        <w:t>дой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ции пер</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 под</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щую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цию из вто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tbl>
      <w:tblPr>
        <w:tblW w:w="9000" w:type="dxa"/>
        <w:tblCellMar>
          <w:top w:w="15" w:type="dxa"/>
          <w:left w:w="15" w:type="dxa"/>
          <w:bottom w:w="15" w:type="dxa"/>
          <w:right w:w="15" w:type="dxa"/>
        </w:tblCellMar>
        <w:tblLook w:val="04A0"/>
      </w:tblPr>
      <w:tblGrid>
        <w:gridCol w:w="3750"/>
        <w:gridCol w:w="540"/>
        <w:gridCol w:w="4710"/>
      </w:tblGrid>
      <w:tr w:rsidR="007B3EB9" w:rsidRPr="00D357E3" w:rsidTr="00781AB0">
        <w:tc>
          <w:tcPr>
            <w:tcW w:w="3750"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xml:space="preserve">        ЛИЧНОСТИ</w:t>
            </w:r>
          </w:p>
        </w:tc>
        <w:tc>
          <w:tcPr>
            <w:tcW w:w="540"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СОБЫТИЯ</w:t>
            </w:r>
          </w:p>
        </w:tc>
      </w:tr>
      <w:tr w:rsidR="007B3EB9" w:rsidRPr="00D357E3" w:rsidTr="00781AB0">
        <w:tc>
          <w:tcPr>
            <w:tcW w:w="0" w:type="auto"/>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A) В.Г.Клочков</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Б) Н.Ф.Гастелло</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B) Я.Ф.Павлов</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Г) Л.М.Павличенко</w:t>
            </w:r>
          </w:p>
        </w:tc>
        <w:tc>
          <w:tcPr>
            <w:tcW w:w="0" w:type="auto"/>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1) Оборона Сталинграда</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2) Московская битва</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3) оборона Севастополя</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4) воздушный таран</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5) блокада Ленинграда</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6) партизанское движение</w:t>
            </w:r>
          </w:p>
        </w:tc>
      </w:tr>
    </w:tbl>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tblCellMar>
          <w:top w:w="15" w:type="dxa"/>
          <w:left w:w="15" w:type="dxa"/>
          <w:bottom w:w="15" w:type="dxa"/>
          <w:right w:w="15" w:type="dxa"/>
        </w:tblCellMar>
        <w:tblLook w:val="04A0"/>
      </w:tblPr>
      <w:tblGrid>
        <w:gridCol w:w="675"/>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lastRenderedPageBreak/>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Г</w:t>
            </w:r>
          </w:p>
        </w:tc>
      </w:tr>
    </w:tbl>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6. </w:t>
      </w:r>
      <w:r w:rsidRPr="00AD3425">
        <w:rPr>
          <w:rFonts w:ascii="Times New Roman" w:hAnsi="Times New Roman"/>
          <w:color w:val="000000"/>
          <w:sz w:val="24"/>
          <w:szCs w:val="24"/>
        </w:rPr>
        <w:t> За</w:t>
      </w:r>
      <w:r w:rsidRPr="00AD3425">
        <w:rPr>
          <w:rFonts w:ascii="Times New Roman" w:hAnsi="Times New Roman"/>
          <w:color w:val="000000"/>
          <w:sz w:val="24"/>
          <w:szCs w:val="24"/>
        </w:rPr>
        <w:softHyphen/>
        <w:t>пол</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те про</w:t>
      </w:r>
      <w:r w:rsidRPr="00AD3425">
        <w:rPr>
          <w:rFonts w:ascii="Times New Roman" w:hAnsi="Times New Roman"/>
          <w:color w:val="000000"/>
          <w:sz w:val="24"/>
          <w:szCs w:val="24"/>
        </w:rPr>
        <w:softHyphen/>
        <w:t>пус</w:t>
      </w:r>
      <w:r w:rsidRPr="00AD3425">
        <w:rPr>
          <w:rFonts w:ascii="Times New Roman" w:hAnsi="Times New Roman"/>
          <w:color w:val="000000"/>
          <w:sz w:val="24"/>
          <w:szCs w:val="24"/>
        </w:rPr>
        <w:softHyphen/>
        <w:t>ки в дан</w:t>
      </w:r>
      <w:r w:rsidRPr="00AD3425">
        <w:rPr>
          <w:rFonts w:ascii="Times New Roman" w:hAnsi="Times New Roman"/>
          <w:color w:val="000000"/>
          <w:sz w:val="24"/>
          <w:szCs w:val="24"/>
        </w:rPr>
        <w:softHyphen/>
        <w:t>ных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ях, ис</w:t>
      </w:r>
      <w:r w:rsidRPr="00AD3425">
        <w:rPr>
          <w:rFonts w:ascii="Times New Roman" w:hAnsi="Times New Roman"/>
          <w:color w:val="000000"/>
          <w:sz w:val="24"/>
          <w:szCs w:val="24"/>
        </w:rPr>
        <w:softHyphen/>
        <w:t>поль</w:t>
      </w:r>
      <w:r w:rsidRPr="00AD3425">
        <w:rPr>
          <w:rFonts w:ascii="Times New Roman" w:hAnsi="Times New Roman"/>
          <w:color w:val="000000"/>
          <w:sz w:val="24"/>
          <w:szCs w:val="24"/>
        </w:rPr>
        <w:softHyphen/>
        <w:t>зуя при</w:t>
      </w:r>
      <w:r w:rsidRPr="00AD3425">
        <w:rPr>
          <w:rFonts w:ascii="Times New Roman" w:hAnsi="Times New Roman"/>
          <w:color w:val="000000"/>
          <w:sz w:val="24"/>
          <w:szCs w:val="24"/>
        </w:rPr>
        <w:softHyphen/>
        <w:t>ведённый ниже спи</w:t>
      </w:r>
      <w:r w:rsidRPr="00AD3425">
        <w:rPr>
          <w:rFonts w:ascii="Times New Roman" w:hAnsi="Times New Roman"/>
          <w:color w:val="000000"/>
          <w:sz w:val="24"/>
          <w:szCs w:val="24"/>
        </w:rPr>
        <w:softHyphen/>
        <w:t>сок 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ных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тов: для каж</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го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бук</w:t>
      </w:r>
      <w:r w:rsidRPr="00AD3425">
        <w:rPr>
          <w:rFonts w:ascii="Times New Roman" w:hAnsi="Times New Roman"/>
          <w:color w:val="000000"/>
          <w:sz w:val="24"/>
          <w:szCs w:val="24"/>
        </w:rPr>
        <w:softHyphen/>
        <w:t>вой и со</w:t>
      </w:r>
      <w:r w:rsidRPr="00AD3425">
        <w:rPr>
          <w:rFonts w:ascii="Times New Roman" w:hAnsi="Times New Roman"/>
          <w:color w:val="000000"/>
          <w:sz w:val="24"/>
          <w:szCs w:val="24"/>
        </w:rPr>
        <w:softHyphen/>
        <w:t>дер</w:t>
      </w:r>
      <w:r w:rsidRPr="00AD3425">
        <w:rPr>
          <w:rFonts w:ascii="Times New Roman" w:hAnsi="Times New Roman"/>
          <w:color w:val="000000"/>
          <w:sz w:val="24"/>
          <w:szCs w:val="24"/>
        </w:rPr>
        <w:softHyphen/>
        <w:t>жа</w:t>
      </w:r>
      <w:r w:rsidRPr="00AD3425">
        <w:rPr>
          <w:rFonts w:ascii="Times New Roman" w:hAnsi="Times New Roman"/>
          <w:color w:val="000000"/>
          <w:sz w:val="24"/>
          <w:szCs w:val="24"/>
        </w:rPr>
        <w:softHyphen/>
        <w:t>ще</w:t>
      </w:r>
      <w:r w:rsidRPr="00AD3425">
        <w:rPr>
          <w:rFonts w:ascii="Times New Roman" w:hAnsi="Times New Roman"/>
          <w:color w:val="000000"/>
          <w:sz w:val="24"/>
          <w:szCs w:val="24"/>
        </w:rPr>
        <w:softHyphen/>
        <w:t>го про</w:t>
      </w:r>
      <w:r w:rsidRPr="00AD3425">
        <w:rPr>
          <w:rFonts w:ascii="Times New Roman" w:hAnsi="Times New Roman"/>
          <w:color w:val="000000"/>
          <w:sz w:val="24"/>
          <w:szCs w:val="24"/>
        </w:rPr>
        <w:softHyphen/>
        <w:t>пуск,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номер нуж</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та.</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A) Целью опе</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ции ____________ было уни</w:t>
      </w:r>
      <w:r w:rsidRPr="00AD3425">
        <w:rPr>
          <w:rFonts w:ascii="Times New Roman" w:hAnsi="Times New Roman"/>
          <w:color w:val="000000"/>
          <w:sz w:val="24"/>
          <w:szCs w:val="24"/>
        </w:rPr>
        <w:softHyphen/>
        <w:t>что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ние войск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окружённого под Ста</w:t>
      </w:r>
      <w:r w:rsidRPr="00AD3425">
        <w:rPr>
          <w:rFonts w:ascii="Times New Roman" w:hAnsi="Times New Roman"/>
          <w:color w:val="000000"/>
          <w:sz w:val="24"/>
          <w:szCs w:val="24"/>
        </w:rPr>
        <w:softHyphen/>
        <w:t>лин</w:t>
      </w:r>
      <w:r w:rsidRPr="00AD3425">
        <w:rPr>
          <w:rFonts w:ascii="Times New Roman" w:hAnsi="Times New Roman"/>
          <w:color w:val="000000"/>
          <w:sz w:val="24"/>
          <w:szCs w:val="24"/>
        </w:rPr>
        <w:softHyphen/>
        <w:t>гра</w:t>
      </w:r>
      <w:r w:rsidRPr="00AD3425">
        <w:rPr>
          <w:rFonts w:ascii="Times New Roman" w:hAnsi="Times New Roman"/>
          <w:color w:val="000000"/>
          <w:sz w:val="24"/>
          <w:szCs w:val="24"/>
        </w:rPr>
        <w:softHyphen/>
        <w:t>дом.</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Б) Ко</w:t>
      </w:r>
      <w:r w:rsidRPr="00AD3425">
        <w:rPr>
          <w:rFonts w:ascii="Times New Roman" w:hAnsi="Times New Roman"/>
          <w:color w:val="000000"/>
          <w:sz w:val="24"/>
          <w:szCs w:val="24"/>
        </w:rPr>
        <w:softHyphen/>
        <w:t>ман</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ром од</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из круп</w:t>
      </w:r>
      <w:r w:rsidRPr="00AD3425">
        <w:rPr>
          <w:rFonts w:ascii="Times New Roman" w:hAnsi="Times New Roman"/>
          <w:color w:val="000000"/>
          <w:sz w:val="24"/>
          <w:szCs w:val="24"/>
        </w:rPr>
        <w:softHyphen/>
        <w:t>ней</w:t>
      </w:r>
      <w:r w:rsidRPr="00AD3425">
        <w:rPr>
          <w:rFonts w:ascii="Times New Roman" w:hAnsi="Times New Roman"/>
          <w:color w:val="000000"/>
          <w:sz w:val="24"/>
          <w:szCs w:val="24"/>
        </w:rPr>
        <w:softHyphen/>
        <w:t>ших пар</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зан</w:t>
      </w:r>
      <w:r w:rsidRPr="00AD3425">
        <w:rPr>
          <w:rFonts w:ascii="Times New Roman" w:hAnsi="Times New Roman"/>
          <w:color w:val="000000"/>
          <w:sz w:val="24"/>
          <w:szCs w:val="24"/>
        </w:rPr>
        <w:softHyphen/>
        <w:t>ский со</w:t>
      </w:r>
      <w:r w:rsidRPr="00AD3425">
        <w:rPr>
          <w:rFonts w:ascii="Times New Roman" w:hAnsi="Times New Roman"/>
          <w:color w:val="000000"/>
          <w:sz w:val="24"/>
          <w:szCs w:val="24"/>
        </w:rPr>
        <w:softHyphen/>
        <w:t>еди</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ний на ок</w:t>
      </w:r>
      <w:r w:rsidRPr="00AD3425">
        <w:rPr>
          <w:rFonts w:ascii="Times New Roman" w:hAnsi="Times New Roman"/>
          <w:color w:val="000000"/>
          <w:sz w:val="24"/>
          <w:szCs w:val="24"/>
        </w:rPr>
        <w:softHyphen/>
        <w:t>ку</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ван</w:t>
      </w:r>
      <w:r w:rsidRPr="00AD3425">
        <w:rPr>
          <w:rFonts w:ascii="Times New Roman" w:hAnsi="Times New Roman"/>
          <w:color w:val="000000"/>
          <w:sz w:val="24"/>
          <w:szCs w:val="24"/>
        </w:rPr>
        <w:softHyphen/>
        <w:t>ной вра</w:t>
      </w:r>
      <w:r w:rsidRPr="00AD3425">
        <w:rPr>
          <w:rFonts w:ascii="Times New Roman" w:hAnsi="Times New Roman"/>
          <w:color w:val="000000"/>
          <w:sz w:val="24"/>
          <w:szCs w:val="24"/>
        </w:rPr>
        <w:softHyphen/>
        <w:t>гом Укра</w:t>
      </w:r>
      <w:r w:rsidRPr="00AD3425">
        <w:rPr>
          <w:rFonts w:ascii="Times New Roman" w:hAnsi="Times New Roman"/>
          <w:color w:val="000000"/>
          <w:sz w:val="24"/>
          <w:szCs w:val="24"/>
        </w:rPr>
        <w:softHyphen/>
        <w:t>и</w:t>
      </w:r>
      <w:r w:rsidRPr="00AD3425">
        <w:rPr>
          <w:rFonts w:ascii="Times New Roman" w:hAnsi="Times New Roman"/>
          <w:color w:val="000000"/>
          <w:sz w:val="24"/>
          <w:szCs w:val="24"/>
        </w:rPr>
        <w:softHyphen/>
        <w:t>не был ____________ ____________, два</w:t>
      </w:r>
      <w:r w:rsidRPr="00AD3425">
        <w:rPr>
          <w:rFonts w:ascii="Times New Roman" w:hAnsi="Times New Roman"/>
          <w:color w:val="000000"/>
          <w:sz w:val="24"/>
          <w:szCs w:val="24"/>
        </w:rPr>
        <w:softHyphen/>
        <w:t>жды Герой Со</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ско</w:t>
      </w:r>
      <w:r w:rsidRPr="00AD3425">
        <w:rPr>
          <w:rFonts w:ascii="Times New Roman" w:hAnsi="Times New Roman"/>
          <w:color w:val="000000"/>
          <w:sz w:val="24"/>
          <w:szCs w:val="24"/>
        </w:rPr>
        <w:softHyphen/>
        <w:t>го Союза.</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B) На се</w:t>
      </w:r>
      <w:r w:rsidRPr="00AD3425">
        <w:rPr>
          <w:rFonts w:ascii="Times New Roman" w:hAnsi="Times New Roman"/>
          <w:color w:val="000000"/>
          <w:sz w:val="24"/>
          <w:szCs w:val="24"/>
        </w:rPr>
        <w:softHyphen/>
        <w:t>вер</w:t>
      </w:r>
      <w:r w:rsidRPr="00AD3425">
        <w:rPr>
          <w:rFonts w:ascii="Times New Roman" w:hAnsi="Times New Roman"/>
          <w:color w:val="000000"/>
          <w:sz w:val="24"/>
          <w:szCs w:val="24"/>
        </w:rPr>
        <w:softHyphen/>
        <w:t>ном фасе Кур</w:t>
      </w:r>
      <w:r w:rsidRPr="00AD3425">
        <w:rPr>
          <w:rFonts w:ascii="Times New Roman" w:hAnsi="Times New Roman"/>
          <w:color w:val="000000"/>
          <w:sz w:val="24"/>
          <w:szCs w:val="24"/>
        </w:rPr>
        <w:softHyphen/>
        <w:t>ской дуги немцы, не до</w:t>
      </w:r>
      <w:r w:rsidRPr="00AD3425">
        <w:rPr>
          <w:rFonts w:ascii="Times New Roman" w:hAnsi="Times New Roman"/>
          <w:color w:val="000000"/>
          <w:sz w:val="24"/>
          <w:szCs w:val="24"/>
        </w:rPr>
        <w:softHyphen/>
        <w:t>стиг</w:t>
      </w:r>
      <w:r w:rsidRPr="00AD3425">
        <w:rPr>
          <w:rFonts w:ascii="Times New Roman" w:hAnsi="Times New Roman"/>
          <w:color w:val="000000"/>
          <w:sz w:val="24"/>
          <w:szCs w:val="24"/>
        </w:rPr>
        <w:softHyphen/>
        <w:t>нув успе</w:t>
      </w:r>
      <w:r w:rsidRPr="00AD3425">
        <w:rPr>
          <w:rFonts w:ascii="Times New Roman" w:hAnsi="Times New Roman"/>
          <w:color w:val="000000"/>
          <w:sz w:val="24"/>
          <w:szCs w:val="24"/>
        </w:rPr>
        <w:softHyphen/>
        <w:t>ха 5 июля под Оль</w:t>
      </w:r>
      <w:r w:rsidRPr="00AD3425">
        <w:rPr>
          <w:rFonts w:ascii="Times New Roman" w:hAnsi="Times New Roman"/>
          <w:color w:val="000000"/>
          <w:sz w:val="24"/>
          <w:szCs w:val="24"/>
        </w:rPr>
        <w:softHyphen/>
        <w:t>ховат</w:t>
      </w:r>
      <w:r w:rsidRPr="00AD3425">
        <w:rPr>
          <w:rFonts w:ascii="Times New Roman" w:hAnsi="Times New Roman"/>
          <w:color w:val="000000"/>
          <w:sz w:val="24"/>
          <w:szCs w:val="24"/>
        </w:rPr>
        <w:softHyphen/>
        <w:t>кой, 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нес</w:t>
      </w:r>
      <w:r w:rsidRPr="00AD3425">
        <w:rPr>
          <w:rFonts w:ascii="Times New Roman" w:hAnsi="Times New Roman"/>
          <w:color w:val="000000"/>
          <w:sz w:val="24"/>
          <w:szCs w:val="24"/>
        </w:rPr>
        <w:softHyphen/>
        <w:t>ли удар в на</w:t>
      </w:r>
      <w:r w:rsidRPr="00AD3425">
        <w:rPr>
          <w:rFonts w:ascii="Times New Roman" w:hAnsi="Times New Roman"/>
          <w:color w:val="000000"/>
          <w:sz w:val="24"/>
          <w:szCs w:val="24"/>
        </w:rPr>
        <w:softHyphen/>
        <w:t>прав</w:t>
      </w:r>
      <w:r w:rsidRPr="00AD3425">
        <w:rPr>
          <w:rFonts w:ascii="Times New Roman" w:hAnsi="Times New Roman"/>
          <w:color w:val="000000"/>
          <w:sz w:val="24"/>
          <w:szCs w:val="24"/>
        </w:rPr>
        <w:softHyphen/>
        <w:t>ле</w:t>
      </w:r>
      <w:r w:rsidRPr="00AD3425">
        <w:rPr>
          <w:rFonts w:ascii="Times New Roman" w:hAnsi="Times New Roman"/>
          <w:color w:val="000000"/>
          <w:sz w:val="24"/>
          <w:szCs w:val="24"/>
        </w:rPr>
        <w:softHyphen/>
        <w:t>нии деревни  ____________, где 12 июля состоялось крупнейшее танковое сражение войны.</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ные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ты:</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«Уран»</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Про</w:t>
      </w:r>
      <w:r w:rsidRPr="00AD3425">
        <w:rPr>
          <w:rFonts w:ascii="Times New Roman" w:hAnsi="Times New Roman"/>
          <w:color w:val="000000"/>
          <w:sz w:val="24"/>
          <w:szCs w:val="24"/>
        </w:rPr>
        <w:softHyphen/>
        <w:t>хо</w:t>
      </w:r>
      <w:r w:rsidRPr="00AD3425">
        <w:rPr>
          <w:rFonts w:ascii="Times New Roman" w:hAnsi="Times New Roman"/>
          <w:color w:val="000000"/>
          <w:sz w:val="24"/>
          <w:szCs w:val="24"/>
        </w:rPr>
        <w:softHyphen/>
        <w:t>ров</w:t>
      </w:r>
      <w:r w:rsidRPr="00AD3425">
        <w:rPr>
          <w:rFonts w:ascii="Times New Roman" w:hAnsi="Times New Roman"/>
          <w:color w:val="000000"/>
          <w:sz w:val="24"/>
          <w:szCs w:val="24"/>
        </w:rPr>
        <w:softHyphen/>
        <w:t>ка</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С. А. Ков</w:t>
      </w:r>
      <w:r w:rsidRPr="00AD3425">
        <w:rPr>
          <w:rFonts w:ascii="Times New Roman" w:hAnsi="Times New Roman"/>
          <w:color w:val="000000"/>
          <w:sz w:val="24"/>
          <w:szCs w:val="24"/>
        </w:rPr>
        <w:softHyphen/>
        <w:t>пак</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«Коль</w:t>
      </w:r>
      <w:r w:rsidRPr="00AD3425">
        <w:rPr>
          <w:rFonts w:ascii="Times New Roman" w:hAnsi="Times New Roman"/>
          <w:color w:val="000000"/>
          <w:sz w:val="24"/>
          <w:szCs w:val="24"/>
        </w:rPr>
        <w:softHyphen/>
        <w:t>цо»</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По</w:t>
      </w:r>
      <w:r w:rsidRPr="00AD3425">
        <w:rPr>
          <w:rFonts w:ascii="Times New Roman" w:hAnsi="Times New Roman"/>
          <w:color w:val="000000"/>
          <w:sz w:val="24"/>
          <w:szCs w:val="24"/>
        </w:rPr>
        <w:softHyphen/>
        <w:t>ны</w:t>
      </w:r>
      <w:r w:rsidRPr="00AD3425">
        <w:rPr>
          <w:rFonts w:ascii="Times New Roman" w:hAnsi="Times New Roman"/>
          <w:color w:val="000000"/>
          <w:sz w:val="24"/>
          <w:szCs w:val="24"/>
        </w:rPr>
        <w:softHyphen/>
        <w:t>ри</w:t>
      </w:r>
    </w:p>
    <w:p w:rsidR="007B3EB9" w:rsidRPr="00AD3425" w:rsidRDefault="007B3EB9" w:rsidP="007B3EB9">
      <w:pPr>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6) П. М. Ма</w:t>
      </w:r>
      <w:r w:rsidRPr="00AD3425">
        <w:rPr>
          <w:rFonts w:ascii="Times New Roman" w:hAnsi="Times New Roman"/>
          <w:color w:val="000000"/>
          <w:sz w:val="24"/>
          <w:szCs w:val="24"/>
        </w:rPr>
        <w:softHyphen/>
        <w:t>ше</w:t>
      </w:r>
      <w:r w:rsidRPr="00AD3425">
        <w:rPr>
          <w:rFonts w:ascii="Times New Roman" w:hAnsi="Times New Roman"/>
          <w:color w:val="000000"/>
          <w:sz w:val="24"/>
          <w:szCs w:val="24"/>
        </w:rPr>
        <w:softHyphen/>
        <w:t>ров</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tblCellMar>
          <w:top w:w="15" w:type="dxa"/>
          <w:left w:w="15" w:type="dxa"/>
          <w:bottom w:w="15" w:type="dxa"/>
          <w:right w:w="15" w:type="dxa"/>
        </w:tblCellMar>
        <w:tblLook w:val="04A0"/>
      </w:tblPr>
      <w:tblGrid>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r>
    </w:tbl>
    <w:p w:rsidR="007B3EB9" w:rsidRPr="00AD3425" w:rsidRDefault="007B3EB9" w:rsidP="007B3EB9">
      <w:pPr>
        <w:shd w:val="clear" w:color="auto" w:fill="FFFFFF"/>
        <w:spacing w:after="0" w:line="270" w:lineRule="atLeast"/>
        <w:rPr>
          <w:rFonts w:ascii="Times New Roman" w:hAnsi="Times New Roman"/>
          <w:b/>
          <w:bCs/>
          <w:color w:val="000000"/>
          <w:sz w:val="24"/>
          <w:szCs w:val="24"/>
        </w:rPr>
      </w:pPr>
    </w:p>
    <w:p w:rsidR="007B3EB9" w:rsidRPr="00AD3425" w:rsidRDefault="007B3EB9" w:rsidP="007B3EB9">
      <w:pPr>
        <w:shd w:val="clear" w:color="auto" w:fill="FFFFFF"/>
        <w:jc w:val="both"/>
        <w:rPr>
          <w:rFonts w:ascii="Times New Roman" w:hAnsi="Times New Roman"/>
          <w:color w:val="000000"/>
          <w:sz w:val="24"/>
          <w:szCs w:val="24"/>
        </w:rPr>
      </w:pPr>
      <w:r w:rsidRPr="00AD3425">
        <w:rPr>
          <w:rFonts w:ascii="Times New Roman" w:hAnsi="Times New Roman"/>
          <w:b/>
          <w:bCs/>
          <w:color w:val="000000"/>
          <w:sz w:val="24"/>
          <w:szCs w:val="24"/>
        </w:rPr>
        <w:t xml:space="preserve">7. </w:t>
      </w:r>
      <w:r w:rsidRPr="00AD3425">
        <w:rPr>
          <w:rFonts w:ascii="Times New Roman" w:hAnsi="Times New Roman"/>
          <w:color w:val="000000"/>
          <w:sz w:val="24"/>
          <w:szCs w:val="24"/>
        </w:rPr>
        <w:t>Про</w:t>
      </w:r>
      <w:r w:rsidRPr="00AD3425">
        <w:rPr>
          <w:rFonts w:ascii="Times New Roman" w:hAnsi="Times New Roman"/>
          <w:color w:val="000000"/>
          <w:sz w:val="24"/>
          <w:szCs w:val="24"/>
        </w:rPr>
        <w:softHyphen/>
        <w:t>чти</w:t>
      </w:r>
      <w:r w:rsidRPr="00AD3425">
        <w:rPr>
          <w:rFonts w:ascii="Times New Roman" w:hAnsi="Times New Roman"/>
          <w:color w:val="000000"/>
          <w:sz w:val="24"/>
          <w:szCs w:val="24"/>
        </w:rPr>
        <w:softHyphen/>
        <w:t>те от</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вок из вос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ми</w:t>
      </w:r>
      <w:r w:rsidRPr="00AD3425">
        <w:rPr>
          <w:rFonts w:ascii="Times New Roman" w:hAnsi="Times New Roman"/>
          <w:color w:val="000000"/>
          <w:sz w:val="24"/>
          <w:szCs w:val="24"/>
        </w:rPr>
        <w:softHyphen/>
        <w:t>на</w:t>
      </w:r>
      <w:r w:rsidRPr="00AD3425">
        <w:rPr>
          <w:rFonts w:ascii="Times New Roman" w:hAnsi="Times New Roman"/>
          <w:color w:val="000000"/>
          <w:sz w:val="24"/>
          <w:szCs w:val="24"/>
        </w:rPr>
        <w:softHyphen/>
        <w:t>ний и ука</w:t>
      </w:r>
      <w:r w:rsidRPr="00AD3425">
        <w:rPr>
          <w:rFonts w:ascii="Times New Roman" w:hAnsi="Times New Roman"/>
          <w:color w:val="000000"/>
          <w:sz w:val="24"/>
          <w:szCs w:val="24"/>
        </w:rPr>
        <w:softHyphen/>
        <w:t>жи</w:t>
      </w:r>
      <w:r w:rsidRPr="00AD3425">
        <w:rPr>
          <w:rFonts w:ascii="Times New Roman" w:hAnsi="Times New Roman"/>
          <w:color w:val="000000"/>
          <w:sz w:val="24"/>
          <w:szCs w:val="24"/>
        </w:rPr>
        <w:softHyphen/>
        <w:t>те битву о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рой идет речь.</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брав все воз</w:t>
      </w:r>
      <w:r w:rsidRPr="00AD3425">
        <w:rPr>
          <w:rFonts w:ascii="Times New Roman" w:hAnsi="Times New Roman"/>
          <w:color w:val="000000"/>
          <w:sz w:val="24"/>
          <w:szCs w:val="24"/>
        </w:rPr>
        <w:softHyphen/>
        <w:t>мож</w:t>
      </w:r>
      <w:r w:rsidRPr="00AD3425">
        <w:rPr>
          <w:rFonts w:ascii="Times New Roman" w:hAnsi="Times New Roman"/>
          <w:color w:val="000000"/>
          <w:sz w:val="24"/>
          <w:szCs w:val="24"/>
        </w:rPr>
        <w:softHyphen/>
        <w:t>ные ва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ан</w:t>
      </w:r>
      <w:r w:rsidRPr="00AD3425">
        <w:rPr>
          <w:rFonts w:ascii="Times New Roman" w:hAnsi="Times New Roman"/>
          <w:color w:val="000000"/>
          <w:sz w:val="24"/>
          <w:szCs w:val="24"/>
        </w:rPr>
        <w:softHyphen/>
        <w:t>ты, мы ре</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ли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жить И. В. Ста</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ну сле</w:t>
      </w:r>
      <w:r w:rsidRPr="00AD3425">
        <w:rPr>
          <w:rFonts w:ascii="Times New Roman" w:hAnsi="Times New Roman"/>
          <w:color w:val="000000"/>
          <w:sz w:val="24"/>
          <w:szCs w:val="24"/>
        </w:rPr>
        <w:softHyphen/>
        <w:t>ду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щий план дей</w:t>
      </w:r>
      <w:r w:rsidRPr="00AD3425">
        <w:rPr>
          <w:rFonts w:ascii="Times New Roman" w:hAnsi="Times New Roman"/>
          <w:color w:val="000000"/>
          <w:sz w:val="24"/>
          <w:szCs w:val="24"/>
        </w:rPr>
        <w:softHyphen/>
        <w:t>ствий: пер</w:t>
      </w:r>
      <w:r w:rsidRPr="00AD3425">
        <w:rPr>
          <w:rFonts w:ascii="Times New Roman" w:hAnsi="Times New Roman"/>
          <w:color w:val="000000"/>
          <w:sz w:val="24"/>
          <w:szCs w:val="24"/>
        </w:rPr>
        <w:softHyphen/>
        <w:t>вое — ак</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ной обо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ной про</w:t>
      </w:r>
      <w:r w:rsidRPr="00AD3425">
        <w:rPr>
          <w:rFonts w:ascii="Times New Roman" w:hAnsi="Times New Roman"/>
          <w:color w:val="000000"/>
          <w:sz w:val="24"/>
          <w:szCs w:val="24"/>
        </w:rPr>
        <w:softHyphen/>
        <w:t>дол</w:t>
      </w:r>
      <w:r w:rsidRPr="00AD3425">
        <w:rPr>
          <w:rFonts w:ascii="Times New Roman" w:hAnsi="Times New Roman"/>
          <w:color w:val="000000"/>
          <w:sz w:val="24"/>
          <w:szCs w:val="24"/>
        </w:rPr>
        <w:softHyphen/>
        <w:t>жать из</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ты</w:t>
      </w:r>
      <w:r w:rsidRPr="00AD3425">
        <w:rPr>
          <w:rFonts w:ascii="Times New Roman" w:hAnsi="Times New Roman"/>
          <w:color w:val="000000"/>
          <w:sz w:val="24"/>
          <w:szCs w:val="24"/>
        </w:rPr>
        <w:softHyphen/>
        <w:t>вать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вто</w:t>
      </w:r>
      <w:r w:rsidRPr="00AD3425">
        <w:rPr>
          <w:rFonts w:ascii="Times New Roman" w:hAnsi="Times New Roman"/>
          <w:color w:val="000000"/>
          <w:sz w:val="24"/>
          <w:szCs w:val="24"/>
        </w:rPr>
        <w:softHyphen/>
        <w:t>рое — при</w:t>
      </w:r>
      <w:r w:rsidRPr="00AD3425">
        <w:rPr>
          <w:rFonts w:ascii="Times New Roman" w:hAnsi="Times New Roman"/>
          <w:color w:val="000000"/>
          <w:sz w:val="24"/>
          <w:szCs w:val="24"/>
        </w:rPr>
        <w:softHyphen/>
        <w:t>сту</w:t>
      </w:r>
      <w:r w:rsidRPr="00AD3425">
        <w:rPr>
          <w:rFonts w:ascii="Times New Roman" w:hAnsi="Times New Roman"/>
          <w:color w:val="000000"/>
          <w:sz w:val="24"/>
          <w:szCs w:val="24"/>
        </w:rPr>
        <w:softHyphen/>
        <w:t>пить к под</w:t>
      </w:r>
      <w:r w:rsidRPr="00AD3425">
        <w:rPr>
          <w:rFonts w:ascii="Times New Roman" w:hAnsi="Times New Roman"/>
          <w:color w:val="000000"/>
          <w:sz w:val="24"/>
          <w:szCs w:val="24"/>
        </w:rPr>
        <w:softHyphen/>
        <w:t>го</w:t>
      </w:r>
      <w:r w:rsidRPr="00AD3425">
        <w:rPr>
          <w:rFonts w:ascii="Times New Roman" w:hAnsi="Times New Roman"/>
          <w:color w:val="000000"/>
          <w:sz w:val="24"/>
          <w:szCs w:val="24"/>
        </w:rPr>
        <w:softHyphen/>
        <w:t>тов</w:t>
      </w:r>
      <w:r w:rsidRPr="00AD3425">
        <w:rPr>
          <w:rFonts w:ascii="Times New Roman" w:hAnsi="Times New Roman"/>
          <w:color w:val="000000"/>
          <w:sz w:val="24"/>
          <w:szCs w:val="24"/>
        </w:rPr>
        <w:softHyphen/>
        <w:t>ке контр</w:t>
      </w:r>
      <w:r w:rsidRPr="00AD3425">
        <w:rPr>
          <w:rFonts w:ascii="Times New Roman" w:hAnsi="Times New Roman"/>
          <w:color w:val="000000"/>
          <w:sz w:val="24"/>
          <w:szCs w:val="24"/>
        </w:rPr>
        <w:softHyphen/>
        <w:t>на</w:t>
      </w:r>
      <w:r w:rsidRPr="00AD3425">
        <w:rPr>
          <w:rFonts w:ascii="Times New Roman" w:hAnsi="Times New Roman"/>
          <w:color w:val="000000"/>
          <w:sz w:val="24"/>
          <w:szCs w:val="24"/>
        </w:rPr>
        <w:softHyphen/>
        <w:t>ступ</w:t>
      </w:r>
      <w:r w:rsidRPr="00AD3425">
        <w:rPr>
          <w:rFonts w:ascii="Times New Roman" w:hAnsi="Times New Roman"/>
          <w:color w:val="000000"/>
          <w:sz w:val="24"/>
          <w:szCs w:val="24"/>
        </w:rPr>
        <w:softHyphen/>
        <w:t>ле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я</w:t>
      </w:r>
      <w:r w:rsidRPr="00AD3425">
        <w:rPr>
          <w:rFonts w:ascii="Times New Roman" w:hAnsi="Times New Roman"/>
          <w:color w:val="000000"/>
          <w:sz w:val="24"/>
          <w:szCs w:val="24"/>
        </w:rPr>
        <w:softHyphen/>
        <w:t>ми, чтобы на</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сти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ку... такой удар,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рый резко из</w:t>
      </w:r>
      <w:r w:rsidRPr="00AD3425">
        <w:rPr>
          <w:rFonts w:ascii="Times New Roman" w:hAnsi="Times New Roman"/>
          <w:color w:val="000000"/>
          <w:sz w:val="24"/>
          <w:szCs w:val="24"/>
        </w:rPr>
        <w:softHyphen/>
        <w:t>ме</w:t>
      </w:r>
      <w:r w:rsidRPr="00AD3425">
        <w:rPr>
          <w:rFonts w:ascii="Times New Roman" w:hAnsi="Times New Roman"/>
          <w:color w:val="000000"/>
          <w:sz w:val="24"/>
          <w:szCs w:val="24"/>
        </w:rPr>
        <w:softHyphen/>
        <w:t>нил стра</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ги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скую об</w:t>
      </w:r>
      <w:r w:rsidRPr="00AD3425">
        <w:rPr>
          <w:rFonts w:ascii="Times New Roman" w:hAnsi="Times New Roman"/>
          <w:color w:val="000000"/>
          <w:sz w:val="24"/>
          <w:szCs w:val="24"/>
        </w:rPr>
        <w:softHyphen/>
        <w:t>ста</w:t>
      </w:r>
      <w:r w:rsidRPr="00AD3425">
        <w:rPr>
          <w:rFonts w:ascii="Times New Roman" w:hAnsi="Times New Roman"/>
          <w:color w:val="000000"/>
          <w:sz w:val="24"/>
          <w:szCs w:val="24"/>
        </w:rPr>
        <w:softHyphen/>
        <w:t>нов</w:t>
      </w:r>
      <w:r w:rsidRPr="00AD3425">
        <w:rPr>
          <w:rFonts w:ascii="Times New Roman" w:hAnsi="Times New Roman"/>
          <w:color w:val="000000"/>
          <w:sz w:val="24"/>
          <w:szCs w:val="24"/>
        </w:rPr>
        <w:softHyphen/>
        <w:t>ку на юге в нашу поль</w:t>
      </w:r>
      <w:r w:rsidRPr="00AD3425">
        <w:rPr>
          <w:rFonts w:ascii="Times New Roman" w:hAnsi="Times New Roman"/>
          <w:color w:val="000000"/>
          <w:sz w:val="24"/>
          <w:szCs w:val="24"/>
        </w:rPr>
        <w:softHyphen/>
        <w:t>зу...</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При оцен</w:t>
      </w:r>
      <w:r w:rsidRPr="00AD3425">
        <w:rPr>
          <w:rFonts w:ascii="Times New Roman" w:hAnsi="Times New Roman"/>
          <w:color w:val="000000"/>
          <w:sz w:val="24"/>
          <w:szCs w:val="24"/>
        </w:rPr>
        <w:softHyphen/>
        <w:t>ке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мы ис</w:t>
      </w:r>
      <w:r w:rsidRPr="00AD3425">
        <w:rPr>
          <w:rFonts w:ascii="Times New Roman" w:hAnsi="Times New Roman"/>
          <w:color w:val="000000"/>
          <w:sz w:val="24"/>
          <w:szCs w:val="24"/>
        </w:rPr>
        <w:softHyphen/>
        <w:t>хо</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ли из того, что фа</w:t>
      </w:r>
      <w:r w:rsidRPr="00AD3425">
        <w:rPr>
          <w:rFonts w:ascii="Times New Roman" w:hAnsi="Times New Roman"/>
          <w:color w:val="000000"/>
          <w:sz w:val="24"/>
          <w:szCs w:val="24"/>
        </w:rPr>
        <w:softHyphen/>
        <w:t>шист</w:t>
      </w:r>
      <w:r w:rsidRPr="00AD3425">
        <w:rPr>
          <w:rFonts w:ascii="Times New Roman" w:hAnsi="Times New Roman"/>
          <w:color w:val="000000"/>
          <w:sz w:val="24"/>
          <w:szCs w:val="24"/>
        </w:rPr>
        <w:softHyphen/>
        <w:t>ская Гер</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ния уже не в со</w:t>
      </w:r>
      <w:r w:rsidRPr="00AD3425">
        <w:rPr>
          <w:rFonts w:ascii="Times New Roman" w:hAnsi="Times New Roman"/>
          <w:color w:val="000000"/>
          <w:sz w:val="24"/>
          <w:szCs w:val="24"/>
        </w:rPr>
        <w:softHyphen/>
        <w:t>сто</w:t>
      </w:r>
      <w:r w:rsidRPr="00AD3425">
        <w:rPr>
          <w:rFonts w:ascii="Times New Roman" w:hAnsi="Times New Roman"/>
          <w:color w:val="000000"/>
          <w:sz w:val="24"/>
          <w:szCs w:val="24"/>
        </w:rPr>
        <w:softHyphen/>
        <w:t>я</w:t>
      </w:r>
      <w:r w:rsidRPr="00AD3425">
        <w:rPr>
          <w:rFonts w:ascii="Times New Roman" w:hAnsi="Times New Roman"/>
          <w:color w:val="000000"/>
          <w:sz w:val="24"/>
          <w:szCs w:val="24"/>
        </w:rPr>
        <w:softHyphen/>
        <w:t>нии вы</w:t>
      </w:r>
      <w:r w:rsidRPr="00AD3425">
        <w:rPr>
          <w:rFonts w:ascii="Times New Roman" w:hAnsi="Times New Roman"/>
          <w:color w:val="000000"/>
          <w:sz w:val="24"/>
          <w:szCs w:val="24"/>
        </w:rPr>
        <w:softHyphen/>
        <w:t>пол</w:t>
      </w:r>
      <w:r w:rsidRPr="00AD3425">
        <w:rPr>
          <w:rFonts w:ascii="Times New Roman" w:hAnsi="Times New Roman"/>
          <w:color w:val="000000"/>
          <w:sz w:val="24"/>
          <w:szCs w:val="24"/>
        </w:rPr>
        <w:softHyphen/>
        <w:t>нить свой стра</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ги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ский план 1942 года. Тех сил и средств,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ми к осени 1942 года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ла</w:t>
      </w:r>
      <w:r w:rsidRPr="00AD3425">
        <w:rPr>
          <w:rFonts w:ascii="Times New Roman" w:hAnsi="Times New Roman"/>
          <w:color w:val="000000"/>
          <w:sz w:val="24"/>
          <w:szCs w:val="24"/>
        </w:rPr>
        <w:softHyphen/>
        <w:t>га</w:t>
      </w:r>
      <w:r w:rsidRPr="00AD3425">
        <w:rPr>
          <w:rFonts w:ascii="Times New Roman" w:hAnsi="Times New Roman"/>
          <w:color w:val="000000"/>
          <w:sz w:val="24"/>
          <w:szCs w:val="24"/>
        </w:rPr>
        <w:softHyphen/>
        <w:t>ла Гер</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ния, не хва</w:t>
      </w:r>
      <w:r w:rsidRPr="00AD3425">
        <w:rPr>
          <w:rFonts w:ascii="Times New Roman" w:hAnsi="Times New Roman"/>
          <w:color w:val="000000"/>
          <w:sz w:val="24"/>
          <w:szCs w:val="24"/>
        </w:rPr>
        <w:softHyphen/>
        <w:t>тит для за</w:t>
      </w:r>
      <w:r w:rsidRPr="00AD3425">
        <w:rPr>
          <w:rFonts w:ascii="Times New Roman" w:hAnsi="Times New Roman"/>
          <w:color w:val="000000"/>
          <w:sz w:val="24"/>
          <w:szCs w:val="24"/>
        </w:rPr>
        <w:softHyphen/>
        <w:t>вер</w:t>
      </w:r>
      <w:r w:rsidRPr="00AD3425">
        <w:rPr>
          <w:rFonts w:ascii="Times New Roman" w:hAnsi="Times New Roman"/>
          <w:color w:val="000000"/>
          <w:sz w:val="24"/>
          <w:szCs w:val="24"/>
        </w:rPr>
        <w:softHyphen/>
        <w:t>ше</w:t>
      </w:r>
      <w:r w:rsidRPr="00AD3425">
        <w:rPr>
          <w:rFonts w:ascii="Times New Roman" w:hAnsi="Times New Roman"/>
          <w:color w:val="000000"/>
          <w:sz w:val="24"/>
          <w:szCs w:val="24"/>
        </w:rPr>
        <w:softHyphen/>
        <w:t>ния задач ни на Се</w:t>
      </w:r>
      <w:r w:rsidRPr="00AD3425">
        <w:rPr>
          <w:rFonts w:ascii="Times New Roman" w:hAnsi="Times New Roman"/>
          <w:color w:val="000000"/>
          <w:sz w:val="24"/>
          <w:szCs w:val="24"/>
        </w:rPr>
        <w:softHyphen/>
        <w:t>вер</w:t>
      </w:r>
      <w:r w:rsidRPr="00AD3425">
        <w:rPr>
          <w:rFonts w:ascii="Times New Roman" w:hAnsi="Times New Roman"/>
          <w:color w:val="000000"/>
          <w:sz w:val="24"/>
          <w:szCs w:val="24"/>
        </w:rPr>
        <w:softHyphen/>
        <w:t>ном Кав</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зе, ни в рай</w:t>
      </w:r>
      <w:r w:rsidRPr="00AD3425">
        <w:rPr>
          <w:rFonts w:ascii="Times New Roman" w:hAnsi="Times New Roman"/>
          <w:color w:val="000000"/>
          <w:sz w:val="24"/>
          <w:szCs w:val="24"/>
        </w:rPr>
        <w:softHyphen/>
        <w:t>о</w:t>
      </w:r>
      <w:r w:rsidRPr="00AD3425">
        <w:rPr>
          <w:rFonts w:ascii="Times New Roman" w:hAnsi="Times New Roman"/>
          <w:color w:val="000000"/>
          <w:sz w:val="24"/>
          <w:szCs w:val="24"/>
        </w:rPr>
        <w:softHyphen/>
        <w:t>не Дона и Волги...</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Ге</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раль</w:t>
      </w:r>
      <w:r w:rsidRPr="00AD3425">
        <w:rPr>
          <w:rFonts w:ascii="Times New Roman" w:hAnsi="Times New Roman"/>
          <w:color w:val="000000"/>
          <w:sz w:val="24"/>
          <w:szCs w:val="24"/>
        </w:rPr>
        <w:softHyphen/>
        <w:t>ный штаб на ос</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ве дан</w:t>
      </w:r>
      <w:r w:rsidRPr="00AD3425">
        <w:rPr>
          <w:rFonts w:ascii="Times New Roman" w:hAnsi="Times New Roman"/>
          <w:color w:val="000000"/>
          <w:sz w:val="24"/>
          <w:szCs w:val="24"/>
        </w:rPr>
        <w:softHyphen/>
        <w:t>ных фрон</w:t>
      </w:r>
      <w:r w:rsidRPr="00AD3425">
        <w:rPr>
          <w:rFonts w:ascii="Times New Roman" w:hAnsi="Times New Roman"/>
          <w:color w:val="000000"/>
          <w:sz w:val="24"/>
          <w:szCs w:val="24"/>
        </w:rPr>
        <w:softHyphen/>
        <w:t>тов изу</w:t>
      </w:r>
      <w:r w:rsidRPr="00AD3425">
        <w:rPr>
          <w:rFonts w:ascii="Times New Roman" w:hAnsi="Times New Roman"/>
          <w:color w:val="000000"/>
          <w:sz w:val="24"/>
          <w:szCs w:val="24"/>
        </w:rPr>
        <w:softHyphen/>
        <w:t>чил силь</w:t>
      </w:r>
      <w:r w:rsidRPr="00AD3425">
        <w:rPr>
          <w:rFonts w:ascii="Times New Roman" w:hAnsi="Times New Roman"/>
          <w:color w:val="000000"/>
          <w:sz w:val="24"/>
          <w:szCs w:val="24"/>
        </w:rPr>
        <w:softHyphen/>
        <w:t>ные и сла</w:t>
      </w:r>
      <w:r w:rsidRPr="00AD3425">
        <w:rPr>
          <w:rFonts w:ascii="Times New Roman" w:hAnsi="Times New Roman"/>
          <w:color w:val="000000"/>
          <w:sz w:val="24"/>
          <w:szCs w:val="24"/>
        </w:rPr>
        <w:softHyphen/>
        <w:t>бые сто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ны не</w:t>
      </w:r>
      <w:r w:rsidRPr="00AD3425">
        <w:rPr>
          <w:rFonts w:ascii="Times New Roman" w:hAnsi="Times New Roman"/>
          <w:color w:val="000000"/>
          <w:sz w:val="24"/>
          <w:szCs w:val="24"/>
        </w:rPr>
        <w:softHyphen/>
        <w:t>мец</w:t>
      </w:r>
      <w:r w:rsidRPr="00AD3425">
        <w:rPr>
          <w:rFonts w:ascii="Times New Roman" w:hAnsi="Times New Roman"/>
          <w:color w:val="000000"/>
          <w:sz w:val="24"/>
          <w:szCs w:val="24"/>
        </w:rPr>
        <w:softHyphen/>
        <w:t>ких, вен</w:t>
      </w:r>
      <w:r w:rsidRPr="00AD3425">
        <w:rPr>
          <w:rFonts w:ascii="Times New Roman" w:hAnsi="Times New Roman"/>
          <w:color w:val="000000"/>
          <w:sz w:val="24"/>
          <w:szCs w:val="24"/>
        </w:rPr>
        <w:softHyphen/>
        <w:t>гер</w:t>
      </w:r>
      <w:r w:rsidRPr="00AD3425">
        <w:rPr>
          <w:rFonts w:ascii="Times New Roman" w:hAnsi="Times New Roman"/>
          <w:color w:val="000000"/>
          <w:sz w:val="24"/>
          <w:szCs w:val="24"/>
        </w:rPr>
        <w:softHyphen/>
        <w:t>ских, ита</w:t>
      </w:r>
      <w:r w:rsidRPr="00AD3425">
        <w:rPr>
          <w:rFonts w:ascii="Times New Roman" w:hAnsi="Times New Roman"/>
          <w:color w:val="000000"/>
          <w:sz w:val="24"/>
          <w:szCs w:val="24"/>
        </w:rPr>
        <w:softHyphen/>
        <w:t>льян</w:t>
      </w:r>
      <w:r w:rsidRPr="00AD3425">
        <w:rPr>
          <w:rFonts w:ascii="Times New Roman" w:hAnsi="Times New Roman"/>
          <w:color w:val="000000"/>
          <w:sz w:val="24"/>
          <w:szCs w:val="24"/>
        </w:rPr>
        <w:softHyphen/>
        <w:t>ских и ру</w:t>
      </w:r>
      <w:r w:rsidRPr="00AD3425">
        <w:rPr>
          <w:rFonts w:ascii="Times New Roman" w:hAnsi="Times New Roman"/>
          <w:color w:val="000000"/>
          <w:sz w:val="24"/>
          <w:szCs w:val="24"/>
        </w:rPr>
        <w:softHyphen/>
        <w:t>мын</w:t>
      </w:r>
      <w:r w:rsidRPr="00AD3425">
        <w:rPr>
          <w:rFonts w:ascii="Times New Roman" w:hAnsi="Times New Roman"/>
          <w:color w:val="000000"/>
          <w:sz w:val="24"/>
          <w:szCs w:val="24"/>
        </w:rPr>
        <w:softHyphen/>
        <w:t>ских войск. Вой</w:t>
      </w:r>
      <w:r w:rsidRPr="00AD3425">
        <w:rPr>
          <w:rFonts w:ascii="Times New Roman" w:hAnsi="Times New Roman"/>
          <w:color w:val="000000"/>
          <w:sz w:val="24"/>
          <w:szCs w:val="24"/>
        </w:rPr>
        <w:softHyphen/>
        <w:t>ска са</w:t>
      </w:r>
      <w:r w:rsidRPr="00AD3425">
        <w:rPr>
          <w:rFonts w:ascii="Times New Roman" w:hAnsi="Times New Roman"/>
          <w:color w:val="000000"/>
          <w:sz w:val="24"/>
          <w:szCs w:val="24"/>
        </w:rPr>
        <w:softHyphen/>
        <w:t>тел</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тов по срав</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нию с не</w:t>
      </w:r>
      <w:r w:rsidRPr="00AD3425">
        <w:rPr>
          <w:rFonts w:ascii="Times New Roman" w:hAnsi="Times New Roman"/>
          <w:color w:val="000000"/>
          <w:sz w:val="24"/>
          <w:szCs w:val="24"/>
        </w:rPr>
        <w:softHyphen/>
        <w:t>мец</w:t>
      </w:r>
      <w:r w:rsidRPr="00AD3425">
        <w:rPr>
          <w:rFonts w:ascii="Times New Roman" w:hAnsi="Times New Roman"/>
          <w:color w:val="000000"/>
          <w:sz w:val="24"/>
          <w:szCs w:val="24"/>
        </w:rPr>
        <w:softHyphen/>
        <w:t>ки</w:t>
      </w:r>
      <w:r w:rsidRPr="00AD3425">
        <w:rPr>
          <w:rFonts w:ascii="Times New Roman" w:hAnsi="Times New Roman"/>
          <w:color w:val="000000"/>
          <w:sz w:val="24"/>
          <w:szCs w:val="24"/>
        </w:rPr>
        <w:softHyphen/>
        <w:t>ми были хуже во</w:t>
      </w:r>
      <w:r w:rsidRPr="00AD3425">
        <w:rPr>
          <w:rFonts w:ascii="Times New Roman" w:hAnsi="Times New Roman"/>
          <w:color w:val="000000"/>
          <w:sz w:val="24"/>
          <w:szCs w:val="24"/>
        </w:rPr>
        <w:softHyphen/>
        <w:t>ору</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ны, менее опыт</w:t>
      </w:r>
      <w:r w:rsidRPr="00AD3425">
        <w:rPr>
          <w:rFonts w:ascii="Times New Roman" w:hAnsi="Times New Roman"/>
          <w:color w:val="000000"/>
          <w:sz w:val="24"/>
          <w:szCs w:val="24"/>
        </w:rPr>
        <w:softHyphen/>
        <w:t>ны, не</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ста</w:t>
      </w:r>
      <w:r w:rsidRPr="00AD3425">
        <w:rPr>
          <w:rFonts w:ascii="Times New Roman" w:hAnsi="Times New Roman"/>
          <w:color w:val="000000"/>
          <w:sz w:val="24"/>
          <w:szCs w:val="24"/>
        </w:rPr>
        <w:softHyphen/>
        <w:t>точ</w:t>
      </w:r>
      <w:r w:rsidRPr="00AD3425">
        <w:rPr>
          <w:rFonts w:ascii="Times New Roman" w:hAnsi="Times New Roman"/>
          <w:color w:val="000000"/>
          <w:sz w:val="24"/>
          <w:szCs w:val="24"/>
        </w:rPr>
        <w:softHyphen/>
        <w:t>но бое</w:t>
      </w:r>
      <w:r w:rsidRPr="00AD3425">
        <w:rPr>
          <w:rFonts w:ascii="Times New Roman" w:hAnsi="Times New Roman"/>
          <w:color w:val="000000"/>
          <w:sz w:val="24"/>
          <w:szCs w:val="24"/>
        </w:rPr>
        <w:softHyphen/>
        <w:t>спо</w:t>
      </w:r>
      <w:r w:rsidRPr="00AD3425">
        <w:rPr>
          <w:rFonts w:ascii="Times New Roman" w:hAnsi="Times New Roman"/>
          <w:color w:val="000000"/>
          <w:sz w:val="24"/>
          <w:szCs w:val="24"/>
        </w:rPr>
        <w:softHyphen/>
        <w:t>соб</w:t>
      </w:r>
      <w:r w:rsidRPr="00AD3425">
        <w:rPr>
          <w:rFonts w:ascii="Times New Roman" w:hAnsi="Times New Roman"/>
          <w:color w:val="000000"/>
          <w:sz w:val="24"/>
          <w:szCs w:val="24"/>
        </w:rPr>
        <w:softHyphen/>
        <w:t>ны даже в обо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не. И самое глав</w:t>
      </w:r>
      <w:r w:rsidRPr="00AD3425">
        <w:rPr>
          <w:rFonts w:ascii="Times New Roman" w:hAnsi="Times New Roman"/>
          <w:color w:val="000000"/>
          <w:sz w:val="24"/>
          <w:szCs w:val="24"/>
        </w:rPr>
        <w:softHyphen/>
        <w:t>ное — их сол</w:t>
      </w:r>
      <w:r w:rsidRPr="00AD3425">
        <w:rPr>
          <w:rFonts w:ascii="Times New Roman" w:hAnsi="Times New Roman"/>
          <w:color w:val="000000"/>
          <w:sz w:val="24"/>
          <w:szCs w:val="24"/>
        </w:rPr>
        <w:softHyphen/>
        <w:t>да</w:t>
      </w:r>
      <w:r w:rsidRPr="00AD3425">
        <w:rPr>
          <w:rFonts w:ascii="Times New Roman" w:hAnsi="Times New Roman"/>
          <w:color w:val="000000"/>
          <w:sz w:val="24"/>
          <w:szCs w:val="24"/>
        </w:rPr>
        <w:softHyphen/>
        <w:t>ты да и мно</w:t>
      </w:r>
      <w:r w:rsidRPr="00AD3425">
        <w:rPr>
          <w:rFonts w:ascii="Times New Roman" w:hAnsi="Times New Roman"/>
          <w:color w:val="000000"/>
          <w:sz w:val="24"/>
          <w:szCs w:val="24"/>
        </w:rPr>
        <w:softHyphen/>
        <w:t>гие офи</w:t>
      </w:r>
      <w:r w:rsidRPr="00AD3425">
        <w:rPr>
          <w:rFonts w:ascii="Times New Roman" w:hAnsi="Times New Roman"/>
          <w:color w:val="000000"/>
          <w:sz w:val="24"/>
          <w:szCs w:val="24"/>
        </w:rPr>
        <w:softHyphen/>
        <w:t>це</w:t>
      </w:r>
      <w:r w:rsidRPr="00AD3425">
        <w:rPr>
          <w:rFonts w:ascii="Times New Roman" w:hAnsi="Times New Roman"/>
          <w:color w:val="000000"/>
          <w:sz w:val="24"/>
          <w:szCs w:val="24"/>
        </w:rPr>
        <w:softHyphen/>
        <w:t>ры не хо</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ли уми</w:t>
      </w:r>
      <w:r w:rsidRPr="00AD3425">
        <w:rPr>
          <w:rFonts w:ascii="Times New Roman" w:hAnsi="Times New Roman"/>
          <w:color w:val="000000"/>
          <w:sz w:val="24"/>
          <w:szCs w:val="24"/>
        </w:rPr>
        <w:softHyphen/>
        <w:t>рать за чужие ин</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сы на да</w:t>
      </w:r>
      <w:r w:rsidRPr="00AD3425">
        <w:rPr>
          <w:rFonts w:ascii="Times New Roman" w:hAnsi="Times New Roman"/>
          <w:color w:val="000000"/>
          <w:sz w:val="24"/>
          <w:szCs w:val="24"/>
        </w:rPr>
        <w:softHyphen/>
        <w:t>ле</w:t>
      </w:r>
      <w:r w:rsidRPr="00AD3425">
        <w:rPr>
          <w:rFonts w:ascii="Times New Roman" w:hAnsi="Times New Roman"/>
          <w:color w:val="000000"/>
          <w:sz w:val="24"/>
          <w:szCs w:val="24"/>
        </w:rPr>
        <w:softHyphen/>
        <w:t>ких полях Рос</w:t>
      </w:r>
      <w:r w:rsidRPr="00AD3425">
        <w:rPr>
          <w:rFonts w:ascii="Times New Roman" w:hAnsi="Times New Roman"/>
          <w:color w:val="000000"/>
          <w:sz w:val="24"/>
          <w:szCs w:val="24"/>
        </w:rPr>
        <w:softHyphen/>
        <w:t>сии...</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ние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усу</w:t>
      </w:r>
      <w:r w:rsidRPr="00AD3425">
        <w:rPr>
          <w:rFonts w:ascii="Times New Roman" w:hAnsi="Times New Roman"/>
          <w:color w:val="000000"/>
          <w:sz w:val="24"/>
          <w:szCs w:val="24"/>
        </w:rPr>
        <w:softHyphen/>
        <w:t>губ</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лось ещё и тем, что... у него было очень мало войск в опе</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ном ре</w:t>
      </w:r>
      <w:r w:rsidRPr="00AD3425">
        <w:rPr>
          <w:rFonts w:ascii="Times New Roman" w:hAnsi="Times New Roman"/>
          <w:color w:val="000000"/>
          <w:sz w:val="24"/>
          <w:szCs w:val="24"/>
        </w:rPr>
        <w:softHyphen/>
        <w:t>зер</w:t>
      </w:r>
      <w:r w:rsidRPr="00AD3425">
        <w:rPr>
          <w:rFonts w:ascii="Times New Roman" w:hAnsi="Times New Roman"/>
          <w:color w:val="000000"/>
          <w:sz w:val="24"/>
          <w:szCs w:val="24"/>
        </w:rPr>
        <w:softHyphen/>
        <w:t>ве, не более шести ди</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зий, да и те были раз</w:t>
      </w:r>
      <w:r w:rsidRPr="00AD3425">
        <w:rPr>
          <w:rFonts w:ascii="Times New Roman" w:hAnsi="Times New Roman"/>
          <w:color w:val="000000"/>
          <w:sz w:val="24"/>
          <w:szCs w:val="24"/>
        </w:rPr>
        <w:softHyphen/>
        <w:t>бро</w:t>
      </w:r>
      <w:r w:rsidRPr="00AD3425">
        <w:rPr>
          <w:rFonts w:ascii="Times New Roman" w:hAnsi="Times New Roman"/>
          <w:color w:val="000000"/>
          <w:sz w:val="24"/>
          <w:szCs w:val="24"/>
        </w:rPr>
        <w:softHyphen/>
        <w:t>са</w:t>
      </w:r>
      <w:r w:rsidRPr="00AD3425">
        <w:rPr>
          <w:rFonts w:ascii="Times New Roman" w:hAnsi="Times New Roman"/>
          <w:color w:val="000000"/>
          <w:sz w:val="24"/>
          <w:szCs w:val="24"/>
        </w:rPr>
        <w:softHyphen/>
        <w:t>ны на ши</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ком фрон</w:t>
      </w:r>
      <w:r w:rsidRPr="00AD3425">
        <w:rPr>
          <w:rFonts w:ascii="Times New Roman" w:hAnsi="Times New Roman"/>
          <w:color w:val="000000"/>
          <w:sz w:val="24"/>
          <w:szCs w:val="24"/>
        </w:rPr>
        <w:softHyphen/>
        <w:t>те... Нам бла</w:t>
      </w:r>
      <w:r w:rsidRPr="00AD3425">
        <w:rPr>
          <w:rFonts w:ascii="Times New Roman" w:hAnsi="Times New Roman"/>
          <w:color w:val="000000"/>
          <w:sz w:val="24"/>
          <w:szCs w:val="24"/>
        </w:rPr>
        <w:softHyphen/>
        <w:t>го</w:t>
      </w:r>
      <w:r w:rsidRPr="00AD3425">
        <w:rPr>
          <w:rFonts w:ascii="Times New Roman" w:hAnsi="Times New Roman"/>
          <w:color w:val="000000"/>
          <w:sz w:val="24"/>
          <w:szCs w:val="24"/>
        </w:rPr>
        <w:softHyphen/>
        <w:t>при</w:t>
      </w:r>
      <w:r w:rsidRPr="00AD3425">
        <w:rPr>
          <w:rFonts w:ascii="Times New Roman" w:hAnsi="Times New Roman"/>
          <w:color w:val="000000"/>
          <w:sz w:val="24"/>
          <w:szCs w:val="24"/>
        </w:rPr>
        <w:softHyphen/>
        <w:t>ят</w:t>
      </w:r>
      <w:r w:rsidRPr="00AD3425">
        <w:rPr>
          <w:rFonts w:ascii="Times New Roman" w:hAnsi="Times New Roman"/>
          <w:color w:val="000000"/>
          <w:sz w:val="24"/>
          <w:szCs w:val="24"/>
        </w:rPr>
        <w:softHyphen/>
        <w:t>ство</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ла и опе</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ная кон</w:t>
      </w:r>
      <w:r w:rsidRPr="00AD3425">
        <w:rPr>
          <w:rFonts w:ascii="Times New Roman" w:hAnsi="Times New Roman"/>
          <w:color w:val="000000"/>
          <w:sz w:val="24"/>
          <w:szCs w:val="24"/>
        </w:rPr>
        <w:softHyphen/>
        <w:t>фи</w:t>
      </w:r>
      <w:r w:rsidRPr="00AD3425">
        <w:rPr>
          <w:rFonts w:ascii="Times New Roman" w:hAnsi="Times New Roman"/>
          <w:color w:val="000000"/>
          <w:sz w:val="24"/>
          <w:szCs w:val="24"/>
        </w:rPr>
        <w:softHyphen/>
        <w:t>гу</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ция всего фрон</w:t>
      </w:r>
      <w:r w:rsidRPr="00AD3425">
        <w:rPr>
          <w:rFonts w:ascii="Times New Roman" w:hAnsi="Times New Roman"/>
          <w:color w:val="000000"/>
          <w:sz w:val="24"/>
          <w:szCs w:val="24"/>
        </w:rPr>
        <w:softHyphen/>
        <w:t>та про</w:t>
      </w:r>
      <w:r w:rsidRPr="00AD3425">
        <w:rPr>
          <w:rFonts w:ascii="Times New Roman" w:hAnsi="Times New Roman"/>
          <w:color w:val="000000"/>
          <w:sz w:val="24"/>
          <w:szCs w:val="24"/>
        </w:rPr>
        <w:softHyphen/>
        <w:t>тив</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 наши вой</w:t>
      </w:r>
      <w:r w:rsidRPr="00AD3425">
        <w:rPr>
          <w:rFonts w:ascii="Times New Roman" w:hAnsi="Times New Roman"/>
          <w:color w:val="000000"/>
          <w:sz w:val="24"/>
          <w:szCs w:val="24"/>
        </w:rPr>
        <w:softHyphen/>
        <w:t>ска за</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ли охва</w:t>
      </w:r>
      <w:r w:rsidRPr="00AD3425">
        <w:rPr>
          <w:rFonts w:ascii="Times New Roman" w:hAnsi="Times New Roman"/>
          <w:color w:val="000000"/>
          <w:sz w:val="24"/>
          <w:szCs w:val="24"/>
        </w:rPr>
        <w:softHyphen/>
        <w:t>ты</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щее 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ние...»</w:t>
      </w:r>
    </w:p>
    <w:p w:rsidR="007B3EB9" w:rsidRPr="00AD3425" w:rsidRDefault="007B3EB9" w:rsidP="007B3EB9">
      <w:pPr>
        <w:spacing w:after="0" w:line="240" w:lineRule="auto"/>
        <w:jc w:val="both"/>
        <w:rPr>
          <w:rFonts w:ascii="Times New Roman" w:hAnsi="Times New Roman"/>
          <w:color w:val="000000"/>
          <w:sz w:val="24"/>
          <w:szCs w:val="24"/>
        </w:rPr>
      </w:pP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rPr>
          <w:rFonts w:ascii="Times New Roman" w:hAnsi="Times New Roman"/>
          <w:sz w:val="24"/>
          <w:szCs w:val="24"/>
        </w:rPr>
      </w:pPr>
      <w:r w:rsidRPr="00AD3425">
        <w:rPr>
          <w:rFonts w:ascii="Times New Roman" w:hAnsi="Times New Roman"/>
          <w:b/>
          <w:bCs/>
          <w:color w:val="000000"/>
          <w:sz w:val="24"/>
          <w:szCs w:val="24"/>
        </w:rPr>
        <w:lastRenderedPageBreak/>
        <w:t xml:space="preserve">8. </w:t>
      </w:r>
      <w:r w:rsidRPr="00AD3425">
        <w:rPr>
          <w:rFonts w:ascii="Times New Roman" w:hAnsi="Times New Roman"/>
          <w:color w:val="000000"/>
          <w:sz w:val="24"/>
          <w:szCs w:val="24"/>
          <w:shd w:val="clear" w:color="auto" w:fill="FFFFFF"/>
        </w:rPr>
        <w:t>За</w:t>
      </w:r>
      <w:r w:rsidRPr="00AD3425">
        <w:rPr>
          <w:rFonts w:ascii="Times New Roman" w:hAnsi="Times New Roman"/>
          <w:color w:val="000000"/>
          <w:sz w:val="24"/>
          <w:szCs w:val="24"/>
          <w:shd w:val="clear" w:color="auto" w:fill="FFFFFF"/>
        </w:rPr>
        <w:softHyphen/>
        <w:t>пол</w:t>
      </w:r>
      <w:r w:rsidRPr="00AD3425">
        <w:rPr>
          <w:rFonts w:ascii="Times New Roman" w:hAnsi="Times New Roman"/>
          <w:color w:val="000000"/>
          <w:sz w:val="24"/>
          <w:szCs w:val="24"/>
          <w:shd w:val="clear" w:color="auto" w:fill="FFFFFF"/>
        </w:rPr>
        <w:softHyphen/>
        <w:t>ни</w:t>
      </w:r>
      <w:r w:rsidRPr="00AD3425">
        <w:rPr>
          <w:rFonts w:ascii="Times New Roman" w:hAnsi="Times New Roman"/>
          <w:color w:val="000000"/>
          <w:sz w:val="24"/>
          <w:szCs w:val="24"/>
          <w:shd w:val="clear" w:color="auto" w:fill="FFFFFF"/>
        </w:rPr>
        <w:softHyphen/>
        <w:t>те пу</w:t>
      </w:r>
      <w:r w:rsidRPr="00AD3425">
        <w:rPr>
          <w:rFonts w:ascii="Times New Roman" w:hAnsi="Times New Roman"/>
          <w:color w:val="000000"/>
          <w:sz w:val="24"/>
          <w:szCs w:val="24"/>
          <w:shd w:val="clear" w:color="auto" w:fill="FFFFFF"/>
        </w:rPr>
        <w:softHyphen/>
        <w:t>стые ячей</w:t>
      </w:r>
      <w:r w:rsidRPr="00AD3425">
        <w:rPr>
          <w:rFonts w:ascii="Times New Roman" w:hAnsi="Times New Roman"/>
          <w:color w:val="000000"/>
          <w:sz w:val="24"/>
          <w:szCs w:val="24"/>
          <w:shd w:val="clear" w:color="auto" w:fill="FFFFFF"/>
        </w:rPr>
        <w:softHyphen/>
        <w:t>ки таб</w:t>
      </w:r>
      <w:r w:rsidRPr="00AD3425">
        <w:rPr>
          <w:rFonts w:ascii="Times New Roman" w:hAnsi="Times New Roman"/>
          <w:color w:val="000000"/>
          <w:sz w:val="24"/>
          <w:szCs w:val="24"/>
          <w:shd w:val="clear" w:color="auto" w:fill="FFFFFF"/>
        </w:rPr>
        <w:softHyphen/>
        <w:t>ли</w:t>
      </w:r>
      <w:r w:rsidRPr="00AD3425">
        <w:rPr>
          <w:rFonts w:ascii="Times New Roman" w:hAnsi="Times New Roman"/>
          <w:color w:val="000000"/>
          <w:sz w:val="24"/>
          <w:szCs w:val="24"/>
          <w:shd w:val="clear" w:color="auto" w:fill="FFFFFF"/>
        </w:rPr>
        <w:softHyphen/>
        <w:t>цы, ис</w:t>
      </w:r>
      <w:r w:rsidRPr="00AD3425">
        <w:rPr>
          <w:rFonts w:ascii="Times New Roman" w:hAnsi="Times New Roman"/>
          <w:color w:val="000000"/>
          <w:sz w:val="24"/>
          <w:szCs w:val="24"/>
          <w:shd w:val="clear" w:color="auto" w:fill="FFFFFF"/>
        </w:rPr>
        <w:softHyphen/>
        <w:t>поль</w:t>
      </w:r>
      <w:r w:rsidRPr="00AD3425">
        <w:rPr>
          <w:rFonts w:ascii="Times New Roman" w:hAnsi="Times New Roman"/>
          <w:color w:val="000000"/>
          <w:sz w:val="24"/>
          <w:szCs w:val="24"/>
          <w:shd w:val="clear" w:color="auto" w:fill="FFFFFF"/>
        </w:rPr>
        <w:softHyphen/>
        <w:t>зуя пред</w:t>
      </w:r>
      <w:r w:rsidRPr="00AD3425">
        <w:rPr>
          <w:rFonts w:ascii="Times New Roman" w:hAnsi="Times New Roman"/>
          <w:color w:val="000000"/>
          <w:sz w:val="24"/>
          <w:szCs w:val="24"/>
          <w:shd w:val="clear" w:color="auto" w:fill="FFFFFF"/>
        </w:rPr>
        <w:softHyphen/>
        <w:t>став</w:t>
      </w:r>
      <w:r w:rsidRPr="00AD3425">
        <w:rPr>
          <w:rFonts w:ascii="Times New Roman" w:hAnsi="Times New Roman"/>
          <w:color w:val="000000"/>
          <w:sz w:val="24"/>
          <w:szCs w:val="24"/>
          <w:shd w:val="clear" w:color="auto" w:fill="FFFFFF"/>
        </w:rPr>
        <w:softHyphen/>
        <w:t>лен</w:t>
      </w:r>
      <w:r w:rsidRPr="00AD3425">
        <w:rPr>
          <w:rFonts w:ascii="Times New Roman" w:hAnsi="Times New Roman"/>
          <w:color w:val="000000"/>
          <w:sz w:val="24"/>
          <w:szCs w:val="24"/>
          <w:shd w:val="clear" w:color="auto" w:fill="FFFFFF"/>
        </w:rPr>
        <w:softHyphen/>
        <w:t>ные в при</w:t>
      </w:r>
      <w:r w:rsidRPr="00AD3425">
        <w:rPr>
          <w:rFonts w:ascii="Times New Roman" w:hAnsi="Times New Roman"/>
          <w:color w:val="000000"/>
          <w:sz w:val="24"/>
          <w:szCs w:val="24"/>
          <w:shd w:val="clear" w:color="auto" w:fill="FFFFFF"/>
        </w:rPr>
        <w:softHyphen/>
        <w:t>ведённом ниже спис</w:t>
      </w:r>
      <w:r w:rsidRPr="00AD3425">
        <w:rPr>
          <w:rFonts w:ascii="Times New Roman" w:hAnsi="Times New Roman"/>
          <w:color w:val="000000"/>
          <w:sz w:val="24"/>
          <w:szCs w:val="24"/>
          <w:shd w:val="clear" w:color="auto" w:fill="FFFFFF"/>
        </w:rPr>
        <w:softHyphen/>
        <w:t>ке дан</w:t>
      </w:r>
      <w:r w:rsidRPr="00AD3425">
        <w:rPr>
          <w:rFonts w:ascii="Times New Roman" w:hAnsi="Times New Roman"/>
          <w:color w:val="000000"/>
          <w:sz w:val="24"/>
          <w:szCs w:val="24"/>
          <w:shd w:val="clear" w:color="auto" w:fill="FFFFFF"/>
        </w:rPr>
        <w:softHyphen/>
        <w:t>ные. Для каж</w:t>
      </w:r>
      <w:r w:rsidRPr="00AD3425">
        <w:rPr>
          <w:rFonts w:ascii="Times New Roman" w:hAnsi="Times New Roman"/>
          <w:color w:val="000000"/>
          <w:sz w:val="24"/>
          <w:szCs w:val="24"/>
          <w:shd w:val="clear" w:color="auto" w:fill="FFFFFF"/>
        </w:rPr>
        <w:softHyphen/>
        <w:t>дой ячей</w:t>
      </w:r>
      <w:r w:rsidRPr="00AD3425">
        <w:rPr>
          <w:rFonts w:ascii="Times New Roman" w:hAnsi="Times New Roman"/>
          <w:color w:val="000000"/>
          <w:sz w:val="24"/>
          <w:szCs w:val="24"/>
          <w:shd w:val="clear" w:color="auto" w:fill="FFFFFF"/>
        </w:rPr>
        <w:softHyphen/>
        <w:t>ки, обо</w:t>
      </w:r>
      <w:r w:rsidRPr="00AD3425">
        <w:rPr>
          <w:rFonts w:ascii="Times New Roman" w:hAnsi="Times New Roman"/>
          <w:color w:val="000000"/>
          <w:sz w:val="24"/>
          <w:szCs w:val="24"/>
          <w:shd w:val="clear" w:color="auto" w:fill="FFFFFF"/>
        </w:rPr>
        <w:softHyphen/>
        <w:t>зна</w:t>
      </w:r>
      <w:r w:rsidRPr="00AD3425">
        <w:rPr>
          <w:rFonts w:ascii="Times New Roman" w:hAnsi="Times New Roman"/>
          <w:color w:val="000000"/>
          <w:sz w:val="24"/>
          <w:szCs w:val="24"/>
          <w:shd w:val="clear" w:color="auto" w:fill="FFFFFF"/>
        </w:rPr>
        <w:softHyphen/>
        <w:t>чен</w:t>
      </w:r>
      <w:r w:rsidRPr="00AD3425">
        <w:rPr>
          <w:rFonts w:ascii="Times New Roman" w:hAnsi="Times New Roman"/>
          <w:color w:val="000000"/>
          <w:sz w:val="24"/>
          <w:szCs w:val="24"/>
          <w:shd w:val="clear" w:color="auto" w:fill="FFFFFF"/>
        </w:rPr>
        <w:softHyphen/>
        <w:t>ной бук</w:t>
      </w:r>
      <w:r w:rsidRPr="00AD3425">
        <w:rPr>
          <w:rFonts w:ascii="Times New Roman" w:hAnsi="Times New Roman"/>
          <w:color w:val="000000"/>
          <w:sz w:val="24"/>
          <w:szCs w:val="24"/>
          <w:shd w:val="clear" w:color="auto" w:fill="FFFFFF"/>
        </w:rPr>
        <w:softHyphen/>
        <w:t>ва</w:t>
      </w:r>
      <w:r w:rsidRPr="00AD3425">
        <w:rPr>
          <w:rFonts w:ascii="Times New Roman" w:hAnsi="Times New Roman"/>
          <w:color w:val="000000"/>
          <w:sz w:val="24"/>
          <w:szCs w:val="24"/>
          <w:shd w:val="clear" w:color="auto" w:fill="FFFFFF"/>
        </w:rPr>
        <w:softHyphen/>
        <w:t>ми, вы</w:t>
      </w:r>
      <w:r w:rsidRPr="00AD3425">
        <w:rPr>
          <w:rFonts w:ascii="Times New Roman" w:hAnsi="Times New Roman"/>
          <w:color w:val="000000"/>
          <w:sz w:val="24"/>
          <w:szCs w:val="24"/>
          <w:shd w:val="clear" w:color="auto" w:fill="FFFFFF"/>
        </w:rPr>
        <w:softHyphen/>
        <w:t>бе</w:t>
      </w:r>
      <w:r w:rsidRPr="00AD3425">
        <w:rPr>
          <w:rFonts w:ascii="Times New Roman" w:hAnsi="Times New Roman"/>
          <w:color w:val="000000"/>
          <w:sz w:val="24"/>
          <w:szCs w:val="24"/>
          <w:shd w:val="clear" w:color="auto" w:fill="FFFFFF"/>
        </w:rPr>
        <w:softHyphen/>
        <w:t>ри</w:t>
      </w:r>
      <w:r w:rsidRPr="00AD3425">
        <w:rPr>
          <w:rFonts w:ascii="Times New Roman" w:hAnsi="Times New Roman"/>
          <w:color w:val="000000"/>
          <w:sz w:val="24"/>
          <w:szCs w:val="24"/>
          <w:shd w:val="clear" w:color="auto" w:fill="FFFFFF"/>
        </w:rPr>
        <w:softHyphen/>
        <w:t>те номер нуж</w:t>
      </w:r>
      <w:r w:rsidRPr="00AD3425">
        <w:rPr>
          <w:rFonts w:ascii="Times New Roman" w:hAnsi="Times New Roman"/>
          <w:color w:val="000000"/>
          <w:sz w:val="24"/>
          <w:szCs w:val="24"/>
          <w:shd w:val="clear" w:color="auto" w:fill="FFFFFF"/>
        </w:rPr>
        <w:softHyphen/>
        <w:t>но</w:t>
      </w:r>
      <w:r w:rsidRPr="00AD3425">
        <w:rPr>
          <w:rFonts w:ascii="Times New Roman" w:hAnsi="Times New Roman"/>
          <w:color w:val="000000"/>
          <w:sz w:val="24"/>
          <w:szCs w:val="24"/>
          <w:shd w:val="clear" w:color="auto" w:fill="FFFFFF"/>
        </w:rPr>
        <w:softHyphen/>
        <w:t>го эле</w:t>
      </w:r>
      <w:r w:rsidRPr="00AD3425">
        <w:rPr>
          <w:rFonts w:ascii="Times New Roman" w:hAnsi="Times New Roman"/>
          <w:color w:val="000000"/>
          <w:sz w:val="24"/>
          <w:szCs w:val="24"/>
          <w:shd w:val="clear" w:color="auto" w:fill="FFFFFF"/>
        </w:rPr>
        <w:softHyphen/>
        <w:t>мен</w:t>
      </w:r>
      <w:r w:rsidRPr="00AD3425">
        <w:rPr>
          <w:rFonts w:ascii="Times New Roman" w:hAnsi="Times New Roman"/>
          <w:color w:val="000000"/>
          <w:sz w:val="24"/>
          <w:szCs w:val="24"/>
          <w:shd w:val="clear" w:color="auto" w:fill="FFFFFF"/>
        </w:rPr>
        <w:softHyphen/>
        <w:t>та.</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tbl>
      <w:tblPr>
        <w:tblW w:w="4750" w:type="pct"/>
        <w:jc w:val="center"/>
        <w:shd w:val="clear" w:color="auto" w:fill="FFFFFF"/>
        <w:tblCellMar>
          <w:top w:w="15" w:type="dxa"/>
          <w:left w:w="15" w:type="dxa"/>
          <w:bottom w:w="15" w:type="dxa"/>
          <w:right w:w="15" w:type="dxa"/>
        </w:tblCellMar>
        <w:tblLook w:val="04A0"/>
      </w:tblPr>
      <w:tblGrid>
        <w:gridCol w:w="3001"/>
        <w:gridCol w:w="3001"/>
        <w:gridCol w:w="2999"/>
      </w:tblGrid>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7B3EB9" w:rsidRPr="00AD3425" w:rsidRDefault="007B3EB9" w:rsidP="00781AB0">
            <w:pPr>
              <w:spacing w:after="0" w:line="240" w:lineRule="auto"/>
              <w:jc w:val="center"/>
              <w:rPr>
                <w:rFonts w:ascii="Times New Roman" w:hAnsi="Times New Roman"/>
                <w:b/>
                <w:bCs/>
                <w:color w:val="000000"/>
                <w:sz w:val="24"/>
                <w:szCs w:val="24"/>
              </w:rPr>
            </w:pPr>
            <w:r w:rsidRPr="00AD3425">
              <w:rPr>
                <w:rFonts w:ascii="Times New Roman" w:hAnsi="Times New Roman"/>
                <w:b/>
                <w:bCs/>
                <w:color w:val="000000"/>
                <w:sz w:val="24"/>
                <w:szCs w:val="24"/>
              </w:rPr>
              <w:t>Со</w:t>
            </w:r>
            <w:r w:rsidRPr="00AD3425">
              <w:rPr>
                <w:rFonts w:ascii="Times New Roman" w:hAnsi="Times New Roman"/>
                <w:b/>
                <w:bCs/>
                <w:color w:val="000000"/>
                <w:sz w:val="24"/>
                <w:szCs w:val="24"/>
              </w:rPr>
              <w:softHyphen/>
              <w:t>бы</w:t>
            </w:r>
            <w:r w:rsidRPr="00AD3425">
              <w:rPr>
                <w:rFonts w:ascii="Times New Roman" w:hAnsi="Times New Roman"/>
                <w:b/>
                <w:bCs/>
                <w:color w:val="000000"/>
                <w:sz w:val="24"/>
                <w:szCs w:val="24"/>
              </w:rPr>
              <w:softHyphen/>
              <w:t>тие</w:t>
            </w:r>
          </w:p>
        </w:tc>
        <w:tc>
          <w:tcPr>
            <w:tcW w:w="1667" w:type="pct"/>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7B3EB9" w:rsidRPr="00AD3425" w:rsidRDefault="007B3EB9" w:rsidP="00781AB0">
            <w:pPr>
              <w:spacing w:after="0" w:line="240" w:lineRule="auto"/>
              <w:jc w:val="center"/>
              <w:rPr>
                <w:rFonts w:ascii="Times New Roman" w:hAnsi="Times New Roman"/>
                <w:b/>
                <w:bCs/>
                <w:color w:val="000000"/>
                <w:sz w:val="24"/>
                <w:szCs w:val="24"/>
              </w:rPr>
            </w:pPr>
            <w:r w:rsidRPr="00AD3425">
              <w:rPr>
                <w:rFonts w:ascii="Times New Roman" w:hAnsi="Times New Roman"/>
                <w:b/>
                <w:bCs/>
                <w:color w:val="000000"/>
                <w:sz w:val="24"/>
                <w:szCs w:val="24"/>
              </w:rPr>
              <w:t>Дата</w:t>
            </w:r>
          </w:p>
        </w:tc>
        <w:tc>
          <w:tcPr>
            <w:tcW w:w="1666" w:type="pct"/>
            <w:tcBorders>
              <w:top w:val="single" w:sz="6" w:space="0" w:color="000000"/>
              <w:left w:val="single" w:sz="6" w:space="0" w:color="000000"/>
              <w:bottom w:val="single" w:sz="6" w:space="0" w:color="000000"/>
              <w:right w:val="single" w:sz="6" w:space="0" w:color="000000"/>
            </w:tcBorders>
            <w:shd w:val="clear" w:color="auto" w:fill="DEDEDE"/>
            <w:tcMar>
              <w:top w:w="60" w:type="dxa"/>
              <w:left w:w="60" w:type="dxa"/>
              <w:bottom w:w="60" w:type="dxa"/>
              <w:right w:w="60" w:type="dxa"/>
            </w:tcMar>
            <w:vAlign w:val="center"/>
            <w:hideMark/>
          </w:tcPr>
          <w:p w:rsidR="007B3EB9" w:rsidRPr="00AD3425" w:rsidRDefault="007B3EB9" w:rsidP="00781AB0">
            <w:pPr>
              <w:spacing w:after="0" w:line="240" w:lineRule="auto"/>
              <w:jc w:val="center"/>
              <w:rPr>
                <w:rFonts w:ascii="Times New Roman" w:hAnsi="Times New Roman"/>
                <w:b/>
                <w:bCs/>
                <w:color w:val="000000"/>
                <w:sz w:val="24"/>
                <w:szCs w:val="24"/>
              </w:rPr>
            </w:pPr>
            <w:r w:rsidRPr="00AD3425">
              <w:rPr>
                <w:rFonts w:ascii="Times New Roman" w:hAnsi="Times New Roman"/>
                <w:b/>
                <w:bCs/>
                <w:color w:val="000000"/>
                <w:sz w:val="24"/>
                <w:szCs w:val="24"/>
              </w:rPr>
              <w:t>Участ</w:t>
            </w:r>
            <w:r w:rsidRPr="00AD3425">
              <w:rPr>
                <w:rFonts w:ascii="Times New Roman" w:hAnsi="Times New Roman"/>
                <w:b/>
                <w:bCs/>
                <w:color w:val="000000"/>
                <w:sz w:val="24"/>
                <w:szCs w:val="24"/>
              </w:rPr>
              <w:softHyphen/>
              <w:t>ник(-и)</w:t>
            </w:r>
          </w:p>
        </w:tc>
      </w:tr>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lang w:eastAsia="en-US"/>
              </w:rPr>
            </w:pPr>
            <w:r w:rsidRPr="00AD3425">
              <w:rPr>
                <w:rFonts w:ascii="Times New Roman" w:hAnsi="Times New Roman"/>
                <w:color w:val="000000"/>
                <w:sz w:val="24"/>
                <w:szCs w:val="24"/>
                <w:lang w:eastAsia="en-US"/>
              </w:rPr>
              <w:t>На</w:t>
            </w:r>
            <w:r w:rsidRPr="00AD3425">
              <w:rPr>
                <w:rFonts w:ascii="Times New Roman" w:hAnsi="Times New Roman"/>
                <w:color w:val="000000"/>
                <w:sz w:val="24"/>
                <w:szCs w:val="24"/>
                <w:lang w:eastAsia="en-US"/>
              </w:rPr>
              <w:softHyphen/>
              <w:t>сту</w:t>
            </w:r>
            <w:r w:rsidRPr="00AD3425">
              <w:rPr>
                <w:rFonts w:ascii="Times New Roman" w:hAnsi="Times New Roman"/>
                <w:color w:val="000000"/>
                <w:sz w:val="24"/>
                <w:szCs w:val="24"/>
                <w:lang w:eastAsia="en-US"/>
              </w:rPr>
              <w:softHyphen/>
              <w:t>па</w:t>
            </w:r>
            <w:r w:rsidRPr="00AD3425">
              <w:rPr>
                <w:rFonts w:ascii="Times New Roman" w:hAnsi="Times New Roman"/>
                <w:color w:val="000000"/>
                <w:sz w:val="24"/>
                <w:szCs w:val="24"/>
                <w:lang w:eastAsia="en-US"/>
              </w:rPr>
              <w:softHyphen/>
              <w:t>тель</w:t>
            </w:r>
            <w:r w:rsidRPr="00AD3425">
              <w:rPr>
                <w:rFonts w:ascii="Times New Roman" w:hAnsi="Times New Roman"/>
                <w:color w:val="000000"/>
                <w:sz w:val="24"/>
                <w:szCs w:val="24"/>
                <w:lang w:eastAsia="en-US"/>
              </w:rPr>
              <w:softHyphen/>
              <w:t>ная опе</w:t>
            </w:r>
            <w:r w:rsidRPr="00AD3425">
              <w:rPr>
                <w:rFonts w:ascii="Times New Roman" w:hAnsi="Times New Roman"/>
                <w:color w:val="000000"/>
                <w:sz w:val="24"/>
                <w:szCs w:val="24"/>
                <w:lang w:eastAsia="en-US"/>
              </w:rPr>
              <w:softHyphen/>
              <w:t>ра</w:t>
            </w:r>
            <w:r w:rsidRPr="00AD3425">
              <w:rPr>
                <w:rFonts w:ascii="Times New Roman" w:hAnsi="Times New Roman"/>
                <w:color w:val="000000"/>
                <w:sz w:val="24"/>
                <w:szCs w:val="24"/>
                <w:lang w:eastAsia="en-US"/>
              </w:rPr>
              <w:softHyphen/>
              <w:t>ция «Баг</w:t>
            </w:r>
            <w:r w:rsidRPr="00AD3425">
              <w:rPr>
                <w:rFonts w:ascii="Times New Roman" w:hAnsi="Times New Roman"/>
                <w:color w:val="000000"/>
                <w:sz w:val="24"/>
                <w:szCs w:val="24"/>
                <w:lang w:eastAsia="en-US"/>
              </w:rPr>
              <w:softHyphen/>
              <w:t>ра</w:t>
            </w:r>
            <w:r w:rsidRPr="00AD3425">
              <w:rPr>
                <w:rFonts w:ascii="Times New Roman" w:hAnsi="Times New Roman"/>
                <w:color w:val="000000"/>
                <w:sz w:val="24"/>
                <w:szCs w:val="24"/>
                <w:lang w:eastAsia="en-US"/>
              </w:rPr>
              <w:softHyphen/>
              <w:t>ти</w:t>
            </w:r>
            <w:r w:rsidRPr="00AD3425">
              <w:rPr>
                <w:rFonts w:ascii="Times New Roman" w:hAnsi="Times New Roman"/>
                <w:color w:val="000000"/>
                <w:sz w:val="24"/>
                <w:szCs w:val="24"/>
                <w:lang w:eastAsia="en-US"/>
              </w:rPr>
              <w:softHyphen/>
              <w:t>он»</w:t>
            </w:r>
          </w:p>
        </w:tc>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lang w:eastAsia="en-US"/>
              </w:rPr>
            </w:pPr>
            <w:r w:rsidRPr="00AD3425">
              <w:rPr>
                <w:rFonts w:ascii="Times New Roman" w:hAnsi="Times New Roman"/>
                <w:color w:val="000000"/>
                <w:sz w:val="24"/>
                <w:szCs w:val="24"/>
                <w:lang w:eastAsia="en-US"/>
              </w:rPr>
              <w:t>_________ (А)</w:t>
            </w:r>
          </w:p>
        </w:tc>
        <w:tc>
          <w:tcPr>
            <w:tcW w:w="16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lang w:eastAsia="en-US"/>
              </w:rPr>
            </w:pPr>
            <w:r w:rsidRPr="00AD3425">
              <w:rPr>
                <w:rFonts w:ascii="Times New Roman" w:hAnsi="Times New Roman"/>
                <w:color w:val="000000"/>
                <w:sz w:val="24"/>
                <w:szCs w:val="24"/>
                <w:lang w:eastAsia="en-US"/>
              </w:rPr>
              <w:t>И. Х. Баг</w:t>
            </w:r>
            <w:r w:rsidRPr="00AD3425">
              <w:rPr>
                <w:rFonts w:ascii="Times New Roman" w:hAnsi="Times New Roman"/>
                <w:color w:val="000000"/>
                <w:sz w:val="24"/>
                <w:szCs w:val="24"/>
                <w:lang w:eastAsia="en-US"/>
              </w:rPr>
              <w:softHyphen/>
              <w:t>ра</w:t>
            </w:r>
            <w:r w:rsidRPr="00AD3425">
              <w:rPr>
                <w:rFonts w:ascii="Times New Roman" w:hAnsi="Times New Roman"/>
                <w:color w:val="000000"/>
                <w:sz w:val="24"/>
                <w:szCs w:val="24"/>
                <w:lang w:eastAsia="en-US"/>
              </w:rPr>
              <w:softHyphen/>
              <w:t>мян, И. Д. Чер</w:t>
            </w:r>
            <w:r w:rsidRPr="00AD3425">
              <w:rPr>
                <w:rFonts w:ascii="Times New Roman" w:hAnsi="Times New Roman"/>
                <w:color w:val="000000"/>
                <w:sz w:val="24"/>
                <w:szCs w:val="24"/>
                <w:lang w:eastAsia="en-US"/>
              </w:rPr>
              <w:softHyphen/>
              <w:t>ня</w:t>
            </w:r>
            <w:r w:rsidRPr="00AD3425">
              <w:rPr>
                <w:rFonts w:ascii="Times New Roman" w:hAnsi="Times New Roman"/>
                <w:color w:val="000000"/>
                <w:sz w:val="24"/>
                <w:szCs w:val="24"/>
                <w:lang w:eastAsia="en-US"/>
              </w:rPr>
              <w:softHyphen/>
              <w:t>хов</w:t>
            </w:r>
            <w:r w:rsidRPr="00AD3425">
              <w:rPr>
                <w:rFonts w:ascii="Times New Roman" w:hAnsi="Times New Roman"/>
                <w:color w:val="000000"/>
                <w:sz w:val="24"/>
                <w:szCs w:val="24"/>
                <w:lang w:eastAsia="en-US"/>
              </w:rPr>
              <w:softHyphen/>
              <w:t>ский</w:t>
            </w:r>
          </w:p>
        </w:tc>
      </w:tr>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Ста</w:t>
            </w:r>
            <w:r w:rsidRPr="00AD3425">
              <w:rPr>
                <w:rFonts w:ascii="Times New Roman" w:hAnsi="Times New Roman"/>
                <w:color w:val="000000"/>
                <w:sz w:val="24"/>
                <w:szCs w:val="24"/>
              </w:rPr>
              <w:softHyphen/>
              <w:t>лин</w:t>
            </w:r>
            <w:r w:rsidRPr="00AD3425">
              <w:rPr>
                <w:rFonts w:ascii="Times New Roman" w:hAnsi="Times New Roman"/>
                <w:color w:val="000000"/>
                <w:sz w:val="24"/>
                <w:szCs w:val="24"/>
              </w:rPr>
              <w:softHyphen/>
              <w:t>град</w:t>
            </w:r>
            <w:r w:rsidRPr="00AD3425">
              <w:rPr>
                <w:rFonts w:ascii="Times New Roman" w:hAnsi="Times New Roman"/>
                <w:color w:val="000000"/>
                <w:sz w:val="24"/>
                <w:szCs w:val="24"/>
              </w:rPr>
              <w:softHyphen/>
              <w:t>ская битва</w:t>
            </w:r>
          </w:p>
        </w:tc>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 (Б)</w:t>
            </w:r>
          </w:p>
        </w:tc>
        <w:tc>
          <w:tcPr>
            <w:tcW w:w="16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___________ (В)</w:t>
            </w:r>
          </w:p>
        </w:tc>
      </w:tr>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______________ (Г)</w:t>
            </w:r>
          </w:p>
        </w:tc>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Ав</w:t>
            </w:r>
            <w:r w:rsidRPr="00AD3425">
              <w:rPr>
                <w:rFonts w:ascii="Times New Roman" w:hAnsi="Times New Roman"/>
                <w:color w:val="000000"/>
                <w:sz w:val="24"/>
                <w:szCs w:val="24"/>
              </w:rPr>
              <w:softHyphen/>
              <w:t>густ–де</w:t>
            </w:r>
            <w:r w:rsidRPr="00AD3425">
              <w:rPr>
                <w:rFonts w:ascii="Times New Roman" w:hAnsi="Times New Roman"/>
                <w:color w:val="000000"/>
                <w:sz w:val="24"/>
                <w:szCs w:val="24"/>
              </w:rPr>
              <w:softHyphen/>
              <w:t>кабрь 1943 г.</w:t>
            </w:r>
          </w:p>
        </w:tc>
        <w:tc>
          <w:tcPr>
            <w:tcW w:w="16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Г. К. Жуков, К. К. Ро</w:t>
            </w:r>
            <w:r w:rsidRPr="00AD3425">
              <w:rPr>
                <w:rFonts w:ascii="Times New Roman" w:hAnsi="Times New Roman"/>
                <w:color w:val="000000"/>
                <w:sz w:val="24"/>
                <w:szCs w:val="24"/>
              </w:rPr>
              <w:softHyphen/>
              <w:t>кос</w:t>
            </w:r>
            <w:r w:rsidRPr="00AD3425">
              <w:rPr>
                <w:rFonts w:ascii="Times New Roman" w:hAnsi="Times New Roman"/>
                <w:color w:val="000000"/>
                <w:sz w:val="24"/>
                <w:szCs w:val="24"/>
              </w:rPr>
              <w:softHyphen/>
              <w:t>сов</w:t>
            </w:r>
            <w:r w:rsidRPr="00AD3425">
              <w:rPr>
                <w:rFonts w:ascii="Times New Roman" w:hAnsi="Times New Roman"/>
                <w:color w:val="000000"/>
                <w:sz w:val="24"/>
                <w:szCs w:val="24"/>
              </w:rPr>
              <w:softHyphen/>
              <w:t>ский, И. С. Конев</w:t>
            </w:r>
          </w:p>
        </w:tc>
      </w:tr>
      <w:tr w:rsidR="007B3EB9" w:rsidRPr="00D357E3" w:rsidTr="00781AB0">
        <w:trPr>
          <w:jc w:val="center"/>
        </w:trPr>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Битва за Моск</w:t>
            </w:r>
            <w:r w:rsidRPr="00AD3425">
              <w:rPr>
                <w:rFonts w:ascii="Times New Roman" w:hAnsi="Times New Roman"/>
                <w:color w:val="000000"/>
                <w:sz w:val="24"/>
                <w:szCs w:val="24"/>
              </w:rPr>
              <w:softHyphen/>
              <w:t>ву</w:t>
            </w:r>
          </w:p>
        </w:tc>
        <w:tc>
          <w:tcPr>
            <w:tcW w:w="1667"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__________ (Д)</w:t>
            </w:r>
          </w:p>
        </w:tc>
        <w:tc>
          <w:tcPr>
            <w:tcW w:w="1666" w:type="pct"/>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____________ (Е)</w:t>
            </w:r>
          </w:p>
        </w:tc>
      </w:tr>
    </w:tbl>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ные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ты:</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М. А. Его</w:t>
      </w:r>
      <w:r w:rsidRPr="00AD3425">
        <w:rPr>
          <w:rFonts w:ascii="Times New Roman" w:hAnsi="Times New Roman"/>
          <w:color w:val="000000"/>
          <w:sz w:val="24"/>
          <w:szCs w:val="24"/>
        </w:rPr>
        <w:softHyphen/>
        <w:t>ров, М. В. Кан</w:t>
      </w:r>
      <w:r w:rsidRPr="00AD3425">
        <w:rPr>
          <w:rFonts w:ascii="Times New Roman" w:hAnsi="Times New Roman"/>
          <w:color w:val="000000"/>
          <w:sz w:val="24"/>
          <w:szCs w:val="24"/>
        </w:rPr>
        <w:softHyphen/>
        <w:t>та</w:t>
      </w:r>
      <w:r w:rsidRPr="00AD3425">
        <w:rPr>
          <w:rFonts w:ascii="Times New Roman" w:hAnsi="Times New Roman"/>
          <w:color w:val="000000"/>
          <w:sz w:val="24"/>
          <w:szCs w:val="24"/>
        </w:rPr>
        <w:softHyphen/>
        <w:t>рия</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сен</w:t>
      </w:r>
      <w:r w:rsidRPr="00AD3425">
        <w:rPr>
          <w:rFonts w:ascii="Times New Roman" w:hAnsi="Times New Roman"/>
          <w:color w:val="000000"/>
          <w:sz w:val="24"/>
          <w:szCs w:val="24"/>
        </w:rPr>
        <w:softHyphen/>
        <w:t>тябрь 1941 г. – ап</w:t>
      </w:r>
      <w:r w:rsidRPr="00AD3425">
        <w:rPr>
          <w:rFonts w:ascii="Times New Roman" w:hAnsi="Times New Roman"/>
          <w:color w:val="000000"/>
          <w:sz w:val="24"/>
          <w:szCs w:val="24"/>
        </w:rPr>
        <w:softHyphen/>
        <w:t>рель 1942 г.</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В.И. Чуйков</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битва на Кур</w:t>
      </w:r>
      <w:r w:rsidRPr="00AD3425">
        <w:rPr>
          <w:rFonts w:ascii="Times New Roman" w:hAnsi="Times New Roman"/>
          <w:color w:val="000000"/>
          <w:sz w:val="24"/>
          <w:szCs w:val="24"/>
        </w:rPr>
        <w:softHyphen/>
        <w:t>ской дуге</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битва за Днепр</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6) июнь–ав</w:t>
      </w:r>
      <w:r w:rsidRPr="00AD3425">
        <w:rPr>
          <w:rFonts w:ascii="Times New Roman" w:hAnsi="Times New Roman"/>
          <w:color w:val="000000"/>
          <w:sz w:val="24"/>
          <w:szCs w:val="24"/>
        </w:rPr>
        <w:softHyphen/>
        <w:t>густ 1944 г.</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7) июль 1942 г. – фев</w:t>
      </w:r>
      <w:r w:rsidRPr="00AD3425">
        <w:rPr>
          <w:rFonts w:ascii="Times New Roman" w:hAnsi="Times New Roman"/>
          <w:color w:val="000000"/>
          <w:sz w:val="24"/>
          <w:szCs w:val="24"/>
        </w:rPr>
        <w:softHyphen/>
        <w:t>раль 1943 г.</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8) И. В. Пан</w:t>
      </w:r>
      <w:r w:rsidRPr="00AD3425">
        <w:rPr>
          <w:rFonts w:ascii="Times New Roman" w:hAnsi="Times New Roman"/>
          <w:color w:val="000000"/>
          <w:sz w:val="24"/>
          <w:szCs w:val="24"/>
        </w:rPr>
        <w:softHyphen/>
        <w:t>фи</w:t>
      </w:r>
      <w:r w:rsidRPr="00AD3425">
        <w:rPr>
          <w:rFonts w:ascii="Times New Roman" w:hAnsi="Times New Roman"/>
          <w:color w:val="000000"/>
          <w:sz w:val="24"/>
          <w:szCs w:val="24"/>
        </w:rPr>
        <w:softHyphen/>
        <w:t>лов</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9) июнь—  август 1944 г.</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shd w:val="clear" w:color="auto" w:fill="FFFFFF"/>
        <w:tblCellMar>
          <w:top w:w="15" w:type="dxa"/>
          <w:left w:w="15" w:type="dxa"/>
          <w:bottom w:w="15" w:type="dxa"/>
          <w:right w:w="15" w:type="dxa"/>
        </w:tblCellMar>
        <w:tblLook w:val="04A0"/>
      </w:tblPr>
      <w:tblGrid>
        <w:gridCol w:w="675"/>
        <w:gridCol w:w="675"/>
        <w:gridCol w:w="675"/>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Г</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Д</w:t>
            </w:r>
          </w:p>
        </w:tc>
        <w:tc>
          <w:tcPr>
            <w:tcW w:w="67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Е</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r>
    </w:tbl>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hd w:val="clear" w:color="auto" w:fill="FFFFFF"/>
        <w:spacing w:after="0" w:line="240" w:lineRule="auto"/>
        <w:jc w:val="both"/>
        <w:rPr>
          <w:rFonts w:ascii="Times New Roman" w:hAnsi="Times New Roman"/>
          <w:b/>
          <w:color w:val="000000"/>
          <w:sz w:val="24"/>
          <w:szCs w:val="24"/>
        </w:rPr>
      </w:pPr>
      <w:r w:rsidRPr="00AD3425">
        <w:rPr>
          <w:rFonts w:ascii="Times New Roman" w:hAnsi="Times New Roman"/>
          <w:b/>
          <w:color w:val="000000"/>
          <w:sz w:val="24"/>
          <w:szCs w:val="24"/>
        </w:rPr>
        <w:t>9*.  Задание с профессионально ориентированным содержанием</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пол</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те про</w:t>
      </w:r>
      <w:r w:rsidRPr="00AD3425">
        <w:rPr>
          <w:rFonts w:ascii="Times New Roman" w:hAnsi="Times New Roman"/>
          <w:color w:val="000000"/>
          <w:sz w:val="24"/>
          <w:szCs w:val="24"/>
        </w:rPr>
        <w:softHyphen/>
        <w:t>пус</w:t>
      </w:r>
      <w:r w:rsidRPr="00AD3425">
        <w:rPr>
          <w:rFonts w:ascii="Times New Roman" w:hAnsi="Times New Roman"/>
          <w:color w:val="000000"/>
          <w:sz w:val="24"/>
          <w:szCs w:val="24"/>
        </w:rPr>
        <w:softHyphen/>
        <w:t>ки в дан</w:t>
      </w:r>
      <w:r w:rsidRPr="00AD3425">
        <w:rPr>
          <w:rFonts w:ascii="Times New Roman" w:hAnsi="Times New Roman"/>
          <w:color w:val="000000"/>
          <w:sz w:val="24"/>
          <w:szCs w:val="24"/>
        </w:rPr>
        <w:softHyphen/>
        <w:t>ных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ях, ис</w:t>
      </w:r>
      <w:r w:rsidRPr="00AD3425">
        <w:rPr>
          <w:rFonts w:ascii="Times New Roman" w:hAnsi="Times New Roman"/>
          <w:color w:val="000000"/>
          <w:sz w:val="24"/>
          <w:szCs w:val="24"/>
        </w:rPr>
        <w:softHyphen/>
        <w:t>поль</w:t>
      </w:r>
      <w:r w:rsidRPr="00AD3425">
        <w:rPr>
          <w:rFonts w:ascii="Times New Roman" w:hAnsi="Times New Roman"/>
          <w:color w:val="000000"/>
          <w:sz w:val="24"/>
          <w:szCs w:val="24"/>
        </w:rPr>
        <w:softHyphen/>
        <w:t>зуя при</w:t>
      </w:r>
      <w:r w:rsidRPr="00AD3425">
        <w:rPr>
          <w:rFonts w:ascii="Times New Roman" w:hAnsi="Times New Roman"/>
          <w:color w:val="000000"/>
          <w:sz w:val="24"/>
          <w:szCs w:val="24"/>
        </w:rPr>
        <w:softHyphen/>
        <w:t>ведённый ниже спи</w:t>
      </w:r>
      <w:r w:rsidRPr="00AD3425">
        <w:rPr>
          <w:rFonts w:ascii="Times New Roman" w:hAnsi="Times New Roman"/>
          <w:color w:val="000000"/>
          <w:sz w:val="24"/>
          <w:szCs w:val="24"/>
        </w:rPr>
        <w:softHyphen/>
        <w:t>сок 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ных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тов: для каж</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го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бук</w:t>
      </w:r>
      <w:r w:rsidRPr="00AD3425">
        <w:rPr>
          <w:rFonts w:ascii="Times New Roman" w:hAnsi="Times New Roman"/>
          <w:color w:val="000000"/>
          <w:sz w:val="24"/>
          <w:szCs w:val="24"/>
        </w:rPr>
        <w:softHyphen/>
        <w:t>вой и со</w:t>
      </w:r>
      <w:r w:rsidRPr="00AD3425">
        <w:rPr>
          <w:rFonts w:ascii="Times New Roman" w:hAnsi="Times New Roman"/>
          <w:color w:val="000000"/>
          <w:sz w:val="24"/>
          <w:szCs w:val="24"/>
        </w:rPr>
        <w:softHyphen/>
        <w:t>дер</w:t>
      </w:r>
      <w:r w:rsidRPr="00AD3425">
        <w:rPr>
          <w:rFonts w:ascii="Times New Roman" w:hAnsi="Times New Roman"/>
          <w:color w:val="000000"/>
          <w:sz w:val="24"/>
          <w:szCs w:val="24"/>
        </w:rPr>
        <w:softHyphen/>
        <w:t>жа</w:t>
      </w:r>
      <w:r w:rsidRPr="00AD3425">
        <w:rPr>
          <w:rFonts w:ascii="Times New Roman" w:hAnsi="Times New Roman"/>
          <w:color w:val="000000"/>
          <w:sz w:val="24"/>
          <w:szCs w:val="24"/>
        </w:rPr>
        <w:softHyphen/>
        <w:t>ще</w:t>
      </w:r>
      <w:r w:rsidRPr="00AD3425">
        <w:rPr>
          <w:rFonts w:ascii="Times New Roman" w:hAnsi="Times New Roman"/>
          <w:color w:val="000000"/>
          <w:sz w:val="24"/>
          <w:szCs w:val="24"/>
        </w:rPr>
        <w:softHyphen/>
        <w:t>го про</w:t>
      </w:r>
      <w:r w:rsidRPr="00AD3425">
        <w:rPr>
          <w:rFonts w:ascii="Times New Roman" w:hAnsi="Times New Roman"/>
          <w:color w:val="000000"/>
          <w:sz w:val="24"/>
          <w:szCs w:val="24"/>
        </w:rPr>
        <w:softHyphen/>
        <w:t>пуск,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номер нуж</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та.</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 xml:space="preserve">А)   </w:t>
      </w:r>
      <w:r w:rsidR="000A7CF5">
        <w:rPr>
          <w:rFonts w:ascii="Helvetica" w:hAnsi="Helvetica"/>
          <w:color w:val="000000"/>
          <w:sz w:val="21"/>
          <w:szCs w:val="21"/>
          <w:shd w:val="clear" w:color="auto" w:fill="FFFFFF"/>
        </w:rPr>
        <w:t xml:space="preserve">в 1941 году в ряды Красной армии было «призвано» примерно </w:t>
      </w:r>
      <w:r w:rsidR="000A7CF5">
        <w:rPr>
          <w:rFonts w:asciiTheme="minorHAnsi" w:hAnsiTheme="minorHAnsi"/>
          <w:color w:val="000000"/>
          <w:sz w:val="21"/>
          <w:szCs w:val="21"/>
          <w:u w:val="single"/>
          <w:shd w:val="clear" w:color="auto" w:fill="FFFFFF"/>
        </w:rPr>
        <w:t>………..</w:t>
      </w:r>
      <w:r w:rsidR="000A7CF5">
        <w:rPr>
          <w:rFonts w:ascii="Helvetica" w:hAnsi="Helvetica"/>
          <w:color w:val="000000"/>
          <w:sz w:val="21"/>
          <w:szCs w:val="21"/>
          <w:shd w:val="clear" w:color="auto" w:fill="FFFFFF"/>
        </w:rPr>
        <w:t xml:space="preserve"> собак разных пород</w:t>
      </w:r>
      <w:r w:rsidRPr="00AD3425">
        <w:rPr>
          <w:rFonts w:ascii="Times New Roman" w:hAnsi="Times New Roman"/>
          <w:color w:val="000000"/>
          <w:sz w:val="24"/>
          <w:szCs w:val="24"/>
        </w:rPr>
        <w:t>.</w:t>
      </w:r>
    </w:p>
    <w:p w:rsidR="0000044E" w:rsidRDefault="007B3EB9" w:rsidP="007B3EB9">
      <w:pPr>
        <w:shd w:val="clear" w:color="auto" w:fill="FFFFFF"/>
        <w:spacing w:after="0" w:line="240" w:lineRule="auto"/>
        <w:ind w:firstLine="375"/>
        <w:jc w:val="both"/>
        <w:rPr>
          <w:rFonts w:asciiTheme="minorHAnsi" w:hAnsiTheme="minorHAnsi"/>
          <w:color w:val="000000"/>
          <w:sz w:val="21"/>
          <w:szCs w:val="21"/>
          <w:shd w:val="clear" w:color="auto" w:fill="FFFFFF"/>
        </w:rPr>
      </w:pPr>
      <w:r w:rsidRPr="00AD3425">
        <w:rPr>
          <w:rFonts w:ascii="Times New Roman" w:hAnsi="Times New Roman"/>
          <w:color w:val="000000"/>
          <w:sz w:val="24"/>
          <w:szCs w:val="24"/>
        </w:rPr>
        <w:t xml:space="preserve">Б)  ____________ - </w:t>
      </w:r>
      <w:r w:rsidR="0000044E">
        <w:rPr>
          <w:rFonts w:asciiTheme="minorHAnsi" w:hAnsiTheme="minorHAnsi"/>
          <w:color w:val="000000"/>
          <w:sz w:val="21"/>
          <w:szCs w:val="21"/>
          <w:shd w:val="clear" w:color="auto" w:fill="FFFFFF"/>
        </w:rPr>
        <w:t>с</w:t>
      </w:r>
      <w:r w:rsidR="0000044E">
        <w:rPr>
          <w:rFonts w:ascii="Helvetica" w:hAnsi="Helvetica"/>
          <w:color w:val="000000"/>
          <w:sz w:val="21"/>
          <w:szCs w:val="21"/>
          <w:shd w:val="clear" w:color="auto" w:fill="FFFFFF"/>
        </w:rPr>
        <w:t xml:space="preserve">амая известная собака-сапер по кличке  была удостоена чести участвовать в параде Победы на Красной площади 24 июня 1945 </w:t>
      </w:r>
    </w:p>
    <w:p w:rsidR="0000044E" w:rsidRDefault="0000044E" w:rsidP="007B3EB9">
      <w:pPr>
        <w:shd w:val="clear" w:color="auto" w:fill="FFFFFF"/>
        <w:spacing w:after="0" w:line="240" w:lineRule="auto"/>
        <w:ind w:firstLine="375"/>
        <w:jc w:val="both"/>
        <w:rPr>
          <w:rFonts w:asciiTheme="minorHAnsi" w:hAnsiTheme="minorHAnsi"/>
          <w:color w:val="000000"/>
          <w:sz w:val="21"/>
          <w:szCs w:val="21"/>
          <w:shd w:val="clear" w:color="auto" w:fill="FFFFFF"/>
        </w:rPr>
      </w:pPr>
    </w:p>
    <w:p w:rsidR="007B3EB9" w:rsidRPr="00AD3425" w:rsidRDefault="0010115C"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В) Самая</w:t>
      </w:r>
      <w:r w:rsidR="007B3EB9" w:rsidRPr="00AD3425">
        <w:rPr>
          <w:rFonts w:ascii="Times New Roman" w:hAnsi="Times New Roman"/>
          <w:color w:val="000000"/>
          <w:sz w:val="24"/>
          <w:szCs w:val="24"/>
        </w:rPr>
        <w:t xml:space="preserve"> </w:t>
      </w:r>
      <w:r>
        <w:rPr>
          <w:rFonts w:ascii="Helvetica" w:hAnsi="Helvetica"/>
          <w:color w:val="000000"/>
          <w:sz w:val="21"/>
          <w:szCs w:val="21"/>
          <w:shd w:val="clear" w:color="auto" w:fill="FFFFFF"/>
        </w:rPr>
        <w:t xml:space="preserve"> продуктив</w:t>
      </w:r>
      <w:r>
        <w:rPr>
          <w:rFonts w:asciiTheme="minorHAnsi" w:hAnsiTheme="minorHAnsi"/>
          <w:color w:val="000000"/>
          <w:sz w:val="21"/>
          <w:szCs w:val="21"/>
          <w:shd w:val="clear" w:color="auto" w:fill="FFFFFF"/>
        </w:rPr>
        <w:t>ная собака-</w:t>
      </w:r>
      <w:r>
        <w:rPr>
          <w:rFonts w:ascii="Helvetica" w:hAnsi="Helvetica"/>
          <w:color w:val="000000"/>
          <w:sz w:val="21"/>
          <w:szCs w:val="21"/>
          <w:shd w:val="clear" w:color="auto" w:fill="FFFFFF"/>
        </w:rPr>
        <w:t xml:space="preserve"> миноискате</w:t>
      </w:r>
      <w:r>
        <w:rPr>
          <w:rFonts w:asciiTheme="minorHAnsi" w:hAnsiTheme="minorHAnsi"/>
          <w:color w:val="000000"/>
          <w:sz w:val="21"/>
          <w:szCs w:val="21"/>
          <w:shd w:val="clear" w:color="auto" w:fill="FFFFFF"/>
        </w:rPr>
        <w:t>ль это</w:t>
      </w:r>
      <w:r>
        <w:rPr>
          <w:rFonts w:ascii="Helvetica" w:hAnsi="Helvetica"/>
          <w:color w:val="000000"/>
          <w:sz w:val="21"/>
          <w:szCs w:val="21"/>
          <w:shd w:val="clear" w:color="auto" w:fill="FFFFFF"/>
        </w:rPr>
        <w:t xml:space="preserve"> колли по кличке </w:t>
      </w:r>
      <w:r w:rsidRPr="0010115C">
        <w:rPr>
          <w:rFonts w:asciiTheme="minorHAnsi" w:hAnsiTheme="minorHAnsi"/>
          <w:color w:val="000000"/>
          <w:sz w:val="21"/>
          <w:szCs w:val="21"/>
          <w:u w:val="single"/>
          <w:shd w:val="clear" w:color="auto" w:fill="FFFFFF"/>
        </w:rPr>
        <w:t>……..</w:t>
      </w:r>
      <w:r>
        <w:rPr>
          <w:rFonts w:ascii="Helvetica" w:hAnsi="Helvetica"/>
          <w:color w:val="000000"/>
          <w:sz w:val="21"/>
          <w:szCs w:val="21"/>
          <w:shd w:val="clear" w:color="auto" w:fill="FFFFFF"/>
        </w:rPr>
        <w:t>. За время войны пес нашел более 12 000 мин, а однажды обнаружил в фундаменте Павловского дворца 2500-килограммовую бомбу</w:t>
      </w:r>
      <w:r w:rsidR="007B3EB9" w:rsidRPr="00AD3425">
        <w:rPr>
          <w:rFonts w:ascii="Times New Roman" w:hAnsi="Times New Roman"/>
          <w:color w:val="000000"/>
          <w:sz w:val="24"/>
          <w:szCs w:val="24"/>
        </w:rPr>
        <w:t xml:space="preserve"> ______________________. </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ные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ты:</w:t>
      </w:r>
    </w:p>
    <w:p w:rsidR="007B3EB9" w:rsidRPr="00AD3425" w:rsidRDefault="0010115C"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 xml:space="preserve">1) </w:t>
      </w:r>
      <w:r w:rsidR="004A00D5">
        <w:rPr>
          <w:rFonts w:ascii="Times New Roman" w:hAnsi="Times New Roman"/>
          <w:color w:val="000000"/>
          <w:sz w:val="24"/>
          <w:szCs w:val="24"/>
        </w:rPr>
        <w:t xml:space="preserve">Мухтар </w:t>
      </w:r>
    </w:p>
    <w:p w:rsidR="007B3EB9" w:rsidRPr="00AD3425" w:rsidRDefault="0000044E"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 xml:space="preserve">2) </w:t>
      </w:r>
      <w:r>
        <w:rPr>
          <w:rFonts w:ascii="Helvetica" w:hAnsi="Helvetica"/>
          <w:color w:val="000000"/>
          <w:sz w:val="21"/>
          <w:szCs w:val="21"/>
          <w:shd w:val="clear" w:color="auto" w:fill="FFFFFF"/>
        </w:rPr>
        <w:t>Джульбарс</w:t>
      </w:r>
    </w:p>
    <w:p w:rsidR="007B3EB9" w:rsidRPr="00AD3425" w:rsidRDefault="000A7CF5"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3) 68000</w:t>
      </w:r>
    </w:p>
    <w:p w:rsidR="007B3EB9" w:rsidRPr="00AD3425" w:rsidRDefault="0010115C"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lastRenderedPageBreak/>
        <w:t>4) Дик</w:t>
      </w:r>
    </w:p>
    <w:p w:rsidR="007B3EB9" w:rsidRPr="00AD3425" w:rsidRDefault="0000044E"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5) 50000</w:t>
      </w:r>
    </w:p>
    <w:p w:rsidR="007B3EB9" w:rsidRPr="00AD3425" w:rsidRDefault="0000044E" w:rsidP="007B3EB9">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6) Рекс</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tblCellMar>
          <w:top w:w="15" w:type="dxa"/>
          <w:left w:w="15" w:type="dxa"/>
          <w:bottom w:w="15" w:type="dxa"/>
          <w:right w:w="15" w:type="dxa"/>
        </w:tblCellMar>
        <w:tblLook w:val="04A0"/>
      </w:tblPr>
      <w:tblGrid>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r>
    </w:tbl>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hd w:val="clear" w:color="auto" w:fill="FFFFFF"/>
        <w:spacing w:after="0" w:line="240" w:lineRule="auto"/>
        <w:jc w:val="center"/>
        <w:rPr>
          <w:rFonts w:ascii="Times New Roman" w:hAnsi="Times New Roman"/>
          <w:b/>
          <w:color w:val="000000"/>
          <w:sz w:val="24"/>
          <w:szCs w:val="24"/>
        </w:rPr>
      </w:pPr>
    </w:p>
    <w:p w:rsidR="007B3EB9" w:rsidRPr="00AD3425" w:rsidRDefault="007B3EB9" w:rsidP="007B3EB9">
      <w:pPr>
        <w:shd w:val="clear" w:color="auto" w:fill="FFFFFF"/>
        <w:spacing w:after="0" w:line="240" w:lineRule="auto"/>
        <w:jc w:val="center"/>
        <w:rPr>
          <w:rFonts w:ascii="Times New Roman" w:hAnsi="Times New Roman"/>
          <w:b/>
          <w:color w:val="000000"/>
          <w:sz w:val="24"/>
          <w:szCs w:val="24"/>
        </w:rPr>
      </w:pPr>
      <w:r w:rsidRPr="00AD3425">
        <w:rPr>
          <w:rFonts w:ascii="Times New Roman" w:hAnsi="Times New Roman"/>
          <w:b/>
          <w:color w:val="000000"/>
          <w:sz w:val="24"/>
          <w:szCs w:val="24"/>
        </w:rPr>
        <w:t>Рас</w:t>
      </w:r>
      <w:r w:rsidRPr="00AD3425">
        <w:rPr>
          <w:rFonts w:ascii="Times New Roman" w:hAnsi="Times New Roman"/>
          <w:b/>
          <w:color w:val="000000"/>
          <w:sz w:val="24"/>
          <w:szCs w:val="24"/>
        </w:rPr>
        <w:softHyphen/>
        <w:t>смот</w:t>
      </w:r>
      <w:r w:rsidRPr="00AD3425">
        <w:rPr>
          <w:rFonts w:ascii="Times New Roman" w:hAnsi="Times New Roman"/>
          <w:b/>
          <w:color w:val="000000"/>
          <w:sz w:val="24"/>
          <w:szCs w:val="24"/>
        </w:rPr>
        <w:softHyphen/>
        <w:t>ри</w:t>
      </w:r>
      <w:r w:rsidRPr="00AD3425">
        <w:rPr>
          <w:rFonts w:ascii="Times New Roman" w:hAnsi="Times New Roman"/>
          <w:b/>
          <w:color w:val="000000"/>
          <w:sz w:val="24"/>
          <w:szCs w:val="24"/>
        </w:rPr>
        <w:softHyphen/>
        <w:t>те схему со</w:t>
      </w:r>
      <w:r w:rsidRPr="00AD3425">
        <w:rPr>
          <w:rFonts w:ascii="Times New Roman" w:hAnsi="Times New Roman"/>
          <w:b/>
          <w:color w:val="000000"/>
          <w:sz w:val="24"/>
          <w:szCs w:val="24"/>
        </w:rPr>
        <w:softHyphen/>
        <w:t>бы</w:t>
      </w:r>
      <w:r w:rsidRPr="00AD3425">
        <w:rPr>
          <w:rFonts w:ascii="Times New Roman" w:hAnsi="Times New Roman"/>
          <w:b/>
          <w:color w:val="000000"/>
          <w:sz w:val="24"/>
          <w:szCs w:val="24"/>
        </w:rPr>
        <w:softHyphen/>
        <w:t>тий од</w:t>
      </w:r>
      <w:r w:rsidRPr="00AD3425">
        <w:rPr>
          <w:rFonts w:ascii="Times New Roman" w:hAnsi="Times New Roman"/>
          <w:b/>
          <w:color w:val="000000"/>
          <w:sz w:val="24"/>
          <w:szCs w:val="24"/>
        </w:rPr>
        <w:softHyphen/>
        <w:t>но</w:t>
      </w:r>
      <w:r w:rsidRPr="00AD3425">
        <w:rPr>
          <w:rFonts w:ascii="Times New Roman" w:hAnsi="Times New Roman"/>
          <w:b/>
          <w:color w:val="000000"/>
          <w:sz w:val="24"/>
          <w:szCs w:val="24"/>
        </w:rPr>
        <w:softHyphen/>
        <w:t>го из пе</w:t>
      </w:r>
      <w:r w:rsidRPr="00AD3425">
        <w:rPr>
          <w:rFonts w:ascii="Times New Roman" w:hAnsi="Times New Roman"/>
          <w:b/>
          <w:color w:val="000000"/>
          <w:sz w:val="24"/>
          <w:szCs w:val="24"/>
        </w:rPr>
        <w:softHyphen/>
        <w:t>ри</w:t>
      </w:r>
      <w:r w:rsidRPr="00AD3425">
        <w:rPr>
          <w:rFonts w:ascii="Times New Roman" w:hAnsi="Times New Roman"/>
          <w:b/>
          <w:color w:val="000000"/>
          <w:sz w:val="24"/>
          <w:szCs w:val="24"/>
        </w:rPr>
        <w:softHyphen/>
        <w:t>о</w:t>
      </w:r>
      <w:r w:rsidRPr="00AD3425">
        <w:rPr>
          <w:rFonts w:ascii="Times New Roman" w:hAnsi="Times New Roman"/>
          <w:b/>
          <w:color w:val="000000"/>
          <w:sz w:val="24"/>
          <w:szCs w:val="24"/>
        </w:rPr>
        <w:softHyphen/>
        <w:t>дов Ве</w:t>
      </w:r>
      <w:r w:rsidRPr="00AD3425">
        <w:rPr>
          <w:rFonts w:ascii="Times New Roman" w:hAnsi="Times New Roman"/>
          <w:b/>
          <w:color w:val="000000"/>
          <w:sz w:val="24"/>
          <w:szCs w:val="24"/>
        </w:rPr>
        <w:softHyphen/>
        <w:t>ли</w:t>
      </w:r>
      <w:r w:rsidRPr="00AD3425">
        <w:rPr>
          <w:rFonts w:ascii="Times New Roman" w:hAnsi="Times New Roman"/>
          <w:b/>
          <w:color w:val="000000"/>
          <w:sz w:val="24"/>
          <w:szCs w:val="24"/>
        </w:rPr>
        <w:softHyphen/>
        <w:t>кой Оте</w:t>
      </w:r>
      <w:r w:rsidRPr="00AD3425">
        <w:rPr>
          <w:rFonts w:ascii="Times New Roman" w:hAnsi="Times New Roman"/>
          <w:b/>
          <w:color w:val="000000"/>
          <w:sz w:val="24"/>
          <w:szCs w:val="24"/>
        </w:rPr>
        <w:softHyphen/>
        <w:t>че</w:t>
      </w:r>
      <w:r w:rsidRPr="00AD3425">
        <w:rPr>
          <w:rFonts w:ascii="Times New Roman" w:hAnsi="Times New Roman"/>
          <w:b/>
          <w:color w:val="000000"/>
          <w:sz w:val="24"/>
          <w:szCs w:val="24"/>
        </w:rPr>
        <w:softHyphen/>
        <w:t>ствен</w:t>
      </w:r>
      <w:r w:rsidRPr="00AD3425">
        <w:rPr>
          <w:rFonts w:ascii="Times New Roman" w:hAnsi="Times New Roman"/>
          <w:b/>
          <w:color w:val="000000"/>
          <w:sz w:val="24"/>
          <w:szCs w:val="24"/>
        </w:rPr>
        <w:softHyphen/>
        <w:t xml:space="preserve">ной войны и </w:t>
      </w:r>
    </w:p>
    <w:p w:rsidR="007B3EB9" w:rsidRPr="00AD3425" w:rsidRDefault="007B3EB9" w:rsidP="007B3EB9">
      <w:pPr>
        <w:shd w:val="clear" w:color="auto" w:fill="FFFFFF"/>
        <w:spacing w:after="0" w:line="240" w:lineRule="auto"/>
        <w:jc w:val="center"/>
        <w:rPr>
          <w:rFonts w:ascii="Times New Roman" w:hAnsi="Times New Roman"/>
          <w:b/>
          <w:color w:val="000000"/>
          <w:sz w:val="24"/>
          <w:szCs w:val="24"/>
        </w:rPr>
      </w:pPr>
      <w:r w:rsidRPr="00AD3425">
        <w:rPr>
          <w:rFonts w:ascii="Times New Roman" w:hAnsi="Times New Roman"/>
          <w:b/>
          <w:color w:val="000000"/>
          <w:sz w:val="24"/>
          <w:szCs w:val="24"/>
        </w:rPr>
        <w:t>вы</w:t>
      </w:r>
      <w:r w:rsidRPr="00AD3425">
        <w:rPr>
          <w:rFonts w:ascii="Times New Roman" w:hAnsi="Times New Roman"/>
          <w:b/>
          <w:color w:val="000000"/>
          <w:sz w:val="24"/>
          <w:szCs w:val="24"/>
        </w:rPr>
        <w:softHyphen/>
        <w:t>пол</w:t>
      </w:r>
      <w:r w:rsidRPr="00AD3425">
        <w:rPr>
          <w:rFonts w:ascii="Times New Roman" w:hAnsi="Times New Roman"/>
          <w:b/>
          <w:color w:val="000000"/>
          <w:sz w:val="24"/>
          <w:szCs w:val="24"/>
        </w:rPr>
        <w:softHyphen/>
        <w:t>ни</w:t>
      </w:r>
      <w:r w:rsidRPr="00AD3425">
        <w:rPr>
          <w:rFonts w:ascii="Times New Roman" w:hAnsi="Times New Roman"/>
          <w:b/>
          <w:color w:val="000000"/>
          <w:sz w:val="24"/>
          <w:szCs w:val="24"/>
        </w:rPr>
        <w:softHyphen/>
        <w:t>те за</w:t>
      </w:r>
      <w:r w:rsidRPr="00AD3425">
        <w:rPr>
          <w:rFonts w:ascii="Times New Roman" w:hAnsi="Times New Roman"/>
          <w:b/>
          <w:color w:val="000000"/>
          <w:sz w:val="24"/>
          <w:szCs w:val="24"/>
        </w:rPr>
        <w:softHyphen/>
        <w:t>да</w:t>
      </w:r>
      <w:r w:rsidRPr="00AD3425">
        <w:rPr>
          <w:rFonts w:ascii="Times New Roman" w:hAnsi="Times New Roman"/>
          <w:b/>
          <w:color w:val="000000"/>
          <w:sz w:val="24"/>
          <w:szCs w:val="24"/>
        </w:rPr>
        <w:softHyphen/>
        <w:t>ния 10 -12.</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D357E3">
        <w:rPr>
          <w:rFonts w:ascii="Times New Roman" w:hAnsi="Times New Roman"/>
          <w:noProof/>
          <w:color w:val="000000"/>
          <w:sz w:val="24"/>
          <w:szCs w:val="24"/>
        </w:rPr>
        <w:drawing>
          <wp:inline distT="0" distB="0" distL="0" distR="0">
            <wp:extent cx="3683635" cy="4836160"/>
            <wp:effectExtent l="0" t="0" r="0" b="2540"/>
            <wp:docPr id="36" name="Рисунок 36" descr="http://hist.reshuege.ru/get_file?id=8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hist.reshuege.ru/get_file?id=8767"/>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83635" cy="4836160"/>
                    </a:xfrm>
                    <a:prstGeom prst="rect">
                      <a:avLst/>
                    </a:prstGeom>
                    <a:noFill/>
                    <a:ln>
                      <a:noFill/>
                    </a:ln>
                  </pic:spPr>
                </pic:pic>
              </a:graphicData>
            </a:graphic>
          </wp:inline>
        </w:drawing>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b/>
          <w:color w:val="000000"/>
          <w:sz w:val="24"/>
          <w:szCs w:val="24"/>
        </w:rPr>
        <w:t xml:space="preserve">10. </w:t>
      </w:r>
      <w:r w:rsidRPr="00AD3425">
        <w:rPr>
          <w:rFonts w:ascii="Times New Roman" w:hAnsi="Times New Roman"/>
          <w:color w:val="000000"/>
          <w:sz w:val="24"/>
          <w:szCs w:val="24"/>
        </w:rPr>
        <w:t>На</w:t>
      </w:r>
      <w:r w:rsidRPr="00AD3425">
        <w:rPr>
          <w:rFonts w:ascii="Times New Roman" w:hAnsi="Times New Roman"/>
          <w:color w:val="000000"/>
          <w:sz w:val="24"/>
          <w:szCs w:val="24"/>
        </w:rPr>
        <w:softHyphen/>
        <w:t>зо</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те месяц 1945 г., когда на</w:t>
      </w:r>
      <w:r w:rsidRPr="00AD3425">
        <w:rPr>
          <w:rFonts w:ascii="Times New Roman" w:hAnsi="Times New Roman"/>
          <w:color w:val="000000"/>
          <w:sz w:val="24"/>
          <w:szCs w:val="24"/>
        </w:rPr>
        <w:softHyphen/>
        <w:t>ча</w:t>
      </w:r>
      <w:r w:rsidRPr="00AD3425">
        <w:rPr>
          <w:rFonts w:ascii="Times New Roman" w:hAnsi="Times New Roman"/>
          <w:color w:val="000000"/>
          <w:sz w:val="24"/>
          <w:szCs w:val="24"/>
        </w:rPr>
        <w:softHyphen/>
        <w:t>лись бо</w:t>
      </w:r>
      <w:r w:rsidRPr="00AD3425">
        <w:rPr>
          <w:rFonts w:ascii="Times New Roman" w:hAnsi="Times New Roman"/>
          <w:color w:val="000000"/>
          <w:sz w:val="24"/>
          <w:szCs w:val="24"/>
        </w:rPr>
        <w:softHyphen/>
        <w:t>е</w:t>
      </w:r>
      <w:r w:rsidRPr="00AD3425">
        <w:rPr>
          <w:rFonts w:ascii="Times New Roman" w:hAnsi="Times New Roman"/>
          <w:color w:val="000000"/>
          <w:sz w:val="24"/>
          <w:szCs w:val="24"/>
        </w:rPr>
        <w:softHyphen/>
        <w:t>вые дей</w:t>
      </w:r>
      <w:r w:rsidRPr="00AD3425">
        <w:rPr>
          <w:rFonts w:ascii="Times New Roman" w:hAnsi="Times New Roman"/>
          <w:color w:val="000000"/>
          <w:sz w:val="24"/>
          <w:szCs w:val="24"/>
        </w:rPr>
        <w:softHyphen/>
        <w:t>ствия,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ные на карте стрел</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ми.</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b/>
          <w:bCs/>
          <w:color w:val="000000"/>
          <w:sz w:val="24"/>
          <w:szCs w:val="24"/>
        </w:rPr>
        <w:t>Ответ:_____________________________</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p>
    <w:p w:rsidR="007B3EB9" w:rsidRPr="00AD3425" w:rsidRDefault="007B3EB9" w:rsidP="007B3EB9">
      <w:pPr>
        <w:shd w:val="clear" w:color="auto" w:fill="FFFFFF"/>
        <w:spacing w:after="0" w:line="240" w:lineRule="auto"/>
        <w:ind w:firstLine="375"/>
        <w:jc w:val="both"/>
        <w:rPr>
          <w:rFonts w:ascii="Times New Roman" w:hAnsi="Times New Roman"/>
          <w:b/>
          <w:color w:val="000000"/>
          <w:sz w:val="24"/>
          <w:szCs w:val="24"/>
        </w:rPr>
      </w:pPr>
      <w:r w:rsidRPr="00AD3425">
        <w:rPr>
          <w:rFonts w:ascii="Times New Roman" w:hAnsi="Times New Roman"/>
          <w:b/>
          <w:color w:val="000000"/>
          <w:sz w:val="24"/>
          <w:szCs w:val="24"/>
        </w:rPr>
        <w:t xml:space="preserve">11. </w:t>
      </w:r>
      <w:r w:rsidRPr="00AD3425">
        <w:rPr>
          <w:rFonts w:ascii="Times New Roman" w:hAnsi="Times New Roman"/>
          <w:color w:val="000000"/>
          <w:sz w:val="24"/>
          <w:szCs w:val="24"/>
        </w:rPr>
        <w:t>Ука</w:t>
      </w:r>
      <w:r w:rsidRPr="00AD3425">
        <w:rPr>
          <w:rFonts w:ascii="Times New Roman" w:hAnsi="Times New Roman"/>
          <w:color w:val="000000"/>
          <w:sz w:val="24"/>
          <w:szCs w:val="24"/>
        </w:rPr>
        <w:softHyphen/>
        <w:t>жи</w:t>
      </w:r>
      <w:r w:rsidRPr="00AD3425">
        <w:rPr>
          <w:rFonts w:ascii="Times New Roman" w:hAnsi="Times New Roman"/>
          <w:color w:val="000000"/>
          <w:sz w:val="24"/>
          <w:szCs w:val="24"/>
        </w:rPr>
        <w:softHyphen/>
        <w:t>те на</w:t>
      </w:r>
      <w:r w:rsidRPr="00AD3425">
        <w:rPr>
          <w:rFonts w:ascii="Times New Roman" w:hAnsi="Times New Roman"/>
          <w:color w:val="000000"/>
          <w:sz w:val="24"/>
          <w:szCs w:val="24"/>
        </w:rPr>
        <w:softHyphen/>
        <w:t>зва</w:t>
      </w:r>
      <w:r w:rsidRPr="00AD3425">
        <w:rPr>
          <w:rFonts w:ascii="Times New Roman" w:hAnsi="Times New Roman"/>
          <w:color w:val="000000"/>
          <w:sz w:val="24"/>
          <w:szCs w:val="24"/>
        </w:rPr>
        <w:softHyphen/>
        <w:t>ние реки,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ной на схеме циф</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ми «2».</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b/>
          <w:bCs/>
          <w:color w:val="000000"/>
          <w:sz w:val="24"/>
          <w:szCs w:val="24"/>
        </w:rPr>
        <w:t>Ответ:____________________</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p>
    <w:p w:rsidR="007B3EB9" w:rsidRPr="00AD3425" w:rsidRDefault="007B3EB9" w:rsidP="007B3EB9">
      <w:pPr>
        <w:shd w:val="clear" w:color="auto" w:fill="FFFFFF"/>
        <w:spacing w:after="0" w:line="240" w:lineRule="auto"/>
        <w:ind w:firstLine="375"/>
        <w:jc w:val="both"/>
        <w:rPr>
          <w:rFonts w:ascii="Times New Roman" w:hAnsi="Times New Roman"/>
          <w:b/>
          <w:color w:val="000000"/>
          <w:sz w:val="24"/>
          <w:szCs w:val="24"/>
        </w:rPr>
      </w:pPr>
      <w:r w:rsidRPr="00AD3425">
        <w:rPr>
          <w:rFonts w:ascii="Times New Roman" w:hAnsi="Times New Roman"/>
          <w:b/>
          <w:color w:val="000000"/>
          <w:sz w:val="24"/>
          <w:szCs w:val="24"/>
        </w:rPr>
        <w:lastRenderedPageBreak/>
        <w:t xml:space="preserve">12. </w:t>
      </w:r>
      <w:r w:rsidRPr="00AD3425">
        <w:rPr>
          <w:rFonts w:ascii="Times New Roman" w:hAnsi="Times New Roman"/>
          <w:color w:val="000000"/>
          <w:sz w:val="24"/>
          <w:szCs w:val="24"/>
        </w:rPr>
        <w:t>Какие суж</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от</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ся</w:t>
      </w:r>
      <w:r w:rsidRPr="00AD3425">
        <w:rPr>
          <w:rFonts w:ascii="Times New Roman" w:hAnsi="Times New Roman"/>
          <w:color w:val="000000"/>
          <w:sz w:val="24"/>
          <w:szCs w:val="24"/>
        </w:rPr>
        <w:softHyphen/>
        <w:t>щи</w:t>
      </w:r>
      <w:r w:rsidRPr="00AD3425">
        <w:rPr>
          <w:rFonts w:ascii="Times New Roman" w:hAnsi="Times New Roman"/>
          <w:color w:val="000000"/>
          <w:sz w:val="24"/>
          <w:szCs w:val="24"/>
        </w:rPr>
        <w:softHyphen/>
        <w:t>е</w:t>
      </w:r>
      <w:r w:rsidRPr="00AD3425">
        <w:rPr>
          <w:rFonts w:ascii="Times New Roman" w:hAnsi="Times New Roman"/>
          <w:color w:val="000000"/>
          <w:sz w:val="24"/>
          <w:szCs w:val="24"/>
        </w:rPr>
        <w:softHyphen/>
        <w:t>ся к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ям,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ным на схеме, яв</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ют</w:t>
      </w:r>
      <w:r w:rsidRPr="00AD3425">
        <w:rPr>
          <w:rFonts w:ascii="Times New Roman" w:hAnsi="Times New Roman"/>
          <w:color w:val="000000"/>
          <w:sz w:val="24"/>
          <w:szCs w:val="24"/>
        </w:rPr>
        <w:softHyphen/>
        <w:t>ся вер</w:t>
      </w:r>
      <w:r w:rsidRPr="00AD3425">
        <w:rPr>
          <w:rFonts w:ascii="Times New Roman" w:hAnsi="Times New Roman"/>
          <w:color w:val="000000"/>
          <w:sz w:val="24"/>
          <w:szCs w:val="24"/>
        </w:rPr>
        <w:softHyphen/>
        <w:t>ны</w:t>
      </w:r>
      <w:r w:rsidRPr="00AD3425">
        <w:rPr>
          <w:rFonts w:ascii="Times New Roman" w:hAnsi="Times New Roman"/>
          <w:color w:val="000000"/>
          <w:sz w:val="24"/>
          <w:szCs w:val="24"/>
        </w:rPr>
        <w:softHyphen/>
        <w:t>ми?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три суж</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из шести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жен</w:t>
      </w:r>
      <w:r w:rsidRPr="00AD3425">
        <w:rPr>
          <w:rFonts w:ascii="Times New Roman" w:hAnsi="Times New Roman"/>
          <w:color w:val="000000"/>
          <w:sz w:val="24"/>
          <w:szCs w:val="24"/>
        </w:rPr>
        <w:softHyphen/>
        <w:t>ных. 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качестве ответа цифры, под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ми они ука</w:t>
      </w:r>
      <w:r w:rsidRPr="00AD3425">
        <w:rPr>
          <w:rFonts w:ascii="Times New Roman" w:hAnsi="Times New Roman"/>
          <w:color w:val="000000"/>
          <w:sz w:val="24"/>
          <w:szCs w:val="24"/>
        </w:rPr>
        <w:softHyphen/>
        <w:t>за</w:t>
      </w:r>
      <w:r w:rsidRPr="00AD3425">
        <w:rPr>
          <w:rFonts w:ascii="Times New Roman" w:hAnsi="Times New Roman"/>
          <w:color w:val="000000"/>
          <w:sz w:val="24"/>
          <w:szCs w:val="24"/>
        </w:rPr>
        <w:softHyphen/>
        <w:t>ны.</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На схеме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ны дей</w:t>
      </w:r>
      <w:r w:rsidRPr="00AD3425">
        <w:rPr>
          <w:rFonts w:ascii="Times New Roman" w:hAnsi="Times New Roman"/>
          <w:color w:val="000000"/>
          <w:sz w:val="24"/>
          <w:szCs w:val="24"/>
        </w:rPr>
        <w:softHyphen/>
        <w:t>ствия Крас</w:t>
      </w:r>
      <w:r w:rsidRPr="00AD3425">
        <w:rPr>
          <w:rFonts w:ascii="Times New Roman" w:hAnsi="Times New Roman"/>
          <w:color w:val="000000"/>
          <w:sz w:val="24"/>
          <w:szCs w:val="24"/>
        </w:rPr>
        <w:softHyphen/>
        <w:t>ной армии в ходе про</w:t>
      </w:r>
      <w:r w:rsidRPr="00AD3425">
        <w:rPr>
          <w:rFonts w:ascii="Times New Roman" w:hAnsi="Times New Roman"/>
          <w:color w:val="000000"/>
          <w:sz w:val="24"/>
          <w:szCs w:val="24"/>
        </w:rPr>
        <w:softHyphen/>
        <w:t>ве</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опе</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ции «Баг</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он».</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ные на схеме, про</w:t>
      </w:r>
      <w:r w:rsidRPr="00AD3425">
        <w:rPr>
          <w:rFonts w:ascii="Times New Roman" w:hAnsi="Times New Roman"/>
          <w:color w:val="000000"/>
          <w:sz w:val="24"/>
          <w:szCs w:val="24"/>
        </w:rPr>
        <w:softHyphen/>
        <w:t>ис</w:t>
      </w:r>
      <w:r w:rsidRPr="00AD3425">
        <w:rPr>
          <w:rFonts w:ascii="Times New Roman" w:hAnsi="Times New Roman"/>
          <w:color w:val="000000"/>
          <w:sz w:val="24"/>
          <w:szCs w:val="24"/>
        </w:rPr>
        <w:softHyphen/>
        <w:t>хо</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ли позже встре</w:t>
      </w:r>
      <w:r w:rsidRPr="00AD3425">
        <w:rPr>
          <w:rFonts w:ascii="Times New Roman" w:hAnsi="Times New Roman"/>
          <w:color w:val="000000"/>
          <w:sz w:val="24"/>
          <w:szCs w:val="24"/>
        </w:rPr>
        <w:softHyphen/>
        <w:t>чи ру</w:t>
      </w:r>
      <w:r w:rsidRPr="00AD3425">
        <w:rPr>
          <w:rFonts w:ascii="Times New Roman" w:hAnsi="Times New Roman"/>
          <w:color w:val="000000"/>
          <w:sz w:val="24"/>
          <w:szCs w:val="24"/>
        </w:rPr>
        <w:softHyphen/>
        <w:t>ко</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ди</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лей дер</w:t>
      </w:r>
      <w:r w:rsidRPr="00AD3425">
        <w:rPr>
          <w:rFonts w:ascii="Times New Roman" w:hAnsi="Times New Roman"/>
          <w:color w:val="000000"/>
          <w:sz w:val="24"/>
          <w:szCs w:val="24"/>
        </w:rPr>
        <w:softHyphen/>
        <w:t>жав «Боль</w:t>
      </w:r>
      <w:r w:rsidRPr="00AD3425">
        <w:rPr>
          <w:rFonts w:ascii="Times New Roman" w:hAnsi="Times New Roman"/>
          <w:color w:val="000000"/>
          <w:sz w:val="24"/>
          <w:szCs w:val="24"/>
        </w:rPr>
        <w:softHyphen/>
        <w:t>шой трой</w:t>
      </w:r>
      <w:r w:rsidRPr="00AD3425">
        <w:rPr>
          <w:rFonts w:ascii="Times New Roman" w:hAnsi="Times New Roman"/>
          <w:color w:val="000000"/>
          <w:sz w:val="24"/>
          <w:szCs w:val="24"/>
        </w:rPr>
        <w:softHyphen/>
        <w:t>ки» в Крыму.</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ные на схеме, яв</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ют</w:t>
      </w:r>
      <w:r w:rsidRPr="00AD3425">
        <w:rPr>
          <w:rFonts w:ascii="Times New Roman" w:hAnsi="Times New Roman"/>
          <w:color w:val="000000"/>
          <w:sz w:val="24"/>
          <w:szCs w:val="24"/>
        </w:rPr>
        <w:softHyphen/>
        <w:t>ся ча</w:t>
      </w:r>
      <w:r w:rsidRPr="00AD3425">
        <w:rPr>
          <w:rFonts w:ascii="Times New Roman" w:hAnsi="Times New Roman"/>
          <w:color w:val="000000"/>
          <w:sz w:val="24"/>
          <w:szCs w:val="24"/>
        </w:rPr>
        <w:softHyphen/>
        <w:t>стью ко</w:t>
      </w:r>
      <w:r w:rsidRPr="00AD3425">
        <w:rPr>
          <w:rFonts w:ascii="Times New Roman" w:hAnsi="Times New Roman"/>
          <w:color w:val="000000"/>
          <w:sz w:val="24"/>
          <w:szCs w:val="24"/>
        </w:rPr>
        <w:softHyphen/>
        <w:t>рен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ма в ходе Ве</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кой Оте</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ствен</w:t>
      </w:r>
      <w:r w:rsidRPr="00AD3425">
        <w:rPr>
          <w:rFonts w:ascii="Times New Roman" w:hAnsi="Times New Roman"/>
          <w:color w:val="000000"/>
          <w:sz w:val="24"/>
          <w:szCs w:val="24"/>
        </w:rPr>
        <w:softHyphen/>
        <w:t>ной войны.</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ные на дан</w:t>
      </w:r>
      <w:r w:rsidRPr="00AD3425">
        <w:rPr>
          <w:rFonts w:ascii="Times New Roman" w:hAnsi="Times New Roman"/>
          <w:color w:val="000000"/>
          <w:sz w:val="24"/>
          <w:szCs w:val="24"/>
        </w:rPr>
        <w:softHyphen/>
        <w:t>ной схеме стрел</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ми, дли</w:t>
      </w:r>
      <w:r w:rsidRPr="00AD3425">
        <w:rPr>
          <w:rFonts w:ascii="Times New Roman" w:hAnsi="Times New Roman"/>
          <w:color w:val="000000"/>
          <w:sz w:val="24"/>
          <w:szCs w:val="24"/>
        </w:rPr>
        <w:softHyphen/>
        <w:t>лись около по</w:t>
      </w:r>
      <w:r w:rsidRPr="00AD3425">
        <w:rPr>
          <w:rFonts w:ascii="Times New Roman" w:hAnsi="Times New Roman"/>
          <w:color w:val="000000"/>
          <w:sz w:val="24"/>
          <w:szCs w:val="24"/>
        </w:rPr>
        <w:softHyphen/>
        <w:t>лу</w:t>
      </w:r>
      <w:r w:rsidRPr="00AD3425">
        <w:rPr>
          <w:rFonts w:ascii="Times New Roman" w:hAnsi="Times New Roman"/>
          <w:color w:val="000000"/>
          <w:sz w:val="24"/>
          <w:szCs w:val="24"/>
        </w:rPr>
        <w:softHyphen/>
        <w:t>го</w:t>
      </w:r>
      <w:r w:rsidRPr="00AD3425">
        <w:rPr>
          <w:rFonts w:ascii="Times New Roman" w:hAnsi="Times New Roman"/>
          <w:color w:val="000000"/>
          <w:sz w:val="24"/>
          <w:szCs w:val="24"/>
        </w:rPr>
        <w:softHyphen/>
        <w:t>да.</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С окон</w:t>
      </w:r>
      <w:r w:rsidRPr="00AD3425">
        <w:rPr>
          <w:rFonts w:ascii="Times New Roman" w:hAnsi="Times New Roman"/>
          <w:color w:val="000000"/>
          <w:sz w:val="24"/>
          <w:szCs w:val="24"/>
        </w:rPr>
        <w:softHyphen/>
        <w:t>ча</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ем во</w:t>
      </w:r>
      <w:r w:rsidRPr="00AD3425">
        <w:rPr>
          <w:rFonts w:ascii="Times New Roman" w:hAnsi="Times New Roman"/>
          <w:color w:val="000000"/>
          <w:sz w:val="24"/>
          <w:szCs w:val="24"/>
        </w:rPr>
        <w:softHyphen/>
        <w:t>ен</w:t>
      </w:r>
      <w:r w:rsidRPr="00AD3425">
        <w:rPr>
          <w:rFonts w:ascii="Times New Roman" w:hAnsi="Times New Roman"/>
          <w:color w:val="000000"/>
          <w:sz w:val="24"/>
          <w:szCs w:val="24"/>
        </w:rPr>
        <w:softHyphen/>
        <w:t>ных дей</w:t>
      </w:r>
      <w:r w:rsidRPr="00AD3425">
        <w:rPr>
          <w:rFonts w:ascii="Times New Roman" w:hAnsi="Times New Roman"/>
          <w:color w:val="000000"/>
          <w:sz w:val="24"/>
          <w:szCs w:val="24"/>
        </w:rPr>
        <w:softHyphen/>
        <w:t>ствий,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ных на схеме, Вто</w:t>
      </w:r>
      <w:r w:rsidRPr="00AD3425">
        <w:rPr>
          <w:rFonts w:ascii="Times New Roman" w:hAnsi="Times New Roman"/>
          <w:color w:val="000000"/>
          <w:sz w:val="24"/>
          <w:szCs w:val="24"/>
        </w:rPr>
        <w:softHyphen/>
        <w:t>рая ми</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вая война ещё не была за</w:t>
      </w:r>
      <w:r w:rsidRPr="00AD3425">
        <w:rPr>
          <w:rFonts w:ascii="Times New Roman" w:hAnsi="Times New Roman"/>
          <w:color w:val="000000"/>
          <w:sz w:val="24"/>
          <w:szCs w:val="24"/>
        </w:rPr>
        <w:softHyphen/>
        <w:t>кон</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на.</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6) Одним из фрон</w:t>
      </w:r>
      <w:r w:rsidRPr="00AD3425">
        <w:rPr>
          <w:rFonts w:ascii="Times New Roman" w:hAnsi="Times New Roman"/>
          <w:color w:val="000000"/>
          <w:sz w:val="24"/>
          <w:szCs w:val="24"/>
        </w:rPr>
        <w:softHyphen/>
        <w:t>тов Крас</w:t>
      </w:r>
      <w:r w:rsidRPr="00AD3425">
        <w:rPr>
          <w:rFonts w:ascii="Times New Roman" w:hAnsi="Times New Roman"/>
          <w:color w:val="000000"/>
          <w:sz w:val="24"/>
          <w:szCs w:val="24"/>
        </w:rPr>
        <w:softHyphen/>
        <w:t>ной армии, участ</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вав</w:t>
      </w:r>
      <w:r w:rsidRPr="00AD3425">
        <w:rPr>
          <w:rFonts w:ascii="Times New Roman" w:hAnsi="Times New Roman"/>
          <w:color w:val="000000"/>
          <w:sz w:val="24"/>
          <w:szCs w:val="24"/>
        </w:rPr>
        <w:softHyphen/>
        <w:t>ших в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ях,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ных на схеме, ко</w:t>
      </w:r>
      <w:r w:rsidRPr="00AD3425">
        <w:rPr>
          <w:rFonts w:ascii="Times New Roman" w:hAnsi="Times New Roman"/>
          <w:color w:val="000000"/>
          <w:sz w:val="24"/>
          <w:szCs w:val="24"/>
        </w:rPr>
        <w:softHyphen/>
        <w:t>ман</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вал Г. К. Жуков.</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13. </w:t>
      </w:r>
      <w:r w:rsidRPr="00AD3425">
        <w:rPr>
          <w:rFonts w:ascii="Times New Roman" w:hAnsi="Times New Roman"/>
          <w:color w:val="000000"/>
          <w:sz w:val="24"/>
          <w:szCs w:val="24"/>
        </w:rPr>
        <w:t> Уста</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ви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ствие между па</w:t>
      </w:r>
      <w:r w:rsidRPr="00AD3425">
        <w:rPr>
          <w:rFonts w:ascii="Times New Roman" w:hAnsi="Times New Roman"/>
          <w:color w:val="000000"/>
          <w:sz w:val="24"/>
          <w:szCs w:val="24"/>
        </w:rPr>
        <w:softHyphen/>
        <w:t>мят</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ми куль</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ры и их крат</w:t>
      </w:r>
      <w:r w:rsidRPr="00AD3425">
        <w:rPr>
          <w:rFonts w:ascii="Times New Roman" w:hAnsi="Times New Roman"/>
          <w:color w:val="000000"/>
          <w:sz w:val="24"/>
          <w:szCs w:val="24"/>
        </w:rPr>
        <w:softHyphen/>
        <w:t>ки</w:t>
      </w:r>
      <w:r w:rsidRPr="00AD3425">
        <w:rPr>
          <w:rFonts w:ascii="Times New Roman" w:hAnsi="Times New Roman"/>
          <w:color w:val="000000"/>
          <w:sz w:val="24"/>
          <w:szCs w:val="24"/>
        </w:rPr>
        <w:softHyphen/>
        <w:t>ми ха</w:t>
      </w:r>
      <w:r w:rsidRPr="00AD3425">
        <w:rPr>
          <w:rFonts w:ascii="Times New Roman" w:hAnsi="Times New Roman"/>
          <w:color w:val="000000"/>
          <w:sz w:val="24"/>
          <w:szCs w:val="24"/>
        </w:rPr>
        <w:softHyphen/>
        <w:t>рак</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сти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ми: к каж</w:t>
      </w:r>
      <w:r w:rsidRPr="00AD3425">
        <w:rPr>
          <w:rFonts w:ascii="Times New Roman" w:hAnsi="Times New Roman"/>
          <w:color w:val="000000"/>
          <w:sz w:val="24"/>
          <w:szCs w:val="24"/>
        </w:rPr>
        <w:softHyphen/>
        <w:t>дой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ции пер</w:t>
      </w:r>
      <w:r w:rsidRPr="00AD3425">
        <w:rPr>
          <w:rFonts w:ascii="Times New Roman" w:hAnsi="Times New Roman"/>
          <w:color w:val="000000"/>
          <w:sz w:val="24"/>
          <w:szCs w:val="24"/>
        </w:rPr>
        <w:softHyphen/>
        <w:t>во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 под</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щую по</w:t>
      </w:r>
      <w:r w:rsidRPr="00AD3425">
        <w:rPr>
          <w:rFonts w:ascii="Times New Roman" w:hAnsi="Times New Roman"/>
          <w:color w:val="000000"/>
          <w:sz w:val="24"/>
          <w:szCs w:val="24"/>
        </w:rPr>
        <w:softHyphen/>
        <w:t>зи</w:t>
      </w:r>
      <w:r w:rsidRPr="00AD3425">
        <w:rPr>
          <w:rFonts w:ascii="Times New Roman" w:hAnsi="Times New Roman"/>
          <w:color w:val="000000"/>
          <w:sz w:val="24"/>
          <w:szCs w:val="24"/>
        </w:rPr>
        <w:softHyphen/>
        <w:t>цию из вто</w:t>
      </w:r>
      <w:r w:rsidRPr="00AD3425">
        <w:rPr>
          <w:rFonts w:ascii="Times New Roman" w:hAnsi="Times New Roman"/>
          <w:color w:val="000000"/>
          <w:sz w:val="24"/>
          <w:szCs w:val="24"/>
        </w:rPr>
        <w:softHyphen/>
        <w:t>ро</w:t>
      </w:r>
      <w:r w:rsidRPr="00AD3425">
        <w:rPr>
          <w:rFonts w:ascii="Times New Roman" w:hAnsi="Times New Roman"/>
          <w:color w:val="000000"/>
          <w:sz w:val="24"/>
          <w:szCs w:val="24"/>
        </w:rPr>
        <w:softHyphen/>
        <w:t>го столб</w:t>
      </w:r>
      <w:r w:rsidRPr="00AD3425">
        <w:rPr>
          <w:rFonts w:ascii="Times New Roman" w:hAnsi="Times New Roman"/>
          <w:color w:val="000000"/>
          <w:sz w:val="24"/>
          <w:szCs w:val="24"/>
        </w:rPr>
        <w:softHyphen/>
        <w:t>ца.</w:t>
      </w:r>
    </w:p>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tbl>
      <w:tblPr>
        <w:tblW w:w="9558" w:type="dxa"/>
        <w:tblCellMar>
          <w:top w:w="15" w:type="dxa"/>
          <w:left w:w="15" w:type="dxa"/>
          <w:bottom w:w="15" w:type="dxa"/>
          <w:right w:w="15" w:type="dxa"/>
        </w:tblCellMar>
        <w:tblLook w:val="04A0"/>
      </w:tblPr>
      <w:tblGrid>
        <w:gridCol w:w="3057"/>
        <w:gridCol w:w="219"/>
        <w:gridCol w:w="6282"/>
      </w:tblGrid>
      <w:tr w:rsidR="007B3EB9" w:rsidRPr="00D357E3" w:rsidTr="00781AB0">
        <w:tc>
          <w:tcPr>
            <w:tcW w:w="3057"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ПА</w:t>
            </w:r>
            <w:r w:rsidRPr="00AD3425">
              <w:rPr>
                <w:rFonts w:ascii="Times New Roman" w:hAnsi="Times New Roman"/>
                <w:color w:val="000000"/>
                <w:sz w:val="24"/>
                <w:szCs w:val="24"/>
              </w:rPr>
              <w:softHyphen/>
              <w:t>МЯТ</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КИ КУЛЬ</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РЫ</w:t>
            </w:r>
          </w:p>
        </w:tc>
        <w:tc>
          <w:tcPr>
            <w:tcW w:w="219"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6282"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ХА</w:t>
            </w:r>
            <w:r w:rsidRPr="00AD3425">
              <w:rPr>
                <w:rFonts w:ascii="Times New Roman" w:hAnsi="Times New Roman"/>
                <w:color w:val="000000"/>
                <w:sz w:val="24"/>
                <w:szCs w:val="24"/>
              </w:rPr>
              <w:softHyphen/>
              <w:t>РАК</w:t>
            </w:r>
            <w:r w:rsidRPr="00AD3425">
              <w:rPr>
                <w:rFonts w:ascii="Times New Roman" w:hAnsi="Times New Roman"/>
                <w:color w:val="000000"/>
                <w:sz w:val="24"/>
                <w:szCs w:val="24"/>
              </w:rPr>
              <w:softHyphen/>
              <w:t>ТЕ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СТИ</w:t>
            </w:r>
            <w:r w:rsidRPr="00AD3425">
              <w:rPr>
                <w:rFonts w:ascii="Times New Roman" w:hAnsi="Times New Roman"/>
                <w:color w:val="000000"/>
                <w:sz w:val="24"/>
                <w:szCs w:val="24"/>
              </w:rPr>
              <w:softHyphen/>
              <w:t>КИ</w:t>
            </w:r>
          </w:p>
        </w:tc>
      </w:tr>
      <w:tr w:rsidR="007B3EB9" w:rsidRPr="00D357E3" w:rsidTr="00781AB0">
        <w:tc>
          <w:tcPr>
            <w:tcW w:w="3057" w:type="dxa"/>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А) «Воин-освободитель»</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Б) «Василий Теркин»</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В) «Два бойца»</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Г) «Мать-Родина»</w:t>
            </w:r>
          </w:p>
        </w:tc>
        <w:tc>
          <w:tcPr>
            <w:tcW w:w="219" w:type="dxa"/>
            <w:tcBorders>
              <w:top w:val="nil"/>
              <w:left w:val="nil"/>
              <w:bottom w:val="nil"/>
              <w:right w:val="nil"/>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6282" w:type="dxa"/>
            <w:tcBorders>
              <w:top w:val="nil"/>
              <w:left w:val="nil"/>
              <w:bottom w:val="nil"/>
              <w:right w:val="nil"/>
            </w:tcBorders>
            <w:tcMar>
              <w:top w:w="60" w:type="dxa"/>
              <w:left w:w="60" w:type="dxa"/>
              <w:bottom w:w="60" w:type="dxa"/>
              <w:right w:w="60" w:type="dxa"/>
            </w:tcMar>
            <w:hideMark/>
          </w:tcPr>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1) Ав</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ром дан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тво</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ния яв</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ет</w:t>
            </w:r>
            <w:r w:rsidRPr="00AD3425">
              <w:rPr>
                <w:rFonts w:ascii="Times New Roman" w:hAnsi="Times New Roman"/>
                <w:color w:val="000000"/>
                <w:sz w:val="24"/>
                <w:szCs w:val="24"/>
              </w:rPr>
              <w:softHyphen/>
              <w:t>ся поэт А. Т.Твардовский.</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2) Этот со</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ский ки</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фильм по</w:t>
            </w:r>
            <w:r w:rsidRPr="00AD3425">
              <w:rPr>
                <w:rFonts w:ascii="Times New Roman" w:hAnsi="Times New Roman"/>
                <w:color w:val="000000"/>
                <w:sz w:val="24"/>
                <w:szCs w:val="24"/>
              </w:rPr>
              <w:softHyphen/>
              <w:t>свя</w:t>
            </w:r>
            <w:r w:rsidRPr="00AD3425">
              <w:rPr>
                <w:rFonts w:ascii="Times New Roman" w:hAnsi="Times New Roman"/>
                <w:color w:val="000000"/>
                <w:sz w:val="24"/>
                <w:szCs w:val="24"/>
              </w:rPr>
              <w:softHyphen/>
              <w:t>щен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ям Великой Отечественной  войны.</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3) Этот памятник находится в Берлине.</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4) Дан</w:t>
            </w:r>
            <w:r w:rsidRPr="00AD3425">
              <w:rPr>
                <w:rFonts w:ascii="Times New Roman" w:hAnsi="Times New Roman"/>
                <w:color w:val="000000"/>
                <w:sz w:val="24"/>
                <w:szCs w:val="24"/>
              </w:rPr>
              <w:softHyphen/>
              <w:t>ное про</w:t>
            </w:r>
            <w:r w:rsidRPr="00AD3425">
              <w:rPr>
                <w:rFonts w:ascii="Times New Roman" w:hAnsi="Times New Roman"/>
                <w:color w:val="000000"/>
                <w:sz w:val="24"/>
                <w:szCs w:val="24"/>
              </w:rPr>
              <w:softHyphen/>
              <w:t>из</w:t>
            </w:r>
            <w:r w:rsidRPr="00AD3425">
              <w:rPr>
                <w:rFonts w:ascii="Times New Roman" w:hAnsi="Times New Roman"/>
                <w:color w:val="000000"/>
                <w:sz w:val="24"/>
                <w:szCs w:val="24"/>
              </w:rPr>
              <w:softHyphen/>
              <w:t>ве</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ние по</w:t>
            </w:r>
            <w:r w:rsidRPr="00AD3425">
              <w:rPr>
                <w:rFonts w:ascii="Times New Roman" w:hAnsi="Times New Roman"/>
                <w:color w:val="000000"/>
                <w:sz w:val="24"/>
                <w:szCs w:val="24"/>
              </w:rPr>
              <w:softHyphen/>
              <w:t>свя</w:t>
            </w:r>
            <w:r w:rsidRPr="00AD3425">
              <w:rPr>
                <w:rFonts w:ascii="Times New Roman" w:hAnsi="Times New Roman"/>
                <w:color w:val="000000"/>
                <w:sz w:val="24"/>
                <w:szCs w:val="24"/>
              </w:rPr>
              <w:softHyphen/>
              <w:t>ще</w:t>
            </w:r>
            <w:r w:rsidRPr="00AD3425">
              <w:rPr>
                <w:rFonts w:ascii="Times New Roman" w:hAnsi="Times New Roman"/>
                <w:color w:val="000000"/>
                <w:sz w:val="24"/>
                <w:szCs w:val="24"/>
              </w:rPr>
              <w:softHyphen/>
              <w:t>но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ям заключительного этапа войны.</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5) Главные роли в этом фильме сыграл Н.Крючков и П.Алейников.</w:t>
            </w:r>
          </w:p>
          <w:p w:rsidR="007B3EB9" w:rsidRPr="00AD3425" w:rsidRDefault="007B3EB9" w:rsidP="00781AB0">
            <w:pPr>
              <w:spacing w:after="0" w:line="240" w:lineRule="auto"/>
              <w:ind w:firstLine="375"/>
              <w:rPr>
                <w:rFonts w:ascii="Times New Roman" w:hAnsi="Times New Roman"/>
                <w:color w:val="000000"/>
                <w:sz w:val="24"/>
                <w:szCs w:val="24"/>
              </w:rPr>
            </w:pPr>
            <w:r w:rsidRPr="00AD3425">
              <w:rPr>
                <w:rFonts w:ascii="Times New Roman" w:hAnsi="Times New Roman"/>
                <w:color w:val="000000"/>
                <w:sz w:val="24"/>
                <w:szCs w:val="24"/>
              </w:rPr>
              <w:t>6) Этот па</w:t>
            </w:r>
            <w:r w:rsidRPr="00AD3425">
              <w:rPr>
                <w:rFonts w:ascii="Times New Roman" w:hAnsi="Times New Roman"/>
                <w:color w:val="000000"/>
                <w:sz w:val="24"/>
                <w:szCs w:val="24"/>
              </w:rPr>
              <w:softHyphen/>
              <w:t>мят</w:t>
            </w:r>
            <w:r w:rsidRPr="00AD3425">
              <w:rPr>
                <w:rFonts w:ascii="Times New Roman" w:hAnsi="Times New Roman"/>
                <w:color w:val="000000"/>
                <w:sz w:val="24"/>
                <w:szCs w:val="24"/>
              </w:rPr>
              <w:softHyphen/>
              <w:t>ник  является вторым в скульптурном триптихе Е.Вучетича.</w:t>
            </w:r>
          </w:p>
        </w:tc>
      </w:tr>
    </w:tbl>
    <w:p w:rsidR="007B3EB9" w:rsidRPr="00AD3425" w:rsidRDefault="007B3EB9" w:rsidP="007B3EB9">
      <w:pPr>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pacing w:after="24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ответ цифры, рас</w:t>
      </w:r>
      <w:r w:rsidRPr="00AD3425">
        <w:rPr>
          <w:rFonts w:ascii="Times New Roman" w:hAnsi="Times New Roman"/>
          <w:color w:val="000000"/>
          <w:sz w:val="24"/>
          <w:szCs w:val="24"/>
        </w:rPr>
        <w:softHyphen/>
        <w:t>по</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жив их в по</w:t>
      </w:r>
      <w:r w:rsidRPr="00AD3425">
        <w:rPr>
          <w:rFonts w:ascii="Times New Roman" w:hAnsi="Times New Roman"/>
          <w:color w:val="000000"/>
          <w:sz w:val="24"/>
          <w:szCs w:val="24"/>
        </w:rPr>
        <w:softHyphen/>
        <w:t>ряд</w:t>
      </w:r>
      <w:r w:rsidRPr="00AD3425">
        <w:rPr>
          <w:rFonts w:ascii="Times New Roman" w:hAnsi="Times New Roman"/>
          <w:color w:val="000000"/>
          <w:sz w:val="24"/>
          <w:szCs w:val="24"/>
        </w:rPr>
        <w:softHyphen/>
        <w:t>ке, со</w:t>
      </w:r>
      <w:r w:rsidRPr="00AD3425">
        <w:rPr>
          <w:rFonts w:ascii="Times New Roman" w:hAnsi="Times New Roman"/>
          <w:color w:val="000000"/>
          <w:sz w:val="24"/>
          <w:szCs w:val="24"/>
        </w:rPr>
        <w:softHyphen/>
        <w:t>от</w:t>
      </w:r>
      <w:r w:rsidRPr="00AD3425">
        <w:rPr>
          <w:rFonts w:ascii="Times New Roman" w:hAnsi="Times New Roman"/>
          <w:color w:val="000000"/>
          <w:sz w:val="24"/>
          <w:szCs w:val="24"/>
        </w:rPr>
        <w:softHyphen/>
        <w:t>вет</w:t>
      </w:r>
      <w:r w:rsidRPr="00AD3425">
        <w:rPr>
          <w:rFonts w:ascii="Times New Roman" w:hAnsi="Times New Roman"/>
          <w:color w:val="000000"/>
          <w:sz w:val="24"/>
          <w:szCs w:val="24"/>
        </w:rPr>
        <w:softHyphen/>
        <w:t>ству</w:t>
      </w:r>
      <w:r w:rsidRPr="00AD3425">
        <w:rPr>
          <w:rFonts w:ascii="Times New Roman" w:hAnsi="Times New Roman"/>
          <w:color w:val="000000"/>
          <w:sz w:val="24"/>
          <w:szCs w:val="24"/>
        </w:rPr>
        <w:softHyphen/>
        <w:t>ю</w:t>
      </w:r>
      <w:r w:rsidRPr="00AD3425">
        <w:rPr>
          <w:rFonts w:ascii="Times New Roman" w:hAnsi="Times New Roman"/>
          <w:color w:val="000000"/>
          <w:sz w:val="24"/>
          <w:szCs w:val="24"/>
        </w:rPr>
        <w:softHyphen/>
        <w:t>щем бук</w:t>
      </w:r>
      <w:r w:rsidRPr="00AD3425">
        <w:rPr>
          <w:rFonts w:ascii="Times New Roman" w:hAnsi="Times New Roman"/>
          <w:color w:val="000000"/>
          <w:sz w:val="24"/>
          <w:szCs w:val="24"/>
        </w:rPr>
        <w:softHyphen/>
        <w:t>вам: </w:t>
      </w:r>
    </w:p>
    <w:tbl>
      <w:tblPr>
        <w:tblW w:w="0" w:type="auto"/>
        <w:tblCellMar>
          <w:top w:w="15" w:type="dxa"/>
          <w:left w:w="15" w:type="dxa"/>
          <w:bottom w:w="15" w:type="dxa"/>
          <w:right w:w="15" w:type="dxa"/>
        </w:tblCellMar>
        <w:tblLook w:val="04A0"/>
      </w:tblPr>
      <w:tblGrid>
        <w:gridCol w:w="675"/>
        <w:gridCol w:w="675"/>
        <w:gridCol w:w="675"/>
        <w:gridCol w:w="675"/>
      </w:tblGrid>
      <w:tr w:rsidR="007B3EB9" w:rsidRPr="00D357E3" w:rsidTr="00781AB0">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jc w:val="center"/>
              <w:rPr>
                <w:rFonts w:ascii="Times New Roman" w:hAnsi="Times New Roman"/>
                <w:color w:val="000000"/>
                <w:sz w:val="24"/>
                <w:szCs w:val="24"/>
              </w:rPr>
            </w:pPr>
            <w:r w:rsidRPr="00AD3425">
              <w:rPr>
                <w:rFonts w:ascii="Times New Roman" w:hAnsi="Times New Roman"/>
                <w:color w:val="000000"/>
                <w:sz w:val="24"/>
                <w:szCs w:val="24"/>
              </w:rPr>
              <w:t>Г</w:t>
            </w:r>
          </w:p>
        </w:tc>
      </w:tr>
      <w:tr w:rsidR="007B3EB9" w:rsidRPr="00D357E3" w:rsidTr="00781AB0">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7B3EB9" w:rsidRPr="00AD3425" w:rsidRDefault="007B3EB9" w:rsidP="00781AB0">
            <w:pPr>
              <w:spacing w:before="75" w:after="0" w:line="240" w:lineRule="auto"/>
              <w:rPr>
                <w:rFonts w:ascii="Times New Roman" w:hAnsi="Times New Roman"/>
                <w:color w:val="000000"/>
                <w:sz w:val="24"/>
                <w:szCs w:val="24"/>
              </w:rPr>
            </w:pPr>
            <w:r w:rsidRPr="00AD3425">
              <w:rPr>
                <w:rFonts w:ascii="Times New Roman" w:hAnsi="Times New Roman"/>
                <w:color w:val="000000"/>
                <w:sz w:val="24"/>
                <w:szCs w:val="24"/>
              </w:rPr>
              <w:t> </w:t>
            </w:r>
          </w:p>
        </w:tc>
      </w:tr>
    </w:tbl>
    <w:p w:rsidR="007B3EB9" w:rsidRPr="00AD3425" w:rsidRDefault="007B3EB9" w:rsidP="007B3EB9">
      <w:pPr>
        <w:shd w:val="clear" w:color="auto" w:fill="FFFFFF"/>
        <w:jc w:val="both"/>
        <w:rPr>
          <w:rFonts w:ascii="Times New Roman" w:hAnsi="Times New Roman"/>
          <w:b/>
          <w:bCs/>
          <w:color w:val="000000"/>
          <w:sz w:val="24"/>
          <w:szCs w:val="24"/>
        </w:rPr>
      </w:pP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b/>
          <w:bCs/>
          <w:color w:val="000000"/>
          <w:sz w:val="24"/>
          <w:szCs w:val="24"/>
        </w:rPr>
        <w:t xml:space="preserve">14. </w:t>
      </w:r>
      <w:r w:rsidRPr="00AD3425">
        <w:rPr>
          <w:rFonts w:ascii="Times New Roman" w:hAnsi="Times New Roman"/>
          <w:color w:val="000000"/>
          <w:sz w:val="24"/>
          <w:szCs w:val="24"/>
        </w:rPr>
        <w:t>Какие суж</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о дан</w:t>
      </w:r>
      <w:r w:rsidRPr="00AD3425">
        <w:rPr>
          <w:rFonts w:ascii="Times New Roman" w:hAnsi="Times New Roman"/>
          <w:color w:val="000000"/>
          <w:sz w:val="24"/>
          <w:szCs w:val="24"/>
        </w:rPr>
        <w:softHyphen/>
        <w:t>ной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яв</w:t>
      </w:r>
      <w:r w:rsidRPr="00AD3425">
        <w:rPr>
          <w:rFonts w:ascii="Times New Roman" w:hAnsi="Times New Roman"/>
          <w:color w:val="000000"/>
          <w:sz w:val="24"/>
          <w:szCs w:val="24"/>
        </w:rPr>
        <w:softHyphen/>
        <w:t>ля</w:t>
      </w:r>
      <w:r w:rsidRPr="00AD3425">
        <w:rPr>
          <w:rFonts w:ascii="Times New Roman" w:hAnsi="Times New Roman"/>
          <w:color w:val="000000"/>
          <w:sz w:val="24"/>
          <w:szCs w:val="24"/>
        </w:rPr>
        <w:softHyphen/>
        <w:t>ют</w:t>
      </w:r>
      <w:r w:rsidRPr="00AD3425">
        <w:rPr>
          <w:rFonts w:ascii="Times New Roman" w:hAnsi="Times New Roman"/>
          <w:color w:val="000000"/>
          <w:sz w:val="24"/>
          <w:szCs w:val="24"/>
        </w:rPr>
        <w:softHyphen/>
        <w:t>ся вер</w:t>
      </w:r>
      <w:r w:rsidRPr="00AD3425">
        <w:rPr>
          <w:rFonts w:ascii="Times New Roman" w:hAnsi="Times New Roman"/>
          <w:color w:val="000000"/>
          <w:sz w:val="24"/>
          <w:szCs w:val="24"/>
        </w:rPr>
        <w:softHyphen/>
        <w:t>ны</w:t>
      </w:r>
      <w:r w:rsidRPr="00AD3425">
        <w:rPr>
          <w:rFonts w:ascii="Times New Roman" w:hAnsi="Times New Roman"/>
          <w:color w:val="000000"/>
          <w:sz w:val="24"/>
          <w:szCs w:val="24"/>
        </w:rPr>
        <w:softHyphen/>
        <w:t>ми?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два суж</w:t>
      </w:r>
      <w:r w:rsidRPr="00AD3425">
        <w:rPr>
          <w:rFonts w:ascii="Times New Roman" w:hAnsi="Times New Roman"/>
          <w:color w:val="000000"/>
          <w:sz w:val="24"/>
          <w:szCs w:val="24"/>
        </w:rPr>
        <w:softHyphen/>
        <w:t>де</w:t>
      </w:r>
      <w:r w:rsidRPr="00AD3425">
        <w:rPr>
          <w:rFonts w:ascii="Times New Roman" w:hAnsi="Times New Roman"/>
          <w:color w:val="000000"/>
          <w:sz w:val="24"/>
          <w:szCs w:val="24"/>
        </w:rPr>
        <w:softHyphen/>
        <w:t>ния из пяти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жен</w:t>
      </w:r>
      <w:r w:rsidRPr="00AD3425">
        <w:rPr>
          <w:rFonts w:ascii="Times New Roman" w:hAnsi="Times New Roman"/>
          <w:color w:val="000000"/>
          <w:sz w:val="24"/>
          <w:szCs w:val="24"/>
        </w:rPr>
        <w:softHyphen/>
        <w:t>ных. За</w:t>
      </w:r>
      <w:r w:rsidRPr="00AD3425">
        <w:rPr>
          <w:rFonts w:ascii="Times New Roman" w:hAnsi="Times New Roman"/>
          <w:color w:val="000000"/>
          <w:sz w:val="24"/>
          <w:szCs w:val="24"/>
        </w:rPr>
        <w:softHyphen/>
        <w:t>пи</w:t>
      </w:r>
      <w:r w:rsidRPr="00AD3425">
        <w:rPr>
          <w:rFonts w:ascii="Times New Roman" w:hAnsi="Times New Roman"/>
          <w:color w:val="000000"/>
          <w:sz w:val="24"/>
          <w:szCs w:val="24"/>
        </w:rPr>
        <w:softHyphen/>
        <w:t>ши</w:t>
      </w:r>
      <w:r w:rsidRPr="00AD3425">
        <w:rPr>
          <w:rFonts w:ascii="Times New Roman" w:hAnsi="Times New Roman"/>
          <w:color w:val="000000"/>
          <w:sz w:val="24"/>
          <w:szCs w:val="24"/>
        </w:rPr>
        <w:softHyphen/>
        <w:t>те в качестве ответа цифры, под ко</w:t>
      </w:r>
      <w:r w:rsidRPr="00AD3425">
        <w:rPr>
          <w:rFonts w:ascii="Times New Roman" w:hAnsi="Times New Roman"/>
          <w:color w:val="000000"/>
          <w:sz w:val="24"/>
          <w:szCs w:val="24"/>
        </w:rPr>
        <w:softHyphen/>
        <w:t>то</w:t>
      </w:r>
      <w:r w:rsidRPr="00AD3425">
        <w:rPr>
          <w:rFonts w:ascii="Times New Roman" w:hAnsi="Times New Roman"/>
          <w:color w:val="000000"/>
          <w:sz w:val="24"/>
          <w:szCs w:val="24"/>
        </w:rPr>
        <w:softHyphen/>
        <w:t>ры</w:t>
      </w:r>
      <w:r w:rsidRPr="00AD3425">
        <w:rPr>
          <w:rFonts w:ascii="Times New Roman" w:hAnsi="Times New Roman"/>
          <w:color w:val="000000"/>
          <w:sz w:val="24"/>
          <w:szCs w:val="24"/>
        </w:rPr>
        <w:softHyphen/>
        <w:t>ми они ука</w:t>
      </w:r>
      <w:r w:rsidRPr="00AD3425">
        <w:rPr>
          <w:rFonts w:ascii="Times New Roman" w:hAnsi="Times New Roman"/>
          <w:color w:val="000000"/>
          <w:sz w:val="24"/>
          <w:szCs w:val="24"/>
        </w:rPr>
        <w:softHyphen/>
        <w:t>за</w:t>
      </w:r>
      <w:r w:rsidRPr="00AD3425">
        <w:rPr>
          <w:rFonts w:ascii="Times New Roman" w:hAnsi="Times New Roman"/>
          <w:color w:val="000000"/>
          <w:sz w:val="24"/>
          <w:szCs w:val="24"/>
        </w:rPr>
        <w:softHyphen/>
        <w:t>ны.</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D357E3">
        <w:rPr>
          <w:rFonts w:ascii="Times New Roman" w:hAnsi="Times New Roman"/>
          <w:noProof/>
          <w:color w:val="000000"/>
          <w:sz w:val="24"/>
          <w:szCs w:val="24"/>
        </w:rPr>
        <w:lastRenderedPageBreak/>
        <w:drawing>
          <wp:inline distT="0" distB="0" distL="0" distR="0">
            <wp:extent cx="3895725" cy="3651250"/>
            <wp:effectExtent l="0" t="0" r="9525" b="6350"/>
            <wp:docPr id="35" name="Рисунок 35" descr="http://hist.reshuege.ru/get_file?id=1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hist.reshuege.ru/get_file?id=13279"/>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95725" cy="3651250"/>
                    </a:xfrm>
                    <a:prstGeom prst="rect">
                      <a:avLst/>
                    </a:prstGeom>
                    <a:noFill/>
                    <a:ln>
                      <a:noFill/>
                    </a:ln>
                  </pic:spPr>
                </pic:pic>
              </a:graphicData>
            </a:graphic>
          </wp:inline>
        </w:drawing>
      </w:r>
    </w:p>
    <w:p w:rsidR="007B3EB9" w:rsidRPr="00AD3425" w:rsidRDefault="007B3EB9" w:rsidP="007B3EB9">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1)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изоб</w:t>
      </w:r>
      <w:r w:rsidRPr="00AD3425">
        <w:rPr>
          <w:rFonts w:ascii="Times New Roman" w:hAnsi="Times New Roman"/>
          <w:color w:val="000000"/>
          <w:sz w:val="24"/>
          <w:szCs w:val="24"/>
        </w:rPr>
        <w:softHyphen/>
        <w:t>ражён по</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ти</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ский де</w:t>
      </w:r>
      <w:r w:rsidRPr="00AD3425">
        <w:rPr>
          <w:rFonts w:ascii="Times New Roman" w:hAnsi="Times New Roman"/>
          <w:color w:val="000000"/>
          <w:sz w:val="24"/>
          <w:szCs w:val="24"/>
        </w:rPr>
        <w:softHyphen/>
        <w:t>я</w:t>
      </w:r>
      <w:r w:rsidRPr="00AD3425">
        <w:rPr>
          <w:rFonts w:ascii="Times New Roman" w:hAnsi="Times New Roman"/>
          <w:color w:val="000000"/>
          <w:sz w:val="24"/>
          <w:szCs w:val="24"/>
        </w:rPr>
        <w:softHyphen/>
        <w:t>тель, при</w:t>
      </w:r>
      <w:r w:rsidRPr="00AD3425">
        <w:rPr>
          <w:rFonts w:ascii="Times New Roman" w:hAnsi="Times New Roman"/>
          <w:color w:val="000000"/>
          <w:sz w:val="24"/>
          <w:szCs w:val="24"/>
        </w:rPr>
        <w:softHyphen/>
        <w:t>шед</w:t>
      </w:r>
      <w:r w:rsidRPr="00AD3425">
        <w:rPr>
          <w:rFonts w:ascii="Times New Roman" w:hAnsi="Times New Roman"/>
          <w:color w:val="000000"/>
          <w:sz w:val="24"/>
          <w:szCs w:val="24"/>
        </w:rPr>
        <w:softHyphen/>
        <w:t>ший к вла</w:t>
      </w:r>
      <w:r w:rsidRPr="00AD3425">
        <w:rPr>
          <w:rFonts w:ascii="Times New Roman" w:hAnsi="Times New Roman"/>
          <w:color w:val="000000"/>
          <w:sz w:val="24"/>
          <w:szCs w:val="24"/>
        </w:rPr>
        <w:softHyphen/>
        <w:t>сти в Гер</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нии в 1939 г.</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2)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от</w:t>
      </w:r>
      <w:r w:rsidRPr="00AD3425">
        <w:rPr>
          <w:rFonts w:ascii="Times New Roman" w:hAnsi="Times New Roman"/>
          <w:color w:val="000000"/>
          <w:sz w:val="24"/>
          <w:szCs w:val="24"/>
        </w:rPr>
        <w:softHyphen/>
        <w:t>ра</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ны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про</w:t>
      </w:r>
      <w:r w:rsidRPr="00AD3425">
        <w:rPr>
          <w:rFonts w:ascii="Times New Roman" w:hAnsi="Times New Roman"/>
          <w:color w:val="000000"/>
          <w:sz w:val="24"/>
          <w:szCs w:val="24"/>
        </w:rPr>
        <w:softHyphen/>
        <w:t>изо</w:t>
      </w:r>
      <w:r w:rsidRPr="00AD3425">
        <w:rPr>
          <w:rFonts w:ascii="Times New Roman" w:hAnsi="Times New Roman"/>
          <w:color w:val="000000"/>
          <w:sz w:val="24"/>
          <w:szCs w:val="24"/>
        </w:rPr>
        <w:softHyphen/>
        <w:t>шед</w:t>
      </w:r>
      <w:r w:rsidRPr="00AD3425">
        <w:rPr>
          <w:rFonts w:ascii="Times New Roman" w:hAnsi="Times New Roman"/>
          <w:color w:val="000000"/>
          <w:sz w:val="24"/>
          <w:szCs w:val="24"/>
        </w:rPr>
        <w:softHyphen/>
        <w:t>шие в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од ко</w:t>
      </w:r>
      <w:r w:rsidRPr="00AD3425">
        <w:rPr>
          <w:rFonts w:ascii="Times New Roman" w:hAnsi="Times New Roman"/>
          <w:color w:val="000000"/>
          <w:sz w:val="24"/>
          <w:szCs w:val="24"/>
        </w:rPr>
        <w:softHyphen/>
        <w:t>рен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пе</w:t>
      </w:r>
      <w:r w:rsidRPr="00AD3425">
        <w:rPr>
          <w:rFonts w:ascii="Times New Roman" w:hAnsi="Times New Roman"/>
          <w:color w:val="000000"/>
          <w:sz w:val="24"/>
          <w:szCs w:val="24"/>
        </w:rPr>
        <w:softHyphen/>
        <w:t>ре</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ма в ходе Ве</w:t>
      </w:r>
      <w:r w:rsidRPr="00AD3425">
        <w:rPr>
          <w:rFonts w:ascii="Times New Roman" w:hAnsi="Times New Roman"/>
          <w:color w:val="000000"/>
          <w:sz w:val="24"/>
          <w:szCs w:val="24"/>
        </w:rPr>
        <w:softHyphen/>
        <w:t>ли</w:t>
      </w:r>
      <w:r w:rsidRPr="00AD3425">
        <w:rPr>
          <w:rFonts w:ascii="Times New Roman" w:hAnsi="Times New Roman"/>
          <w:color w:val="000000"/>
          <w:sz w:val="24"/>
          <w:szCs w:val="24"/>
        </w:rPr>
        <w:softHyphen/>
        <w:t>кой Оте</w:t>
      </w:r>
      <w:r w:rsidRPr="00AD3425">
        <w:rPr>
          <w:rFonts w:ascii="Times New Roman" w:hAnsi="Times New Roman"/>
          <w:color w:val="000000"/>
          <w:sz w:val="24"/>
          <w:szCs w:val="24"/>
        </w:rPr>
        <w:softHyphen/>
        <w:t>че</w:t>
      </w:r>
      <w:r w:rsidRPr="00AD3425">
        <w:rPr>
          <w:rFonts w:ascii="Times New Roman" w:hAnsi="Times New Roman"/>
          <w:color w:val="000000"/>
          <w:sz w:val="24"/>
          <w:szCs w:val="24"/>
        </w:rPr>
        <w:softHyphen/>
        <w:t>ствен</w:t>
      </w:r>
      <w:r w:rsidRPr="00AD3425">
        <w:rPr>
          <w:rFonts w:ascii="Times New Roman" w:hAnsi="Times New Roman"/>
          <w:color w:val="000000"/>
          <w:sz w:val="24"/>
          <w:szCs w:val="24"/>
        </w:rPr>
        <w:softHyphen/>
        <w:t>ной войны.</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3) Все удары Крас</w:t>
      </w:r>
      <w:r w:rsidRPr="00AD3425">
        <w:rPr>
          <w:rFonts w:ascii="Times New Roman" w:hAnsi="Times New Roman"/>
          <w:color w:val="000000"/>
          <w:sz w:val="24"/>
          <w:szCs w:val="24"/>
        </w:rPr>
        <w:softHyphen/>
        <w:t>ной армии, об</w:t>
      </w:r>
      <w:r w:rsidRPr="00AD3425">
        <w:rPr>
          <w:rFonts w:ascii="Times New Roman" w:hAnsi="Times New Roman"/>
          <w:color w:val="000000"/>
          <w:sz w:val="24"/>
          <w:szCs w:val="24"/>
        </w:rPr>
        <w:softHyphen/>
        <w:t>раз</w:t>
      </w:r>
      <w:r w:rsidRPr="00AD3425">
        <w:rPr>
          <w:rFonts w:ascii="Times New Roman" w:hAnsi="Times New Roman"/>
          <w:color w:val="000000"/>
          <w:sz w:val="24"/>
          <w:szCs w:val="24"/>
        </w:rPr>
        <w:softHyphen/>
        <w:t>но по</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зан</w:t>
      </w:r>
      <w:r w:rsidRPr="00AD3425">
        <w:rPr>
          <w:rFonts w:ascii="Times New Roman" w:hAnsi="Times New Roman"/>
          <w:color w:val="000000"/>
          <w:sz w:val="24"/>
          <w:szCs w:val="24"/>
        </w:rPr>
        <w:softHyphen/>
        <w:t>ные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были на</w:t>
      </w:r>
      <w:r w:rsidRPr="00AD3425">
        <w:rPr>
          <w:rFonts w:ascii="Times New Roman" w:hAnsi="Times New Roman"/>
          <w:color w:val="000000"/>
          <w:sz w:val="24"/>
          <w:szCs w:val="24"/>
        </w:rPr>
        <w:softHyphen/>
        <w:t>не</w:t>
      </w:r>
      <w:r w:rsidRPr="00AD3425">
        <w:rPr>
          <w:rFonts w:ascii="Times New Roman" w:hAnsi="Times New Roman"/>
          <w:color w:val="000000"/>
          <w:sz w:val="24"/>
          <w:szCs w:val="24"/>
        </w:rPr>
        <w:softHyphen/>
        <w:t>се</w:t>
      </w:r>
      <w:r w:rsidRPr="00AD3425">
        <w:rPr>
          <w:rFonts w:ascii="Times New Roman" w:hAnsi="Times New Roman"/>
          <w:color w:val="000000"/>
          <w:sz w:val="24"/>
          <w:szCs w:val="24"/>
        </w:rPr>
        <w:softHyphen/>
        <w:t>ны в зим</w:t>
      </w:r>
      <w:r w:rsidRPr="00AD3425">
        <w:rPr>
          <w:rFonts w:ascii="Times New Roman" w:hAnsi="Times New Roman"/>
          <w:color w:val="000000"/>
          <w:sz w:val="24"/>
          <w:szCs w:val="24"/>
        </w:rPr>
        <w:softHyphen/>
        <w:t>ний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од.</w:t>
      </w:r>
    </w:p>
    <w:p w:rsidR="007B3EB9" w:rsidRPr="00AD3425"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4) В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од, когда про</w:t>
      </w:r>
      <w:r w:rsidRPr="00AD3425">
        <w:rPr>
          <w:rFonts w:ascii="Times New Roman" w:hAnsi="Times New Roman"/>
          <w:color w:val="000000"/>
          <w:sz w:val="24"/>
          <w:szCs w:val="24"/>
        </w:rPr>
        <w:softHyphen/>
        <w:t>изо</w:t>
      </w:r>
      <w:r w:rsidRPr="00AD3425">
        <w:rPr>
          <w:rFonts w:ascii="Times New Roman" w:hAnsi="Times New Roman"/>
          <w:color w:val="000000"/>
          <w:sz w:val="24"/>
          <w:szCs w:val="24"/>
        </w:rPr>
        <w:softHyphen/>
        <w:t>шли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отражённые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уже был от</w:t>
      </w:r>
      <w:r w:rsidRPr="00AD3425">
        <w:rPr>
          <w:rFonts w:ascii="Times New Roman" w:hAnsi="Times New Roman"/>
          <w:color w:val="000000"/>
          <w:sz w:val="24"/>
          <w:szCs w:val="24"/>
        </w:rPr>
        <w:softHyphen/>
        <w:t>крыт Вто</w:t>
      </w:r>
      <w:r w:rsidRPr="00AD3425">
        <w:rPr>
          <w:rFonts w:ascii="Times New Roman" w:hAnsi="Times New Roman"/>
          <w:color w:val="000000"/>
          <w:sz w:val="24"/>
          <w:szCs w:val="24"/>
        </w:rPr>
        <w:softHyphen/>
        <w:t>рой фронт во Фран</w:t>
      </w:r>
      <w:r w:rsidRPr="00AD3425">
        <w:rPr>
          <w:rFonts w:ascii="Times New Roman" w:hAnsi="Times New Roman"/>
          <w:color w:val="000000"/>
          <w:sz w:val="24"/>
          <w:szCs w:val="24"/>
        </w:rPr>
        <w:softHyphen/>
        <w:t>ции.</w:t>
      </w:r>
    </w:p>
    <w:p w:rsidR="007B3EB9" w:rsidRDefault="007B3EB9" w:rsidP="007B3EB9">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5) В пе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од, когда про</w:t>
      </w:r>
      <w:r w:rsidRPr="00AD3425">
        <w:rPr>
          <w:rFonts w:ascii="Times New Roman" w:hAnsi="Times New Roman"/>
          <w:color w:val="000000"/>
          <w:sz w:val="24"/>
          <w:szCs w:val="24"/>
        </w:rPr>
        <w:softHyphen/>
        <w:t>изо</w:t>
      </w:r>
      <w:r w:rsidRPr="00AD3425">
        <w:rPr>
          <w:rFonts w:ascii="Times New Roman" w:hAnsi="Times New Roman"/>
          <w:color w:val="000000"/>
          <w:sz w:val="24"/>
          <w:szCs w:val="24"/>
        </w:rPr>
        <w:softHyphen/>
        <w:t>шли со</w:t>
      </w:r>
      <w:r w:rsidRPr="00AD3425">
        <w:rPr>
          <w:rFonts w:ascii="Times New Roman" w:hAnsi="Times New Roman"/>
          <w:color w:val="000000"/>
          <w:sz w:val="24"/>
          <w:szCs w:val="24"/>
        </w:rPr>
        <w:softHyphen/>
        <w:t>бы</w:t>
      </w:r>
      <w:r w:rsidRPr="00AD3425">
        <w:rPr>
          <w:rFonts w:ascii="Times New Roman" w:hAnsi="Times New Roman"/>
          <w:color w:val="000000"/>
          <w:sz w:val="24"/>
          <w:szCs w:val="24"/>
        </w:rPr>
        <w:softHyphen/>
        <w:t>тия, отражённые на ка</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ка</w:t>
      </w:r>
      <w:r w:rsidRPr="00AD3425">
        <w:rPr>
          <w:rFonts w:ascii="Times New Roman" w:hAnsi="Times New Roman"/>
          <w:color w:val="000000"/>
          <w:sz w:val="24"/>
          <w:szCs w:val="24"/>
        </w:rPr>
        <w:softHyphen/>
        <w:t>ту</w:t>
      </w:r>
      <w:r w:rsidRPr="00AD3425">
        <w:rPr>
          <w:rFonts w:ascii="Times New Roman" w:hAnsi="Times New Roman"/>
          <w:color w:val="000000"/>
          <w:sz w:val="24"/>
          <w:szCs w:val="24"/>
        </w:rPr>
        <w:softHyphen/>
        <w:t>ре, со</w:t>
      </w:r>
      <w:r w:rsidRPr="00AD3425">
        <w:rPr>
          <w:rFonts w:ascii="Times New Roman" w:hAnsi="Times New Roman"/>
          <w:color w:val="000000"/>
          <w:sz w:val="24"/>
          <w:szCs w:val="24"/>
        </w:rPr>
        <w:softHyphen/>
        <w:t>юз</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ки СССР дей</w:t>
      </w:r>
      <w:r w:rsidRPr="00AD3425">
        <w:rPr>
          <w:rFonts w:ascii="Times New Roman" w:hAnsi="Times New Roman"/>
          <w:color w:val="000000"/>
          <w:sz w:val="24"/>
          <w:szCs w:val="24"/>
        </w:rPr>
        <w:softHyphen/>
        <w:t>ство</w:t>
      </w:r>
      <w:r w:rsidRPr="00AD3425">
        <w:rPr>
          <w:rFonts w:ascii="Times New Roman" w:hAnsi="Times New Roman"/>
          <w:color w:val="000000"/>
          <w:sz w:val="24"/>
          <w:szCs w:val="24"/>
        </w:rPr>
        <w:softHyphen/>
        <w:t>ва</w:t>
      </w:r>
      <w:r w:rsidRPr="00AD3425">
        <w:rPr>
          <w:rFonts w:ascii="Times New Roman" w:hAnsi="Times New Roman"/>
          <w:color w:val="000000"/>
          <w:sz w:val="24"/>
          <w:szCs w:val="24"/>
        </w:rPr>
        <w:softHyphen/>
        <w:t>ли про</w:t>
      </w:r>
      <w:r w:rsidRPr="00AD3425">
        <w:rPr>
          <w:rFonts w:ascii="Times New Roman" w:hAnsi="Times New Roman"/>
          <w:color w:val="000000"/>
          <w:sz w:val="24"/>
          <w:szCs w:val="24"/>
        </w:rPr>
        <w:softHyphen/>
        <w:t>тив Гер</w:t>
      </w:r>
      <w:r w:rsidRPr="00AD3425">
        <w:rPr>
          <w:rFonts w:ascii="Times New Roman" w:hAnsi="Times New Roman"/>
          <w:color w:val="000000"/>
          <w:sz w:val="24"/>
          <w:szCs w:val="24"/>
        </w:rPr>
        <w:softHyphen/>
        <w:t>ма</w:t>
      </w:r>
      <w:r w:rsidRPr="00AD3425">
        <w:rPr>
          <w:rFonts w:ascii="Times New Roman" w:hAnsi="Times New Roman"/>
          <w:color w:val="000000"/>
          <w:sz w:val="24"/>
          <w:szCs w:val="24"/>
        </w:rPr>
        <w:softHyphen/>
        <w:t>нии и её со</w:t>
      </w:r>
      <w:r w:rsidRPr="00AD3425">
        <w:rPr>
          <w:rFonts w:ascii="Times New Roman" w:hAnsi="Times New Roman"/>
          <w:color w:val="000000"/>
          <w:sz w:val="24"/>
          <w:szCs w:val="24"/>
        </w:rPr>
        <w:softHyphen/>
        <w:t>юз</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ков в Се</w:t>
      </w:r>
      <w:r w:rsidRPr="00AD3425">
        <w:rPr>
          <w:rFonts w:ascii="Times New Roman" w:hAnsi="Times New Roman"/>
          <w:color w:val="000000"/>
          <w:sz w:val="24"/>
          <w:szCs w:val="24"/>
        </w:rPr>
        <w:softHyphen/>
        <w:t>вер</w:t>
      </w:r>
      <w:r w:rsidRPr="00AD3425">
        <w:rPr>
          <w:rFonts w:ascii="Times New Roman" w:hAnsi="Times New Roman"/>
          <w:color w:val="000000"/>
          <w:sz w:val="24"/>
          <w:szCs w:val="24"/>
        </w:rPr>
        <w:softHyphen/>
        <w:t>ной Аф</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ке.</w:t>
      </w:r>
    </w:p>
    <w:p w:rsidR="007B3EB9" w:rsidRDefault="007B3EB9" w:rsidP="007B3EB9">
      <w:pPr>
        <w:shd w:val="clear" w:color="auto" w:fill="FFFFFF"/>
        <w:spacing w:after="0" w:line="240" w:lineRule="auto"/>
        <w:ind w:firstLine="375"/>
        <w:jc w:val="both"/>
        <w:rPr>
          <w:rFonts w:ascii="Times New Roman" w:hAnsi="Times New Roman"/>
          <w:color w:val="000000"/>
          <w:sz w:val="24"/>
          <w:szCs w:val="24"/>
        </w:rPr>
      </w:pPr>
    </w:p>
    <w:p w:rsidR="007B3EB9" w:rsidRPr="00AD3425" w:rsidRDefault="007B3EB9" w:rsidP="007B3EB9">
      <w:pPr>
        <w:shd w:val="clear" w:color="auto" w:fill="FFFFFF"/>
        <w:spacing w:after="0" w:line="240" w:lineRule="auto"/>
        <w:ind w:firstLine="375"/>
        <w:jc w:val="center"/>
        <w:rPr>
          <w:rFonts w:ascii="Times New Roman" w:hAnsi="Times New Roman"/>
          <w:b/>
          <w:color w:val="000000"/>
          <w:sz w:val="24"/>
          <w:szCs w:val="24"/>
        </w:rPr>
      </w:pPr>
      <w:r>
        <w:rPr>
          <w:rFonts w:ascii="Times New Roman" w:hAnsi="Times New Roman"/>
          <w:b/>
          <w:color w:val="000000"/>
          <w:sz w:val="24"/>
          <w:szCs w:val="24"/>
        </w:rPr>
        <w:t>Часть 2</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spacing w:after="0" w:line="240" w:lineRule="auto"/>
        <w:jc w:val="both"/>
        <w:rPr>
          <w:rFonts w:ascii="Times New Roman" w:hAnsi="Times New Roman"/>
          <w:b/>
          <w:bCs/>
          <w:color w:val="000000"/>
          <w:sz w:val="24"/>
          <w:szCs w:val="24"/>
        </w:rPr>
      </w:pPr>
      <w:r w:rsidRPr="00AD3425">
        <w:rPr>
          <w:rFonts w:ascii="Times New Roman" w:hAnsi="Times New Roman"/>
          <w:b/>
          <w:bCs/>
          <w:color w:val="000000"/>
          <w:sz w:val="24"/>
          <w:szCs w:val="24"/>
        </w:rPr>
        <w:t>15.</w:t>
      </w:r>
      <w:r w:rsidRPr="00AD3425">
        <w:rPr>
          <w:rFonts w:ascii="Times New Roman" w:eastAsia="Calibri" w:hAnsi="Times New Roman"/>
          <w:color w:val="000000"/>
          <w:sz w:val="24"/>
          <w:szCs w:val="24"/>
          <w:shd w:val="clear" w:color="auto" w:fill="FFFFFF"/>
          <w:lang w:eastAsia="en-US"/>
        </w:rPr>
        <w:t xml:space="preserve"> В вос</w:t>
      </w:r>
      <w:r w:rsidRPr="00AD3425">
        <w:rPr>
          <w:rFonts w:ascii="Times New Roman" w:eastAsia="Calibri" w:hAnsi="Times New Roman"/>
          <w:color w:val="000000"/>
          <w:sz w:val="24"/>
          <w:szCs w:val="24"/>
          <w:shd w:val="clear" w:color="auto" w:fill="FFFFFF"/>
          <w:lang w:eastAsia="en-US"/>
        </w:rPr>
        <w:softHyphen/>
        <w:t>по</w:t>
      </w:r>
      <w:r w:rsidRPr="00AD3425">
        <w:rPr>
          <w:rFonts w:ascii="Times New Roman" w:eastAsia="Calibri" w:hAnsi="Times New Roman"/>
          <w:color w:val="000000"/>
          <w:sz w:val="24"/>
          <w:szCs w:val="24"/>
          <w:shd w:val="clear" w:color="auto" w:fill="FFFFFF"/>
          <w:lang w:eastAsia="en-US"/>
        </w:rPr>
        <w:softHyphen/>
        <w:t>ми</w:t>
      </w:r>
      <w:r w:rsidRPr="00AD3425">
        <w:rPr>
          <w:rFonts w:ascii="Times New Roman" w:eastAsia="Calibri" w:hAnsi="Times New Roman"/>
          <w:color w:val="000000"/>
          <w:sz w:val="24"/>
          <w:szCs w:val="24"/>
          <w:shd w:val="clear" w:color="auto" w:fill="FFFFFF"/>
          <w:lang w:eastAsia="en-US"/>
        </w:rPr>
        <w:softHyphen/>
        <w:t>на</w:t>
      </w:r>
      <w:r w:rsidRPr="00AD3425">
        <w:rPr>
          <w:rFonts w:ascii="Times New Roman" w:eastAsia="Calibri" w:hAnsi="Times New Roman"/>
          <w:color w:val="000000"/>
          <w:sz w:val="24"/>
          <w:szCs w:val="24"/>
          <w:shd w:val="clear" w:color="auto" w:fill="FFFFFF"/>
          <w:lang w:eastAsia="en-US"/>
        </w:rPr>
        <w:softHyphen/>
        <w:t>ни</w:t>
      </w:r>
      <w:r w:rsidRPr="00AD3425">
        <w:rPr>
          <w:rFonts w:ascii="Times New Roman" w:eastAsia="Calibri" w:hAnsi="Times New Roman"/>
          <w:color w:val="000000"/>
          <w:sz w:val="24"/>
          <w:szCs w:val="24"/>
          <w:shd w:val="clear" w:color="auto" w:fill="FFFFFF"/>
          <w:lang w:eastAsia="en-US"/>
        </w:rPr>
        <w:softHyphen/>
        <w:t>ях мно</w:t>
      </w:r>
      <w:r w:rsidRPr="00AD3425">
        <w:rPr>
          <w:rFonts w:ascii="Times New Roman" w:eastAsia="Calibri" w:hAnsi="Times New Roman"/>
          <w:color w:val="000000"/>
          <w:sz w:val="24"/>
          <w:szCs w:val="24"/>
          <w:shd w:val="clear" w:color="auto" w:fill="FFFFFF"/>
          <w:lang w:eastAsia="en-US"/>
        </w:rPr>
        <w:softHyphen/>
        <w:t>гих со</w:t>
      </w:r>
      <w:r w:rsidRPr="00AD3425">
        <w:rPr>
          <w:rFonts w:ascii="Times New Roman" w:eastAsia="Calibri" w:hAnsi="Times New Roman"/>
          <w:color w:val="000000"/>
          <w:sz w:val="24"/>
          <w:szCs w:val="24"/>
          <w:shd w:val="clear" w:color="auto" w:fill="FFFFFF"/>
          <w:lang w:eastAsia="en-US"/>
        </w:rPr>
        <w:softHyphen/>
        <w:t>вре</w:t>
      </w:r>
      <w:r w:rsidRPr="00AD3425">
        <w:rPr>
          <w:rFonts w:ascii="Times New Roman" w:eastAsia="Calibri" w:hAnsi="Times New Roman"/>
          <w:color w:val="000000"/>
          <w:sz w:val="24"/>
          <w:szCs w:val="24"/>
          <w:shd w:val="clear" w:color="auto" w:fill="FFFFFF"/>
          <w:lang w:eastAsia="en-US"/>
        </w:rPr>
        <w:softHyphen/>
        <w:t>мен</w:t>
      </w:r>
      <w:r w:rsidRPr="00AD3425">
        <w:rPr>
          <w:rFonts w:ascii="Times New Roman" w:eastAsia="Calibri" w:hAnsi="Times New Roman"/>
          <w:color w:val="000000"/>
          <w:sz w:val="24"/>
          <w:szCs w:val="24"/>
          <w:shd w:val="clear" w:color="auto" w:fill="FFFFFF"/>
          <w:lang w:eastAsia="en-US"/>
        </w:rPr>
        <w:softHyphen/>
        <w:t>ни</w:t>
      </w:r>
      <w:r w:rsidRPr="00AD3425">
        <w:rPr>
          <w:rFonts w:ascii="Times New Roman" w:eastAsia="Calibri" w:hAnsi="Times New Roman"/>
          <w:color w:val="000000"/>
          <w:sz w:val="24"/>
          <w:szCs w:val="24"/>
          <w:shd w:val="clear" w:color="auto" w:fill="FFFFFF"/>
          <w:lang w:eastAsia="en-US"/>
        </w:rPr>
        <w:softHyphen/>
        <w:t>ков о Ве</w:t>
      </w:r>
      <w:r w:rsidRPr="00AD3425">
        <w:rPr>
          <w:rFonts w:ascii="Times New Roman" w:eastAsia="Calibri" w:hAnsi="Times New Roman"/>
          <w:color w:val="000000"/>
          <w:sz w:val="24"/>
          <w:szCs w:val="24"/>
          <w:shd w:val="clear" w:color="auto" w:fill="FFFFFF"/>
          <w:lang w:eastAsia="en-US"/>
        </w:rPr>
        <w:softHyphen/>
        <w:t>ли</w:t>
      </w:r>
      <w:r w:rsidRPr="00AD3425">
        <w:rPr>
          <w:rFonts w:ascii="Times New Roman" w:eastAsia="Calibri" w:hAnsi="Times New Roman"/>
          <w:color w:val="000000"/>
          <w:sz w:val="24"/>
          <w:szCs w:val="24"/>
          <w:shd w:val="clear" w:color="auto" w:fill="FFFFFF"/>
          <w:lang w:eastAsia="en-US"/>
        </w:rPr>
        <w:softHyphen/>
        <w:t>кой Оте</w:t>
      </w:r>
      <w:r w:rsidRPr="00AD3425">
        <w:rPr>
          <w:rFonts w:ascii="Times New Roman" w:eastAsia="Calibri" w:hAnsi="Times New Roman"/>
          <w:color w:val="000000"/>
          <w:sz w:val="24"/>
          <w:szCs w:val="24"/>
          <w:shd w:val="clear" w:color="auto" w:fill="FFFFFF"/>
          <w:lang w:eastAsia="en-US"/>
        </w:rPr>
        <w:softHyphen/>
        <w:t>че</w:t>
      </w:r>
      <w:r w:rsidRPr="00AD3425">
        <w:rPr>
          <w:rFonts w:ascii="Times New Roman" w:eastAsia="Calibri" w:hAnsi="Times New Roman"/>
          <w:color w:val="000000"/>
          <w:sz w:val="24"/>
          <w:szCs w:val="24"/>
          <w:shd w:val="clear" w:color="auto" w:fill="FFFFFF"/>
          <w:lang w:eastAsia="en-US"/>
        </w:rPr>
        <w:softHyphen/>
        <w:t>ствен</w:t>
      </w:r>
      <w:r w:rsidRPr="00AD3425">
        <w:rPr>
          <w:rFonts w:ascii="Times New Roman" w:eastAsia="Calibri" w:hAnsi="Times New Roman"/>
          <w:color w:val="000000"/>
          <w:sz w:val="24"/>
          <w:szCs w:val="24"/>
          <w:shd w:val="clear" w:color="auto" w:fill="FFFFFF"/>
          <w:lang w:eastAsia="en-US"/>
        </w:rPr>
        <w:softHyphen/>
        <w:t>ной войне осо</w:t>
      </w:r>
      <w:r w:rsidRPr="00AD3425">
        <w:rPr>
          <w:rFonts w:ascii="Times New Roman" w:eastAsia="Calibri" w:hAnsi="Times New Roman"/>
          <w:color w:val="000000"/>
          <w:sz w:val="24"/>
          <w:szCs w:val="24"/>
          <w:shd w:val="clear" w:color="auto" w:fill="FFFFFF"/>
          <w:lang w:eastAsia="en-US"/>
        </w:rPr>
        <w:softHyphen/>
        <w:t>бое место за</w:t>
      </w:r>
      <w:r w:rsidRPr="00AD3425">
        <w:rPr>
          <w:rFonts w:ascii="Times New Roman" w:eastAsia="Calibri" w:hAnsi="Times New Roman"/>
          <w:color w:val="000000"/>
          <w:sz w:val="24"/>
          <w:szCs w:val="24"/>
          <w:shd w:val="clear" w:color="auto" w:fill="FFFFFF"/>
          <w:lang w:eastAsia="en-US"/>
        </w:rPr>
        <w:softHyphen/>
        <w:t>ни</w:t>
      </w:r>
      <w:r w:rsidRPr="00AD3425">
        <w:rPr>
          <w:rFonts w:ascii="Times New Roman" w:eastAsia="Calibri" w:hAnsi="Times New Roman"/>
          <w:color w:val="000000"/>
          <w:sz w:val="24"/>
          <w:szCs w:val="24"/>
          <w:shd w:val="clear" w:color="auto" w:fill="FFFFFF"/>
          <w:lang w:eastAsia="en-US"/>
        </w:rPr>
        <w:softHyphen/>
        <w:t>ма</w:t>
      </w:r>
      <w:r w:rsidRPr="00AD3425">
        <w:rPr>
          <w:rFonts w:ascii="Times New Roman" w:eastAsia="Calibri" w:hAnsi="Times New Roman"/>
          <w:color w:val="000000"/>
          <w:sz w:val="24"/>
          <w:szCs w:val="24"/>
          <w:shd w:val="clear" w:color="auto" w:fill="FFFFFF"/>
          <w:lang w:eastAsia="en-US"/>
        </w:rPr>
        <w:softHyphen/>
        <w:t>ет Мос</w:t>
      </w:r>
      <w:r w:rsidRPr="00AD3425">
        <w:rPr>
          <w:rFonts w:ascii="Times New Roman" w:eastAsia="Calibri" w:hAnsi="Times New Roman"/>
          <w:color w:val="000000"/>
          <w:sz w:val="24"/>
          <w:szCs w:val="24"/>
          <w:shd w:val="clear" w:color="auto" w:fill="FFFFFF"/>
          <w:lang w:eastAsia="en-US"/>
        </w:rPr>
        <w:softHyphen/>
        <w:t>ков</w:t>
      </w:r>
      <w:r w:rsidRPr="00AD3425">
        <w:rPr>
          <w:rFonts w:ascii="Times New Roman" w:eastAsia="Calibri" w:hAnsi="Times New Roman"/>
          <w:color w:val="000000"/>
          <w:sz w:val="24"/>
          <w:szCs w:val="24"/>
          <w:shd w:val="clear" w:color="auto" w:fill="FFFFFF"/>
          <w:lang w:eastAsia="en-US"/>
        </w:rPr>
        <w:softHyphen/>
        <w:t>ская битва. Так, когда мар</w:t>
      </w:r>
      <w:r w:rsidRPr="00AD3425">
        <w:rPr>
          <w:rFonts w:ascii="Times New Roman" w:eastAsia="Calibri" w:hAnsi="Times New Roman"/>
          <w:color w:val="000000"/>
          <w:sz w:val="24"/>
          <w:szCs w:val="24"/>
          <w:shd w:val="clear" w:color="auto" w:fill="FFFFFF"/>
          <w:lang w:eastAsia="en-US"/>
        </w:rPr>
        <w:softHyphen/>
        <w:t>ша</w:t>
      </w:r>
      <w:r w:rsidRPr="00AD3425">
        <w:rPr>
          <w:rFonts w:ascii="Times New Roman" w:eastAsia="Calibri" w:hAnsi="Times New Roman"/>
          <w:color w:val="000000"/>
          <w:sz w:val="24"/>
          <w:szCs w:val="24"/>
          <w:shd w:val="clear" w:color="auto" w:fill="FFFFFF"/>
          <w:lang w:eastAsia="en-US"/>
        </w:rPr>
        <w:softHyphen/>
        <w:t>ла Г.К. Жу</w:t>
      </w:r>
      <w:r w:rsidRPr="00AD3425">
        <w:rPr>
          <w:rFonts w:ascii="Times New Roman" w:eastAsia="Calibri" w:hAnsi="Times New Roman"/>
          <w:color w:val="000000"/>
          <w:sz w:val="24"/>
          <w:szCs w:val="24"/>
          <w:shd w:val="clear" w:color="auto" w:fill="FFFFFF"/>
          <w:lang w:eastAsia="en-US"/>
        </w:rPr>
        <w:softHyphen/>
        <w:t>ко</w:t>
      </w:r>
      <w:r w:rsidRPr="00AD3425">
        <w:rPr>
          <w:rFonts w:ascii="Times New Roman" w:eastAsia="Calibri" w:hAnsi="Times New Roman"/>
          <w:color w:val="000000"/>
          <w:sz w:val="24"/>
          <w:szCs w:val="24"/>
          <w:shd w:val="clear" w:color="auto" w:fill="FFFFFF"/>
          <w:lang w:eastAsia="en-US"/>
        </w:rPr>
        <w:softHyphen/>
        <w:t>ва спра</w:t>
      </w:r>
      <w:r w:rsidRPr="00AD3425">
        <w:rPr>
          <w:rFonts w:ascii="Times New Roman" w:eastAsia="Calibri" w:hAnsi="Times New Roman"/>
          <w:color w:val="000000"/>
          <w:sz w:val="24"/>
          <w:szCs w:val="24"/>
          <w:shd w:val="clear" w:color="auto" w:fill="FFFFFF"/>
          <w:lang w:eastAsia="en-US"/>
        </w:rPr>
        <w:softHyphen/>
        <w:t>ши</w:t>
      </w:r>
      <w:r w:rsidRPr="00AD3425">
        <w:rPr>
          <w:rFonts w:ascii="Times New Roman" w:eastAsia="Calibri" w:hAnsi="Times New Roman"/>
          <w:color w:val="000000"/>
          <w:sz w:val="24"/>
          <w:szCs w:val="24"/>
          <w:shd w:val="clear" w:color="auto" w:fill="FFFFFF"/>
          <w:lang w:eastAsia="en-US"/>
        </w:rPr>
        <w:softHyphen/>
        <w:t>ва</w:t>
      </w:r>
      <w:r w:rsidRPr="00AD3425">
        <w:rPr>
          <w:rFonts w:ascii="Times New Roman" w:eastAsia="Calibri" w:hAnsi="Times New Roman"/>
          <w:color w:val="000000"/>
          <w:sz w:val="24"/>
          <w:szCs w:val="24"/>
          <w:shd w:val="clear" w:color="auto" w:fill="FFFFFF"/>
          <w:lang w:eastAsia="en-US"/>
        </w:rPr>
        <w:softHyphen/>
        <w:t>ли, какое со</w:t>
      </w:r>
      <w:r w:rsidRPr="00AD3425">
        <w:rPr>
          <w:rFonts w:ascii="Times New Roman" w:eastAsia="Calibri" w:hAnsi="Times New Roman"/>
          <w:color w:val="000000"/>
          <w:sz w:val="24"/>
          <w:szCs w:val="24"/>
          <w:shd w:val="clear" w:color="auto" w:fill="FFFFFF"/>
          <w:lang w:eastAsia="en-US"/>
        </w:rPr>
        <w:softHyphen/>
        <w:t>бы</w:t>
      </w:r>
      <w:r w:rsidRPr="00AD3425">
        <w:rPr>
          <w:rFonts w:ascii="Times New Roman" w:eastAsia="Calibri" w:hAnsi="Times New Roman"/>
          <w:color w:val="000000"/>
          <w:sz w:val="24"/>
          <w:szCs w:val="24"/>
          <w:shd w:val="clear" w:color="auto" w:fill="FFFFFF"/>
          <w:lang w:eastAsia="en-US"/>
        </w:rPr>
        <w:softHyphen/>
        <w:t>тие про</w:t>
      </w:r>
      <w:r w:rsidRPr="00AD3425">
        <w:rPr>
          <w:rFonts w:ascii="Times New Roman" w:eastAsia="Calibri" w:hAnsi="Times New Roman"/>
          <w:color w:val="000000"/>
          <w:sz w:val="24"/>
          <w:szCs w:val="24"/>
          <w:shd w:val="clear" w:color="auto" w:fill="FFFFFF"/>
          <w:lang w:eastAsia="en-US"/>
        </w:rPr>
        <w:softHyphen/>
        <w:t>шед</w:t>
      </w:r>
      <w:r w:rsidRPr="00AD3425">
        <w:rPr>
          <w:rFonts w:ascii="Times New Roman" w:eastAsia="Calibri" w:hAnsi="Times New Roman"/>
          <w:color w:val="000000"/>
          <w:sz w:val="24"/>
          <w:szCs w:val="24"/>
          <w:shd w:val="clear" w:color="auto" w:fill="FFFFFF"/>
          <w:lang w:eastAsia="en-US"/>
        </w:rPr>
        <w:softHyphen/>
        <w:t>шей войны ему боль</w:t>
      </w:r>
      <w:r w:rsidRPr="00AD3425">
        <w:rPr>
          <w:rFonts w:ascii="Times New Roman" w:eastAsia="Calibri" w:hAnsi="Times New Roman"/>
          <w:color w:val="000000"/>
          <w:sz w:val="24"/>
          <w:szCs w:val="24"/>
          <w:shd w:val="clear" w:color="auto" w:fill="FFFFFF"/>
          <w:lang w:eastAsia="en-US"/>
        </w:rPr>
        <w:softHyphen/>
        <w:t>ше всего за</w:t>
      </w:r>
      <w:r w:rsidRPr="00AD3425">
        <w:rPr>
          <w:rFonts w:ascii="Times New Roman" w:eastAsia="Calibri" w:hAnsi="Times New Roman"/>
          <w:color w:val="000000"/>
          <w:sz w:val="24"/>
          <w:szCs w:val="24"/>
          <w:shd w:val="clear" w:color="auto" w:fill="FFFFFF"/>
          <w:lang w:eastAsia="en-US"/>
        </w:rPr>
        <w:softHyphen/>
        <w:t>пом</w:t>
      </w:r>
      <w:r w:rsidRPr="00AD3425">
        <w:rPr>
          <w:rFonts w:ascii="Times New Roman" w:eastAsia="Calibri" w:hAnsi="Times New Roman"/>
          <w:color w:val="000000"/>
          <w:sz w:val="24"/>
          <w:szCs w:val="24"/>
          <w:shd w:val="clear" w:color="auto" w:fill="FFFFFF"/>
          <w:lang w:eastAsia="en-US"/>
        </w:rPr>
        <w:softHyphen/>
        <w:t>ни</w:t>
      </w:r>
      <w:r w:rsidRPr="00AD3425">
        <w:rPr>
          <w:rFonts w:ascii="Times New Roman" w:eastAsia="Calibri" w:hAnsi="Times New Roman"/>
          <w:color w:val="000000"/>
          <w:sz w:val="24"/>
          <w:szCs w:val="24"/>
          <w:shd w:val="clear" w:color="auto" w:fill="FFFFFF"/>
          <w:lang w:eastAsia="en-US"/>
        </w:rPr>
        <w:softHyphen/>
        <w:t>лось, он все</w:t>
      </w:r>
      <w:r w:rsidRPr="00AD3425">
        <w:rPr>
          <w:rFonts w:ascii="Times New Roman" w:eastAsia="Calibri" w:hAnsi="Times New Roman"/>
          <w:color w:val="000000"/>
          <w:sz w:val="24"/>
          <w:szCs w:val="24"/>
          <w:shd w:val="clear" w:color="auto" w:fill="FFFFFF"/>
          <w:lang w:eastAsia="en-US"/>
        </w:rPr>
        <w:softHyphen/>
        <w:t>гда от</w:t>
      </w:r>
      <w:r w:rsidRPr="00AD3425">
        <w:rPr>
          <w:rFonts w:ascii="Times New Roman" w:eastAsia="Calibri" w:hAnsi="Times New Roman"/>
          <w:color w:val="000000"/>
          <w:sz w:val="24"/>
          <w:szCs w:val="24"/>
          <w:shd w:val="clear" w:color="auto" w:fill="FFFFFF"/>
          <w:lang w:eastAsia="en-US"/>
        </w:rPr>
        <w:softHyphen/>
        <w:t>ве</w:t>
      </w:r>
      <w:r w:rsidRPr="00AD3425">
        <w:rPr>
          <w:rFonts w:ascii="Times New Roman" w:eastAsia="Calibri" w:hAnsi="Times New Roman"/>
          <w:color w:val="000000"/>
          <w:sz w:val="24"/>
          <w:szCs w:val="24"/>
          <w:shd w:val="clear" w:color="auto" w:fill="FFFFFF"/>
          <w:lang w:eastAsia="en-US"/>
        </w:rPr>
        <w:softHyphen/>
        <w:t>чал: «Битва за Моск</w:t>
      </w:r>
      <w:r w:rsidRPr="00AD3425">
        <w:rPr>
          <w:rFonts w:ascii="Times New Roman" w:eastAsia="Calibri" w:hAnsi="Times New Roman"/>
          <w:color w:val="000000"/>
          <w:sz w:val="24"/>
          <w:szCs w:val="24"/>
          <w:shd w:val="clear" w:color="auto" w:fill="FFFFFF"/>
          <w:lang w:eastAsia="en-US"/>
        </w:rPr>
        <w:softHyphen/>
        <w:t>ву». Пред</w:t>
      </w:r>
      <w:r w:rsidRPr="00AD3425">
        <w:rPr>
          <w:rFonts w:ascii="Times New Roman" w:eastAsia="Calibri" w:hAnsi="Times New Roman"/>
          <w:color w:val="000000"/>
          <w:sz w:val="24"/>
          <w:szCs w:val="24"/>
          <w:shd w:val="clear" w:color="auto" w:fill="FFFFFF"/>
          <w:lang w:eastAsia="en-US"/>
        </w:rPr>
        <w:softHyphen/>
        <w:t>по</w:t>
      </w:r>
      <w:r w:rsidRPr="00AD3425">
        <w:rPr>
          <w:rFonts w:ascii="Times New Roman" w:eastAsia="Calibri" w:hAnsi="Times New Roman"/>
          <w:color w:val="000000"/>
          <w:sz w:val="24"/>
          <w:szCs w:val="24"/>
          <w:shd w:val="clear" w:color="auto" w:fill="FFFFFF"/>
          <w:lang w:eastAsia="en-US"/>
        </w:rPr>
        <w:softHyphen/>
        <w:t>ло</w:t>
      </w:r>
      <w:r w:rsidRPr="00AD3425">
        <w:rPr>
          <w:rFonts w:ascii="Times New Roman" w:eastAsia="Calibri" w:hAnsi="Times New Roman"/>
          <w:color w:val="000000"/>
          <w:sz w:val="24"/>
          <w:szCs w:val="24"/>
          <w:shd w:val="clear" w:color="auto" w:fill="FFFFFF"/>
          <w:lang w:eastAsia="en-US"/>
        </w:rPr>
        <w:softHyphen/>
        <w:t>жи</w:t>
      </w:r>
      <w:r w:rsidRPr="00AD3425">
        <w:rPr>
          <w:rFonts w:ascii="Times New Roman" w:eastAsia="Calibri" w:hAnsi="Times New Roman"/>
          <w:color w:val="000000"/>
          <w:sz w:val="24"/>
          <w:szCs w:val="24"/>
          <w:shd w:val="clear" w:color="auto" w:fill="FFFFFF"/>
          <w:lang w:eastAsia="en-US"/>
        </w:rPr>
        <w:softHyphen/>
        <w:t>те, чем объ</w:t>
      </w:r>
      <w:r w:rsidRPr="00AD3425">
        <w:rPr>
          <w:rFonts w:ascii="Times New Roman" w:eastAsia="Calibri" w:hAnsi="Times New Roman"/>
          <w:color w:val="000000"/>
          <w:sz w:val="24"/>
          <w:szCs w:val="24"/>
          <w:shd w:val="clear" w:color="auto" w:fill="FFFFFF"/>
          <w:lang w:eastAsia="en-US"/>
        </w:rPr>
        <w:softHyphen/>
        <w:t>яс</w:t>
      </w:r>
      <w:r w:rsidRPr="00AD3425">
        <w:rPr>
          <w:rFonts w:ascii="Times New Roman" w:eastAsia="Calibri" w:hAnsi="Times New Roman"/>
          <w:color w:val="000000"/>
          <w:sz w:val="24"/>
          <w:szCs w:val="24"/>
          <w:shd w:val="clear" w:color="auto" w:fill="FFFFFF"/>
          <w:lang w:eastAsia="en-US"/>
        </w:rPr>
        <w:softHyphen/>
        <w:t>ня</w:t>
      </w:r>
      <w:r w:rsidRPr="00AD3425">
        <w:rPr>
          <w:rFonts w:ascii="Times New Roman" w:eastAsia="Calibri" w:hAnsi="Times New Roman"/>
          <w:color w:val="000000"/>
          <w:sz w:val="24"/>
          <w:szCs w:val="24"/>
          <w:shd w:val="clear" w:color="auto" w:fill="FFFFFF"/>
          <w:lang w:eastAsia="en-US"/>
        </w:rPr>
        <w:softHyphen/>
        <w:t>ет</w:t>
      </w:r>
      <w:r w:rsidRPr="00AD3425">
        <w:rPr>
          <w:rFonts w:ascii="Times New Roman" w:eastAsia="Calibri" w:hAnsi="Times New Roman"/>
          <w:color w:val="000000"/>
          <w:sz w:val="24"/>
          <w:szCs w:val="24"/>
          <w:shd w:val="clear" w:color="auto" w:fill="FFFFFF"/>
          <w:lang w:eastAsia="en-US"/>
        </w:rPr>
        <w:softHyphen/>
        <w:t>ся осо</w:t>
      </w:r>
      <w:r w:rsidRPr="00AD3425">
        <w:rPr>
          <w:rFonts w:ascii="Times New Roman" w:eastAsia="Calibri" w:hAnsi="Times New Roman"/>
          <w:color w:val="000000"/>
          <w:sz w:val="24"/>
          <w:szCs w:val="24"/>
          <w:shd w:val="clear" w:color="auto" w:fill="FFFFFF"/>
          <w:lang w:eastAsia="en-US"/>
        </w:rPr>
        <w:softHyphen/>
        <w:t>бое зна</w:t>
      </w:r>
      <w:r w:rsidRPr="00AD3425">
        <w:rPr>
          <w:rFonts w:ascii="Times New Roman" w:eastAsia="Calibri" w:hAnsi="Times New Roman"/>
          <w:color w:val="000000"/>
          <w:sz w:val="24"/>
          <w:szCs w:val="24"/>
          <w:shd w:val="clear" w:color="auto" w:fill="FFFFFF"/>
          <w:lang w:eastAsia="en-US"/>
        </w:rPr>
        <w:softHyphen/>
        <w:t>че</w:t>
      </w:r>
      <w:r w:rsidRPr="00AD3425">
        <w:rPr>
          <w:rFonts w:ascii="Times New Roman" w:eastAsia="Calibri" w:hAnsi="Times New Roman"/>
          <w:color w:val="000000"/>
          <w:sz w:val="24"/>
          <w:szCs w:val="24"/>
          <w:shd w:val="clear" w:color="auto" w:fill="FFFFFF"/>
          <w:lang w:eastAsia="en-US"/>
        </w:rPr>
        <w:softHyphen/>
        <w:t>ние Мос</w:t>
      </w:r>
      <w:r w:rsidRPr="00AD3425">
        <w:rPr>
          <w:rFonts w:ascii="Times New Roman" w:eastAsia="Calibri" w:hAnsi="Times New Roman"/>
          <w:color w:val="000000"/>
          <w:sz w:val="24"/>
          <w:szCs w:val="24"/>
          <w:shd w:val="clear" w:color="auto" w:fill="FFFFFF"/>
          <w:lang w:eastAsia="en-US"/>
        </w:rPr>
        <w:softHyphen/>
        <w:t>ков</w:t>
      </w:r>
      <w:r w:rsidRPr="00AD3425">
        <w:rPr>
          <w:rFonts w:ascii="Times New Roman" w:eastAsia="Calibri" w:hAnsi="Times New Roman"/>
          <w:color w:val="000000"/>
          <w:sz w:val="24"/>
          <w:szCs w:val="24"/>
          <w:shd w:val="clear" w:color="auto" w:fill="FFFFFF"/>
          <w:lang w:eastAsia="en-US"/>
        </w:rPr>
        <w:softHyphen/>
        <w:t>ской битвы в ис</w:t>
      </w:r>
      <w:r w:rsidRPr="00AD3425">
        <w:rPr>
          <w:rFonts w:ascii="Times New Roman" w:eastAsia="Calibri" w:hAnsi="Times New Roman"/>
          <w:color w:val="000000"/>
          <w:sz w:val="24"/>
          <w:szCs w:val="24"/>
          <w:shd w:val="clear" w:color="auto" w:fill="FFFFFF"/>
          <w:lang w:eastAsia="en-US"/>
        </w:rPr>
        <w:softHyphen/>
        <w:t>то</w:t>
      </w:r>
      <w:r w:rsidRPr="00AD3425">
        <w:rPr>
          <w:rFonts w:ascii="Times New Roman" w:eastAsia="Calibri" w:hAnsi="Times New Roman"/>
          <w:color w:val="000000"/>
          <w:sz w:val="24"/>
          <w:szCs w:val="24"/>
          <w:shd w:val="clear" w:color="auto" w:fill="FFFFFF"/>
          <w:lang w:eastAsia="en-US"/>
        </w:rPr>
        <w:softHyphen/>
        <w:t>рии Ве</w:t>
      </w:r>
      <w:r w:rsidRPr="00AD3425">
        <w:rPr>
          <w:rFonts w:ascii="Times New Roman" w:eastAsia="Calibri" w:hAnsi="Times New Roman"/>
          <w:color w:val="000000"/>
          <w:sz w:val="24"/>
          <w:szCs w:val="24"/>
          <w:shd w:val="clear" w:color="auto" w:fill="FFFFFF"/>
          <w:lang w:eastAsia="en-US"/>
        </w:rPr>
        <w:softHyphen/>
        <w:t>ли</w:t>
      </w:r>
      <w:r w:rsidRPr="00AD3425">
        <w:rPr>
          <w:rFonts w:ascii="Times New Roman" w:eastAsia="Calibri" w:hAnsi="Times New Roman"/>
          <w:color w:val="000000"/>
          <w:sz w:val="24"/>
          <w:szCs w:val="24"/>
          <w:shd w:val="clear" w:color="auto" w:fill="FFFFFF"/>
          <w:lang w:eastAsia="en-US"/>
        </w:rPr>
        <w:softHyphen/>
        <w:t>кой Оте</w:t>
      </w:r>
      <w:r w:rsidRPr="00AD3425">
        <w:rPr>
          <w:rFonts w:ascii="Times New Roman" w:eastAsia="Calibri" w:hAnsi="Times New Roman"/>
          <w:color w:val="000000"/>
          <w:sz w:val="24"/>
          <w:szCs w:val="24"/>
          <w:shd w:val="clear" w:color="auto" w:fill="FFFFFF"/>
          <w:lang w:eastAsia="en-US"/>
        </w:rPr>
        <w:softHyphen/>
        <w:t>че</w:t>
      </w:r>
      <w:r w:rsidRPr="00AD3425">
        <w:rPr>
          <w:rFonts w:ascii="Times New Roman" w:eastAsia="Calibri" w:hAnsi="Times New Roman"/>
          <w:color w:val="000000"/>
          <w:sz w:val="24"/>
          <w:szCs w:val="24"/>
          <w:shd w:val="clear" w:color="auto" w:fill="FFFFFF"/>
          <w:lang w:eastAsia="en-US"/>
        </w:rPr>
        <w:softHyphen/>
        <w:t>ствен</w:t>
      </w:r>
      <w:r w:rsidRPr="00AD3425">
        <w:rPr>
          <w:rFonts w:ascii="Times New Roman" w:eastAsia="Calibri" w:hAnsi="Times New Roman"/>
          <w:color w:val="000000"/>
          <w:sz w:val="24"/>
          <w:szCs w:val="24"/>
          <w:shd w:val="clear" w:color="auto" w:fill="FFFFFF"/>
          <w:lang w:eastAsia="en-US"/>
        </w:rPr>
        <w:softHyphen/>
        <w:t>ной войны (при</w:t>
      </w:r>
      <w:r w:rsidRPr="00AD3425">
        <w:rPr>
          <w:rFonts w:ascii="Times New Roman" w:eastAsia="Calibri" w:hAnsi="Times New Roman"/>
          <w:color w:val="000000"/>
          <w:sz w:val="24"/>
          <w:szCs w:val="24"/>
          <w:shd w:val="clear" w:color="auto" w:fill="FFFFFF"/>
          <w:lang w:eastAsia="en-US"/>
        </w:rPr>
        <w:softHyphen/>
        <w:t>ве</w:t>
      </w:r>
      <w:r w:rsidRPr="00AD3425">
        <w:rPr>
          <w:rFonts w:ascii="Times New Roman" w:eastAsia="Calibri" w:hAnsi="Times New Roman"/>
          <w:color w:val="000000"/>
          <w:sz w:val="24"/>
          <w:szCs w:val="24"/>
          <w:shd w:val="clear" w:color="auto" w:fill="FFFFFF"/>
          <w:lang w:eastAsia="en-US"/>
        </w:rPr>
        <w:softHyphen/>
        <w:t>ди</w:t>
      </w:r>
      <w:r w:rsidRPr="00AD3425">
        <w:rPr>
          <w:rFonts w:ascii="Times New Roman" w:eastAsia="Calibri" w:hAnsi="Times New Roman"/>
          <w:color w:val="000000"/>
          <w:sz w:val="24"/>
          <w:szCs w:val="24"/>
          <w:shd w:val="clear" w:color="auto" w:fill="FFFFFF"/>
          <w:lang w:eastAsia="en-US"/>
        </w:rPr>
        <w:softHyphen/>
        <w:t>те не менее трёх пред</w:t>
      </w:r>
      <w:r w:rsidRPr="00AD3425">
        <w:rPr>
          <w:rFonts w:ascii="Times New Roman" w:eastAsia="Calibri" w:hAnsi="Times New Roman"/>
          <w:color w:val="000000"/>
          <w:sz w:val="24"/>
          <w:szCs w:val="24"/>
          <w:shd w:val="clear" w:color="auto" w:fill="FFFFFF"/>
          <w:lang w:eastAsia="en-US"/>
        </w:rPr>
        <w:softHyphen/>
        <w:t>по</w:t>
      </w:r>
      <w:r w:rsidRPr="00AD3425">
        <w:rPr>
          <w:rFonts w:ascii="Times New Roman" w:eastAsia="Calibri" w:hAnsi="Times New Roman"/>
          <w:color w:val="000000"/>
          <w:sz w:val="24"/>
          <w:szCs w:val="24"/>
          <w:shd w:val="clear" w:color="auto" w:fill="FFFFFF"/>
          <w:lang w:eastAsia="en-US"/>
        </w:rPr>
        <w:softHyphen/>
        <w:t>ло</w:t>
      </w:r>
      <w:r w:rsidRPr="00AD3425">
        <w:rPr>
          <w:rFonts w:ascii="Times New Roman" w:eastAsia="Calibri" w:hAnsi="Times New Roman"/>
          <w:color w:val="000000"/>
          <w:sz w:val="24"/>
          <w:szCs w:val="24"/>
          <w:shd w:val="clear" w:color="auto" w:fill="FFFFFF"/>
          <w:lang w:eastAsia="en-US"/>
        </w:rPr>
        <w:softHyphen/>
        <w:t>же</w:t>
      </w:r>
      <w:r w:rsidRPr="00AD3425">
        <w:rPr>
          <w:rFonts w:ascii="Times New Roman" w:eastAsia="Calibri" w:hAnsi="Times New Roman"/>
          <w:color w:val="000000"/>
          <w:sz w:val="24"/>
          <w:szCs w:val="24"/>
          <w:shd w:val="clear" w:color="auto" w:fill="FFFFFF"/>
          <w:lang w:eastAsia="en-US"/>
        </w:rPr>
        <w:softHyphen/>
        <w:t>ний).</w:t>
      </w:r>
    </w:p>
    <w:p w:rsidR="007B3EB9" w:rsidRPr="00AD3425" w:rsidRDefault="007B3EB9" w:rsidP="007B3EB9">
      <w:pPr>
        <w:spacing w:after="0" w:line="240" w:lineRule="auto"/>
        <w:jc w:val="both"/>
        <w:rPr>
          <w:rFonts w:ascii="Times New Roman" w:hAnsi="Times New Roman"/>
          <w:b/>
          <w:bCs/>
          <w:color w:val="000000"/>
          <w:sz w:val="24"/>
          <w:szCs w:val="24"/>
        </w:rPr>
      </w:pPr>
    </w:p>
    <w:p w:rsidR="007B3EB9" w:rsidRPr="00AD3425" w:rsidRDefault="007B3EB9" w:rsidP="007B3EB9">
      <w:pPr>
        <w:rPr>
          <w:rFonts w:ascii="Times New Roman" w:hAnsi="Times New Roman"/>
          <w:color w:val="000000"/>
          <w:sz w:val="24"/>
          <w:szCs w:val="24"/>
          <w:shd w:val="clear" w:color="auto" w:fill="FFFFFF"/>
        </w:rPr>
      </w:pPr>
      <w:r w:rsidRPr="00AD3425">
        <w:rPr>
          <w:rFonts w:ascii="Times New Roman" w:hAnsi="Times New Roman"/>
          <w:b/>
          <w:bCs/>
          <w:color w:val="000000"/>
          <w:sz w:val="24"/>
          <w:szCs w:val="24"/>
        </w:rPr>
        <w:t xml:space="preserve">16. </w:t>
      </w:r>
      <w:r w:rsidRPr="00AD3425">
        <w:rPr>
          <w:rFonts w:ascii="Times New Roman" w:hAnsi="Times New Roman"/>
          <w:color w:val="000000"/>
          <w:sz w:val="24"/>
          <w:szCs w:val="24"/>
          <w:shd w:val="clear" w:color="auto" w:fill="FFFFFF"/>
        </w:rPr>
        <w:t xml:space="preserve">Западные историки наиболее высоко оценивают роль союзников СССР по антигитлеровской коалиции во Второй мировой войне и их вклад в победу, а также роль фронтов в Западной Европе и Северной Африке. </w:t>
      </w:r>
    </w:p>
    <w:p w:rsidR="007B3EB9" w:rsidRPr="00AD3425" w:rsidRDefault="007B3EB9" w:rsidP="007B3EB9">
      <w:pPr>
        <w:rPr>
          <w:rFonts w:ascii="Times New Roman" w:hAnsi="Times New Roman"/>
          <w:color w:val="000000"/>
          <w:sz w:val="24"/>
          <w:szCs w:val="24"/>
          <w:shd w:val="clear" w:color="auto" w:fill="FFFFFF"/>
        </w:rPr>
      </w:pPr>
      <w:r w:rsidRPr="00AD3425">
        <w:rPr>
          <w:rFonts w:ascii="Times New Roman" w:hAnsi="Times New Roman"/>
          <w:color w:val="000000"/>
          <w:sz w:val="24"/>
          <w:szCs w:val="24"/>
          <w:shd w:val="clear" w:color="auto" w:fill="FFFFFF"/>
        </w:rPr>
        <w:t xml:space="preserve">- Какие другие взгляды  на роль отдельных фронтов в этой войне вы знаете? </w:t>
      </w:r>
    </w:p>
    <w:p w:rsidR="007B3EB9" w:rsidRPr="00AD3425" w:rsidRDefault="007B3EB9" w:rsidP="007B3EB9">
      <w:pPr>
        <w:rPr>
          <w:rFonts w:ascii="Times New Roman" w:eastAsia="Calibri" w:hAnsi="Times New Roman"/>
          <w:b/>
          <w:sz w:val="24"/>
          <w:szCs w:val="24"/>
          <w:lang w:eastAsia="en-US"/>
        </w:rPr>
      </w:pPr>
      <w:r w:rsidRPr="00AD3425">
        <w:rPr>
          <w:rFonts w:ascii="Times New Roman" w:hAnsi="Times New Roman"/>
          <w:color w:val="000000"/>
          <w:sz w:val="24"/>
          <w:szCs w:val="24"/>
          <w:shd w:val="clear" w:color="auto" w:fill="FFFFFF"/>
        </w:rPr>
        <w:t>- Какую точку зрения считаете более убедительной и почему? Аргументируйте свой ответ фактами.</w:t>
      </w:r>
    </w:p>
    <w:p w:rsidR="007B3EB9" w:rsidRDefault="007B3EB9" w:rsidP="007B3EB9">
      <w:pPr>
        <w:autoSpaceDN w:val="0"/>
        <w:spacing w:after="0" w:line="240" w:lineRule="auto"/>
        <w:jc w:val="both"/>
        <w:rPr>
          <w:rFonts w:ascii="Times New Roman" w:hAnsi="Times New Roman"/>
          <w:sz w:val="24"/>
          <w:szCs w:val="24"/>
        </w:rPr>
      </w:pPr>
    </w:p>
    <w:p w:rsidR="007B3EB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Ключ</w:t>
      </w:r>
    </w:p>
    <w:p w:rsidR="007B3EB9" w:rsidRDefault="007B3EB9" w:rsidP="007B3EB9">
      <w:pPr>
        <w:spacing w:after="0" w:line="240" w:lineRule="auto"/>
        <w:jc w:val="center"/>
        <w:rPr>
          <w:rFonts w:ascii="Times New Roman" w:hAnsi="Times New Roman"/>
          <w:b/>
          <w:sz w:val="24"/>
          <w:szCs w:val="24"/>
        </w:rPr>
      </w:pPr>
    </w:p>
    <w:p w:rsidR="007B3EB9" w:rsidRPr="007874D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Часть 1</w:t>
      </w:r>
    </w:p>
    <w:p w:rsidR="007B3EB9" w:rsidRPr="007874D9" w:rsidRDefault="007B3EB9" w:rsidP="007B3EB9">
      <w:pPr>
        <w:spacing w:after="0" w:line="240" w:lineRule="auto"/>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1"/>
        <w:gridCol w:w="1376"/>
        <w:gridCol w:w="280"/>
        <w:gridCol w:w="1128"/>
        <w:gridCol w:w="279"/>
        <w:gridCol w:w="1852"/>
        <w:gridCol w:w="456"/>
        <w:gridCol w:w="1659"/>
        <w:gridCol w:w="456"/>
        <w:gridCol w:w="1361"/>
      </w:tblGrid>
      <w:tr w:rsidR="007B3EB9" w:rsidRPr="00D357E3" w:rsidTr="00781AB0">
        <w:tc>
          <w:tcPr>
            <w:tcW w:w="28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1</w:t>
            </w:r>
          </w:p>
        </w:tc>
        <w:tc>
          <w:tcPr>
            <w:tcW w:w="1376"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213</w:t>
            </w:r>
          </w:p>
        </w:tc>
        <w:tc>
          <w:tcPr>
            <w:tcW w:w="280"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4</w:t>
            </w:r>
          </w:p>
        </w:tc>
        <w:tc>
          <w:tcPr>
            <w:tcW w:w="1128"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лендлиз</w:t>
            </w:r>
          </w:p>
        </w:tc>
        <w:tc>
          <w:tcPr>
            <w:tcW w:w="279"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7</w:t>
            </w:r>
          </w:p>
        </w:tc>
        <w:tc>
          <w:tcPr>
            <w:tcW w:w="1852"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Сталинградская</w:t>
            </w:r>
          </w:p>
        </w:tc>
        <w:tc>
          <w:tcPr>
            <w:tcW w:w="376" w:type="dxa"/>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10</w:t>
            </w:r>
          </w:p>
        </w:tc>
        <w:tc>
          <w:tcPr>
            <w:tcW w:w="1659" w:type="dxa"/>
            <w:tcBorders>
              <w:bottom w:val="single" w:sz="4" w:space="0" w:color="auto"/>
            </w:tcBorders>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апрель</w:t>
            </w:r>
          </w:p>
        </w:tc>
        <w:tc>
          <w:tcPr>
            <w:tcW w:w="298" w:type="dxa"/>
            <w:tcBorders>
              <w:bottom w:val="single" w:sz="4" w:space="0" w:color="auto"/>
            </w:tcBorders>
          </w:tcPr>
          <w:p w:rsidR="007B3EB9" w:rsidRPr="00AD3425" w:rsidRDefault="007B3EB9" w:rsidP="00781AB0">
            <w:pPr>
              <w:spacing w:after="0" w:line="240" w:lineRule="auto"/>
              <w:jc w:val="center"/>
              <w:rPr>
                <w:rFonts w:ascii="Times New Roman" w:hAnsi="Times New Roman"/>
                <w:b/>
                <w:sz w:val="24"/>
                <w:szCs w:val="24"/>
              </w:rPr>
            </w:pPr>
            <w:r w:rsidRPr="00AD3425">
              <w:rPr>
                <w:rFonts w:ascii="Times New Roman" w:hAnsi="Times New Roman"/>
                <w:b/>
                <w:sz w:val="24"/>
                <w:szCs w:val="24"/>
              </w:rPr>
              <w:t>13</w:t>
            </w:r>
          </w:p>
        </w:tc>
        <w:tc>
          <w:tcPr>
            <w:tcW w:w="1361" w:type="dxa"/>
            <w:tcBorders>
              <w:bottom w:val="single" w:sz="4" w:space="0" w:color="auto"/>
            </w:tcBorders>
          </w:tcPr>
          <w:p w:rsidR="007B3EB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3126</w:t>
            </w:r>
          </w:p>
        </w:tc>
      </w:tr>
      <w:tr w:rsidR="007B3EB9" w:rsidRPr="00D357E3" w:rsidTr="00781AB0">
        <w:tc>
          <w:tcPr>
            <w:tcW w:w="28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2</w:t>
            </w:r>
          </w:p>
        </w:tc>
        <w:tc>
          <w:tcPr>
            <w:tcW w:w="1376" w:type="dxa"/>
            <w:vAlign w:val="center"/>
          </w:tcPr>
          <w:p w:rsidR="007B3EB9" w:rsidRPr="007874D9" w:rsidRDefault="007B3EB9" w:rsidP="00781AB0">
            <w:pPr>
              <w:spacing w:after="0" w:line="240" w:lineRule="auto"/>
              <w:jc w:val="center"/>
              <w:rPr>
                <w:rFonts w:ascii="Times New Roman" w:hAnsi="Times New Roman"/>
                <w:sz w:val="24"/>
                <w:szCs w:val="24"/>
              </w:rPr>
            </w:pPr>
          </w:p>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5243</w:t>
            </w:r>
          </w:p>
        </w:tc>
        <w:tc>
          <w:tcPr>
            <w:tcW w:w="280"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5</w:t>
            </w:r>
          </w:p>
        </w:tc>
        <w:tc>
          <w:tcPr>
            <w:tcW w:w="1128"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2413</w:t>
            </w:r>
          </w:p>
        </w:tc>
        <w:tc>
          <w:tcPr>
            <w:tcW w:w="279"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8</w:t>
            </w:r>
          </w:p>
        </w:tc>
        <w:tc>
          <w:tcPr>
            <w:tcW w:w="1852"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973528</w:t>
            </w:r>
          </w:p>
        </w:tc>
        <w:tc>
          <w:tcPr>
            <w:tcW w:w="376" w:type="dxa"/>
            <w:tcBorders>
              <w:right w:val="single" w:sz="4" w:space="0" w:color="auto"/>
            </w:tcBorders>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11</w:t>
            </w:r>
          </w:p>
        </w:tc>
        <w:tc>
          <w:tcPr>
            <w:tcW w:w="1659" w:type="dxa"/>
            <w:tcBorders>
              <w:top w:val="single" w:sz="4" w:space="0" w:color="auto"/>
              <w:left w:val="single" w:sz="4" w:space="0" w:color="auto"/>
              <w:bottom w:val="single" w:sz="4" w:space="0" w:color="auto"/>
              <w:right w:val="single" w:sz="4" w:space="0" w:color="auto"/>
            </w:tcBorders>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Эльба</w:t>
            </w:r>
          </w:p>
        </w:tc>
        <w:tc>
          <w:tcPr>
            <w:tcW w:w="298" w:type="dxa"/>
            <w:tcBorders>
              <w:top w:val="single" w:sz="4" w:space="0" w:color="auto"/>
              <w:left w:val="single" w:sz="4" w:space="0" w:color="auto"/>
              <w:bottom w:val="single" w:sz="4" w:space="0" w:color="auto"/>
              <w:right w:val="single" w:sz="4" w:space="0" w:color="auto"/>
            </w:tcBorders>
          </w:tcPr>
          <w:p w:rsidR="007B3EB9" w:rsidRPr="00AD3425" w:rsidRDefault="007B3EB9" w:rsidP="00781AB0">
            <w:pPr>
              <w:spacing w:after="0" w:line="240" w:lineRule="auto"/>
              <w:jc w:val="center"/>
              <w:rPr>
                <w:rFonts w:ascii="Times New Roman" w:hAnsi="Times New Roman"/>
                <w:b/>
                <w:sz w:val="24"/>
                <w:szCs w:val="24"/>
              </w:rPr>
            </w:pPr>
            <w:r w:rsidRPr="00AD3425">
              <w:rPr>
                <w:rFonts w:ascii="Times New Roman" w:hAnsi="Times New Roman"/>
                <w:b/>
                <w:sz w:val="24"/>
                <w:szCs w:val="24"/>
              </w:rPr>
              <w:t>14</w:t>
            </w:r>
          </w:p>
        </w:tc>
        <w:tc>
          <w:tcPr>
            <w:tcW w:w="1361" w:type="dxa"/>
            <w:tcBorders>
              <w:top w:val="single" w:sz="4" w:space="0" w:color="auto"/>
              <w:left w:val="single" w:sz="4" w:space="0" w:color="auto"/>
              <w:bottom w:val="single" w:sz="4" w:space="0" w:color="auto"/>
              <w:right w:val="single" w:sz="4" w:space="0" w:color="auto"/>
            </w:tcBorders>
          </w:tcPr>
          <w:p w:rsidR="007B3EB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25</w:t>
            </w:r>
          </w:p>
        </w:tc>
      </w:tr>
      <w:tr w:rsidR="007B3EB9" w:rsidRPr="00D357E3" w:rsidTr="00781AB0">
        <w:tc>
          <w:tcPr>
            <w:tcW w:w="28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3</w:t>
            </w:r>
          </w:p>
        </w:tc>
        <w:tc>
          <w:tcPr>
            <w:tcW w:w="1376"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23</w:t>
            </w:r>
          </w:p>
        </w:tc>
        <w:tc>
          <w:tcPr>
            <w:tcW w:w="280"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6</w:t>
            </w:r>
          </w:p>
        </w:tc>
        <w:tc>
          <w:tcPr>
            <w:tcW w:w="1128"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432</w:t>
            </w:r>
          </w:p>
        </w:tc>
        <w:tc>
          <w:tcPr>
            <w:tcW w:w="279"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9</w:t>
            </w:r>
          </w:p>
        </w:tc>
        <w:tc>
          <w:tcPr>
            <w:tcW w:w="1852"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3</w:t>
            </w:r>
            <w:r w:rsidR="0065614E">
              <w:rPr>
                <w:rFonts w:ascii="Times New Roman" w:hAnsi="Times New Roman"/>
                <w:sz w:val="24"/>
                <w:szCs w:val="24"/>
              </w:rPr>
              <w:t>24</w:t>
            </w:r>
          </w:p>
        </w:tc>
        <w:tc>
          <w:tcPr>
            <w:tcW w:w="376" w:type="dxa"/>
            <w:vAlign w:val="center"/>
          </w:tcPr>
          <w:p w:rsidR="007B3EB9" w:rsidRPr="00AD3425" w:rsidRDefault="007B3EB9" w:rsidP="00781AB0">
            <w:pPr>
              <w:spacing w:after="0" w:line="240" w:lineRule="auto"/>
              <w:rPr>
                <w:rFonts w:ascii="Times New Roman" w:hAnsi="Times New Roman"/>
                <w:b/>
                <w:sz w:val="24"/>
                <w:szCs w:val="24"/>
              </w:rPr>
            </w:pPr>
            <w:r w:rsidRPr="00AD3425">
              <w:rPr>
                <w:rFonts w:ascii="Times New Roman" w:hAnsi="Times New Roman"/>
                <w:b/>
                <w:sz w:val="24"/>
                <w:szCs w:val="24"/>
              </w:rPr>
              <w:t>12</w:t>
            </w:r>
          </w:p>
        </w:tc>
        <w:tc>
          <w:tcPr>
            <w:tcW w:w="1659" w:type="dxa"/>
            <w:vAlign w:val="center"/>
          </w:tcPr>
          <w:p w:rsidR="007B3EB9" w:rsidRPr="007874D9"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256</w:t>
            </w:r>
          </w:p>
        </w:tc>
        <w:tc>
          <w:tcPr>
            <w:tcW w:w="298" w:type="dxa"/>
          </w:tcPr>
          <w:p w:rsidR="007B3EB9" w:rsidRPr="007874D9" w:rsidRDefault="007B3EB9" w:rsidP="00781AB0">
            <w:pPr>
              <w:spacing w:after="0" w:line="240" w:lineRule="auto"/>
              <w:rPr>
                <w:rFonts w:ascii="Times New Roman" w:hAnsi="Times New Roman"/>
                <w:sz w:val="24"/>
                <w:szCs w:val="24"/>
              </w:rPr>
            </w:pPr>
          </w:p>
        </w:tc>
        <w:tc>
          <w:tcPr>
            <w:tcW w:w="1361" w:type="dxa"/>
          </w:tcPr>
          <w:p w:rsidR="007B3EB9" w:rsidRPr="007874D9" w:rsidRDefault="007B3EB9" w:rsidP="00781AB0">
            <w:pPr>
              <w:spacing w:after="0" w:line="240" w:lineRule="auto"/>
              <w:rPr>
                <w:rFonts w:ascii="Times New Roman" w:hAnsi="Times New Roman"/>
                <w:sz w:val="24"/>
                <w:szCs w:val="24"/>
              </w:rPr>
            </w:pPr>
          </w:p>
        </w:tc>
      </w:tr>
    </w:tbl>
    <w:p w:rsidR="007B3EB9" w:rsidRDefault="007B3EB9" w:rsidP="007B3EB9">
      <w:pPr>
        <w:spacing w:after="0" w:line="240" w:lineRule="auto"/>
        <w:jc w:val="center"/>
        <w:rPr>
          <w:rFonts w:ascii="Times New Roman" w:hAnsi="Times New Roman"/>
          <w:sz w:val="24"/>
          <w:szCs w:val="24"/>
        </w:rPr>
      </w:pPr>
    </w:p>
    <w:p w:rsidR="007B3EB9" w:rsidRPr="006B32A7" w:rsidRDefault="007B3EB9" w:rsidP="007B3EB9">
      <w:pPr>
        <w:spacing w:after="0" w:line="240" w:lineRule="auto"/>
        <w:jc w:val="center"/>
        <w:rPr>
          <w:rFonts w:ascii="Times New Roman" w:hAnsi="Times New Roman"/>
          <w:b/>
          <w:sz w:val="24"/>
          <w:szCs w:val="24"/>
        </w:rPr>
      </w:pPr>
      <w:r w:rsidRPr="006B32A7">
        <w:rPr>
          <w:rFonts w:ascii="Times New Roman" w:hAnsi="Times New Roman"/>
          <w:b/>
          <w:sz w:val="24"/>
          <w:szCs w:val="24"/>
        </w:rPr>
        <w:t>Часть 2</w:t>
      </w:r>
    </w:p>
    <w:p w:rsidR="007B3EB9" w:rsidRPr="007874D9" w:rsidRDefault="007B3EB9" w:rsidP="007B3EB9">
      <w:pPr>
        <w:spacing w:after="0" w:line="240" w:lineRule="auto"/>
        <w:jc w:val="both"/>
        <w:rPr>
          <w:rFonts w:ascii="Times New Roman" w:hAnsi="Times New Roman"/>
          <w:sz w:val="24"/>
          <w:szCs w:val="24"/>
        </w:rPr>
      </w:pPr>
      <w:r w:rsidRPr="007874D9">
        <w:rPr>
          <w:rFonts w:ascii="Times New Roman" w:hAnsi="Times New Roman"/>
          <w:b/>
          <w:sz w:val="24"/>
          <w:szCs w:val="24"/>
        </w:rPr>
        <w:t>1</w:t>
      </w:r>
      <w:r>
        <w:rPr>
          <w:rFonts w:ascii="Times New Roman" w:hAnsi="Times New Roman"/>
          <w:b/>
          <w:sz w:val="24"/>
          <w:szCs w:val="24"/>
        </w:rPr>
        <w:t>5</w:t>
      </w:r>
      <w:r w:rsidRPr="007874D9">
        <w:rPr>
          <w:rFonts w:ascii="Times New Roman" w:hAnsi="Times New Roman"/>
          <w:b/>
          <w:sz w:val="24"/>
          <w:szCs w:val="24"/>
        </w:rPr>
        <w:t>.</w:t>
      </w:r>
    </w:p>
    <w:tbl>
      <w:tblPr>
        <w:tblW w:w="9101" w:type="dxa"/>
        <w:tblInd w:w="108" w:type="dxa"/>
        <w:tblLayout w:type="fixed"/>
        <w:tblLook w:val="0000"/>
      </w:tblPr>
      <w:tblGrid>
        <w:gridCol w:w="7400"/>
        <w:gridCol w:w="1701"/>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Могут быть при</w:t>
            </w:r>
            <w:r w:rsidRPr="00F92179">
              <w:rPr>
                <w:rFonts w:ascii="Times New Roman" w:hAnsi="Times New Roman"/>
                <w:color w:val="000000"/>
                <w:sz w:val="24"/>
                <w:szCs w:val="24"/>
              </w:rPr>
              <w:softHyphen/>
              <w:t>ве</w:t>
            </w:r>
            <w:r w:rsidRPr="00F92179">
              <w:rPr>
                <w:rFonts w:ascii="Times New Roman" w:hAnsi="Times New Roman"/>
                <w:color w:val="000000"/>
                <w:sz w:val="24"/>
                <w:szCs w:val="24"/>
              </w:rPr>
              <w:softHyphen/>
              <w:t>де</w:t>
            </w:r>
            <w:r w:rsidRPr="00F92179">
              <w:rPr>
                <w:rFonts w:ascii="Times New Roman" w:hAnsi="Times New Roman"/>
                <w:color w:val="000000"/>
                <w:sz w:val="24"/>
                <w:szCs w:val="24"/>
              </w:rPr>
              <w:softHyphen/>
              <w:t>ны сле</w:t>
            </w:r>
            <w:r w:rsidRPr="00F92179">
              <w:rPr>
                <w:rFonts w:ascii="Times New Roman" w:hAnsi="Times New Roman"/>
                <w:color w:val="000000"/>
                <w:sz w:val="24"/>
                <w:szCs w:val="24"/>
              </w:rPr>
              <w:softHyphen/>
              <w:t>ду</w:t>
            </w:r>
            <w:r w:rsidRPr="00F92179">
              <w:rPr>
                <w:rFonts w:ascii="Times New Roman" w:hAnsi="Times New Roman"/>
                <w:color w:val="000000"/>
                <w:sz w:val="24"/>
                <w:szCs w:val="24"/>
              </w:rPr>
              <w:softHyphen/>
              <w:t>ю</w:t>
            </w:r>
            <w:r w:rsidRPr="00F92179">
              <w:rPr>
                <w:rFonts w:ascii="Times New Roman" w:hAnsi="Times New Roman"/>
                <w:color w:val="000000"/>
                <w:sz w:val="24"/>
                <w:szCs w:val="24"/>
              </w:rPr>
              <w:softHyphen/>
              <w:t>щие пред</w:t>
            </w:r>
            <w:r w:rsidRPr="00F92179">
              <w:rPr>
                <w:rFonts w:ascii="Times New Roman" w:hAnsi="Times New Roman"/>
                <w:color w:val="000000"/>
                <w:sz w:val="24"/>
                <w:szCs w:val="24"/>
              </w:rPr>
              <w:softHyphen/>
              <w:t>по</w:t>
            </w:r>
            <w:r w:rsidRPr="00F92179">
              <w:rPr>
                <w:rFonts w:ascii="Times New Roman" w:hAnsi="Times New Roman"/>
                <w:color w:val="000000"/>
                <w:sz w:val="24"/>
                <w:szCs w:val="24"/>
              </w:rPr>
              <w:softHyphen/>
              <w:t>ло</w:t>
            </w:r>
            <w:r w:rsidRPr="00F92179">
              <w:rPr>
                <w:rFonts w:ascii="Times New Roman" w:hAnsi="Times New Roman"/>
                <w:color w:val="000000"/>
                <w:sz w:val="24"/>
                <w:szCs w:val="24"/>
              </w:rPr>
              <w:softHyphen/>
              <w:t>же</w:t>
            </w:r>
            <w:r w:rsidRPr="00F92179">
              <w:rPr>
                <w:rFonts w:ascii="Times New Roman" w:hAnsi="Times New Roman"/>
                <w:color w:val="000000"/>
                <w:sz w:val="24"/>
                <w:szCs w:val="24"/>
              </w:rPr>
              <w:softHyphen/>
              <w:t>ния:</w:t>
            </w:r>
          </w:p>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1) в битве за Моск</w:t>
            </w:r>
            <w:r w:rsidRPr="00F92179">
              <w:rPr>
                <w:rFonts w:ascii="Times New Roman" w:hAnsi="Times New Roman"/>
                <w:color w:val="000000"/>
                <w:sz w:val="24"/>
                <w:szCs w:val="24"/>
              </w:rPr>
              <w:softHyphen/>
              <w:t>ву Крас</w:t>
            </w:r>
            <w:r w:rsidRPr="00F92179">
              <w:rPr>
                <w:rFonts w:ascii="Times New Roman" w:hAnsi="Times New Roman"/>
                <w:color w:val="000000"/>
                <w:sz w:val="24"/>
                <w:szCs w:val="24"/>
              </w:rPr>
              <w:softHyphen/>
              <w:t>ная Армия от</w:t>
            </w:r>
            <w:r w:rsidRPr="00F92179">
              <w:rPr>
                <w:rFonts w:ascii="Times New Roman" w:hAnsi="Times New Roman"/>
                <w:color w:val="000000"/>
                <w:sz w:val="24"/>
                <w:szCs w:val="24"/>
              </w:rPr>
              <w:softHyphen/>
              <w:t>сто</w:t>
            </w:r>
            <w:r w:rsidRPr="00F92179">
              <w:rPr>
                <w:rFonts w:ascii="Times New Roman" w:hAnsi="Times New Roman"/>
                <w:color w:val="000000"/>
                <w:sz w:val="24"/>
                <w:szCs w:val="24"/>
              </w:rPr>
              <w:softHyphen/>
              <w:t>я</w:t>
            </w:r>
            <w:r w:rsidRPr="00F92179">
              <w:rPr>
                <w:rFonts w:ascii="Times New Roman" w:hAnsi="Times New Roman"/>
                <w:color w:val="000000"/>
                <w:sz w:val="24"/>
                <w:szCs w:val="24"/>
              </w:rPr>
              <w:softHyphen/>
              <w:t>ла сто</w:t>
            </w:r>
            <w:r w:rsidRPr="00F92179">
              <w:rPr>
                <w:rFonts w:ascii="Times New Roman" w:hAnsi="Times New Roman"/>
                <w:color w:val="000000"/>
                <w:sz w:val="24"/>
                <w:szCs w:val="24"/>
              </w:rPr>
              <w:softHyphen/>
              <w:t>ли</w:t>
            </w:r>
            <w:r w:rsidRPr="00F92179">
              <w:rPr>
                <w:rFonts w:ascii="Times New Roman" w:hAnsi="Times New Roman"/>
                <w:color w:val="000000"/>
                <w:sz w:val="24"/>
                <w:szCs w:val="24"/>
              </w:rPr>
              <w:softHyphen/>
              <w:t>цу СССР;</w:t>
            </w:r>
          </w:p>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2) Мос</w:t>
            </w:r>
            <w:r w:rsidRPr="00F92179">
              <w:rPr>
                <w:rFonts w:ascii="Times New Roman" w:hAnsi="Times New Roman"/>
                <w:color w:val="000000"/>
                <w:sz w:val="24"/>
                <w:szCs w:val="24"/>
              </w:rPr>
              <w:softHyphen/>
              <w:t>ков</w:t>
            </w:r>
            <w:r w:rsidRPr="00F92179">
              <w:rPr>
                <w:rFonts w:ascii="Times New Roman" w:hAnsi="Times New Roman"/>
                <w:color w:val="000000"/>
                <w:sz w:val="24"/>
                <w:szCs w:val="24"/>
              </w:rPr>
              <w:softHyphen/>
              <w:t>ская битва окон</w:t>
            </w:r>
            <w:r w:rsidRPr="00F92179">
              <w:rPr>
                <w:rFonts w:ascii="Times New Roman" w:hAnsi="Times New Roman"/>
                <w:color w:val="000000"/>
                <w:sz w:val="24"/>
                <w:szCs w:val="24"/>
              </w:rPr>
              <w:softHyphen/>
              <w:t>ча</w:t>
            </w:r>
            <w:r w:rsidRPr="00F92179">
              <w:rPr>
                <w:rFonts w:ascii="Times New Roman" w:hAnsi="Times New Roman"/>
                <w:color w:val="000000"/>
                <w:sz w:val="24"/>
                <w:szCs w:val="24"/>
              </w:rPr>
              <w:softHyphen/>
              <w:t>тель</w:t>
            </w:r>
            <w:r w:rsidRPr="00F92179">
              <w:rPr>
                <w:rFonts w:ascii="Times New Roman" w:hAnsi="Times New Roman"/>
                <w:color w:val="000000"/>
                <w:sz w:val="24"/>
                <w:szCs w:val="24"/>
              </w:rPr>
              <w:softHyphen/>
              <w:t>но со</w:t>
            </w:r>
            <w:r w:rsidRPr="00F92179">
              <w:rPr>
                <w:rFonts w:ascii="Times New Roman" w:hAnsi="Times New Roman"/>
                <w:color w:val="000000"/>
                <w:sz w:val="24"/>
                <w:szCs w:val="24"/>
              </w:rPr>
              <w:softHyphen/>
              <w:t>рва</w:t>
            </w:r>
            <w:r w:rsidRPr="00F92179">
              <w:rPr>
                <w:rFonts w:ascii="Times New Roman" w:hAnsi="Times New Roman"/>
                <w:color w:val="000000"/>
                <w:sz w:val="24"/>
                <w:szCs w:val="24"/>
              </w:rPr>
              <w:softHyphen/>
              <w:t>ла гер</w:t>
            </w:r>
            <w:r w:rsidRPr="00F92179">
              <w:rPr>
                <w:rFonts w:ascii="Times New Roman" w:hAnsi="Times New Roman"/>
                <w:color w:val="000000"/>
                <w:sz w:val="24"/>
                <w:szCs w:val="24"/>
              </w:rPr>
              <w:softHyphen/>
              <w:t>ман</w:t>
            </w:r>
            <w:r w:rsidRPr="00F92179">
              <w:rPr>
                <w:rFonts w:ascii="Times New Roman" w:hAnsi="Times New Roman"/>
                <w:color w:val="000000"/>
                <w:sz w:val="24"/>
                <w:szCs w:val="24"/>
              </w:rPr>
              <w:softHyphen/>
              <w:t>ский план мол</w:t>
            </w:r>
            <w:r w:rsidRPr="00F92179">
              <w:rPr>
                <w:rFonts w:ascii="Times New Roman" w:hAnsi="Times New Roman"/>
                <w:color w:val="000000"/>
                <w:sz w:val="24"/>
                <w:szCs w:val="24"/>
              </w:rPr>
              <w:softHyphen/>
              <w:t>ние</w:t>
            </w:r>
            <w:r w:rsidRPr="00F92179">
              <w:rPr>
                <w:rFonts w:ascii="Times New Roman" w:hAnsi="Times New Roman"/>
                <w:color w:val="000000"/>
                <w:sz w:val="24"/>
                <w:szCs w:val="24"/>
              </w:rPr>
              <w:softHyphen/>
              <w:t>нос</w:t>
            </w:r>
            <w:r w:rsidRPr="00F92179">
              <w:rPr>
                <w:rFonts w:ascii="Times New Roman" w:hAnsi="Times New Roman"/>
                <w:color w:val="000000"/>
                <w:sz w:val="24"/>
                <w:szCs w:val="24"/>
              </w:rPr>
              <w:softHyphen/>
              <w:t>ной войны;</w:t>
            </w:r>
          </w:p>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3) Мос</w:t>
            </w:r>
            <w:r w:rsidRPr="00F92179">
              <w:rPr>
                <w:rFonts w:ascii="Times New Roman" w:hAnsi="Times New Roman"/>
                <w:color w:val="000000"/>
                <w:sz w:val="24"/>
                <w:szCs w:val="24"/>
              </w:rPr>
              <w:softHyphen/>
              <w:t>ков</w:t>
            </w:r>
            <w:r w:rsidRPr="00F92179">
              <w:rPr>
                <w:rFonts w:ascii="Times New Roman" w:hAnsi="Times New Roman"/>
                <w:color w:val="000000"/>
                <w:sz w:val="24"/>
                <w:szCs w:val="24"/>
              </w:rPr>
              <w:softHyphen/>
              <w:t>ская битва раз</w:t>
            </w:r>
            <w:r w:rsidRPr="00F92179">
              <w:rPr>
                <w:rFonts w:ascii="Times New Roman" w:hAnsi="Times New Roman"/>
                <w:color w:val="000000"/>
                <w:sz w:val="24"/>
                <w:szCs w:val="24"/>
              </w:rPr>
              <w:softHyphen/>
              <w:t>вен</w:t>
            </w:r>
            <w:r w:rsidRPr="00F92179">
              <w:rPr>
                <w:rFonts w:ascii="Times New Roman" w:hAnsi="Times New Roman"/>
                <w:color w:val="000000"/>
                <w:sz w:val="24"/>
                <w:szCs w:val="24"/>
              </w:rPr>
              <w:softHyphen/>
              <w:t>ча</w:t>
            </w:r>
            <w:r w:rsidRPr="00F92179">
              <w:rPr>
                <w:rFonts w:ascii="Times New Roman" w:hAnsi="Times New Roman"/>
                <w:color w:val="000000"/>
                <w:sz w:val="24"/>
                <w:szCs w:val="24"/>
              </w:rPr>
              <w:softHyphen/>
              <w:t>ла миф о не</w:t>
            </w:r>
            <w:r w:rsidRPr="00F92179">
              <w:rPr>
                <w:rFonts w:ascii="Times New Roman" w:hAnsi="Times New Roman"/>
                <w:color w:val="000000"/>
                <w:sz w:val="24"/>
                <w:szCs w:val="24"/>
              </w:rPr>
              <w:softHyphen/>
              <w:t>по</w:t>
            </w:r>
            <w:r w:rsidRPr="00F92179">
              <w:rPr>
                <w:rFonts w:ascii="Times New Roman" w:hAnsi="Times New Roman"/>
                <w:color w:val="000000"/>
                <w:sz w:val="24"/>
                <w:szCs w:val="24"/>
              </w:rPr>
              <w:softHyphen/>
              <w:t>бе</w:t>
            </w:r>
            <w:r w:rsidRPr="00F92179">
              <w:rPr>
                <w:rFonts w:ascii="Times New Roman" w:hAnsi="Times New Roman"/>
                <w:color w:val="000000"/>
                <w:sz w:val="24"/>
                <w:szCs w:val="24"/>
              </w:rPr>
              <w:softHyphen/>
              <w:t>ди</w:t>
            </w:r>
            <w:r w:rsidRPr="00F92179">
              <w:rPr>
                <w:rFonts w:ascii="Times New Roman" w:hAnsi="Times New Roman"/>
                <w:color w:val="000000"/>
                <w:sz w:val="24"/>
                <w:szCs w:val="24"/>
              </w:rPr>
              <w:softHyphen/>
              <w:t>мо</w:t>
            </w:r>
            <w:r w:rsidRPr="00F92179">
              <w:rPr>
                <w:rFonts w:ascii="Times New Roman" w:hAnsi="Times New Roman"/>
                <w:color w:val="000000"/>
                <w:sz w:val="24"/>
                <w:szCs w:val="24"/>
              </w:rPr>
              <w:softHyphen/>
              <w:t>сти на</w:t>
            </w:r>
            <w:r w:rsidRPr="00F92179">
              <w:rPr>
                <w:rFonts w:ascii="Times New Roman" w:hAnsi="Times New Roman"/>
                <w:color w:val="000000"/>
                <w:sz w:val="24"/>
                <w:szCs w:val="24"/>
              </w:rPr>
              <w:softHyphen/>
              <w:t>цист</w:t>
            </w:r>
            <w:r w:rsidRPr="00F92179">
              <w:rPr>
                <w:rFonts w:ascii="Times New Roman" w:hAnsi="Times New Roman"/>
                <w:color w:val="000000"/>
                <w:sz w:val="24"/>
                <w:szCs w:val="24"/>
              </w:rPr>
              <w:softHyphen/>
              <w:t>ских войск;</w:t>
            </w:r>
          </w:p>
          <w:p w:rsidR="007B3EB9" w:rsidRPr="00F92179" w:rsidRDefault="007B3EB9" w:rsidP="00781AB0">
            <w:pPr>
              <w:shd w:val="clear" w:color="auto" w:fill="FFFFFF"/>
              <w:spacing w:after="0" w:line="240" w:lineRule="auto"/>
              <w:ind w:firstLine="375"/>
              <w:jc w:val="both"/>
              <w:rPr>
                <w:rFonts w:ascii="Times New Roman" w:hAnsi="Times New Roman"/>
                <w:color w:val="000000"/>
                <w:sz w:val="24"/>
                <w:szCs w:val="24"/>
              </w:rPr>
            </w:pPr>
            <w:r w:rsidRPr="00F92179">
              <w:rPr>
                <w:rFonts w:ascii="Times New Roman" w:hAnsi="Times New Roman"/>
                <w:color w:val="000000"/>
                <w:sz w:val="24"/>
                <w:szCs w:val="24"/>
              </w:rPr>
              <w:t>4) во время Мос</w:t>
            </w:r>
            <w:r w:rsidRPr="00F92179">
              <w:rPr>
                <w:rFonts w:ascii="Times New Roman" w:hAnsi="Times New Roman"/>
                <w:color w:val="000000"/>
                <w:sz w:val="24"/>
                <w:szCs w:val="24"/>
              </w:rPr>
              <w:softHyphen/>
              <w:t>ков</w:t>
            </w:r>
            <w:r w:rsidRPr="00F92179">
              <w:rPr>
                <w:rFonts w:ascii="Times New Roman" w:hAnsi="Times New Roman"/>
                <w:color w:val="000000"/>
                <w:sz w:val="24"/>
                <w:szCs w:val="24"/>
              </w:rPr>
              <w:softHyphen/>
              <w:t>ской битвы воз</w:t>
            </w:r>
            <w:r w:rsidRPr="00F92179">
              <w:rPr>
                <w:rFonts w:ascii="Times New Roman" w:hAnsi="Times New Roman"/>
                <w:color w:val="000000"/>
                <w:sz w:val="24"/>
                <w:szCs w:val="24"/>
              </w:rPr>
              <w:softHyphen/>
              <w:t>мож</w:t>
            </w:r>
            <w:r w:rsidRPr="00F92179">
              <w:rPr>
                <w:rFonts w:ascii="Times New Roman" w:hAnsi="Times New Roman"/>
                <w:color w:val="000000"/>
                <w:sz w:val="24"/>
                <w:szCs w:val="24"/>
              </w:rPr>
              <w:softHyphen/>
              <w:t>ность по</w:t>
            </w:r>
            <w:r w:rsidRPr="00F92179">
              <w:rPr>
                <w:rFonts w:ascii="Times New Roman" w:hAnsi="Times New Roman"/>
                <w:color w:val="000000"/>
                <w:sz w:val="24"/>
                <w:szCs w:val="24"/>
              </w:rPr>
              <w:softHyphen/>
              <w:t>ра</w:t>
            </w:r>
            <w:r w:rsidRPr="00F92179">
              <w:rPr>
                <w:rFonts w:ascii="Times New Roman" w:hAnsi="Times New Roman"/>
                <w:color w:val="000000"/>
                <w:sz w:val="24"/>
                <w:szCs w:val="24"/>
              </w:rPr>
              <w:softHyphen/>
              <w:t>же</w:t>
            </w:r>
            <w:r w:rsidRPr="00F92179">
              <w:rPr>
                <w:rFonts w:ascii="Times New Roman" w:hAnsi="Times New Roman"/>
                <w:color w:val="000000"/>
                <w:sz w:val="24"/>
                <w:szCs w:val="24"/>
              </w:rPr>
              <w:softHyphen/>
              <w:t>ния СССР была наи</w:t>
            </w:r>
            <w:r w:rsidRPr="00F92179">
              <w:rPr>
                <w:rFonts w:ascii="Times New Roman" w:hAnsi="Times New Roman"/>
                <w:color w:val="000000"/>
                <w:sz w:val="24"/>
                <w:szCs w:val="24"/>
              </w:rPr>
              <w:softHyphen/>
              <w:t>боль</w:t>
            </w:r>
            <w:r w:rsidRPr="00F92179">
              <w:rPr>
                <w:rFonts w:ascii="Times New Roman" w:hAnsi="Times New Roman"/>
                <w:color w:val="000000"/>
                <w:sz w:val="24"/>
                <w:szCs w:val="24"/>
              </w:rPr>
              <w:softHyphen/>
              <w:t>шей за всю ис</w:t>
            </w:r>
            <w:r w:rsidRPr="00F92179">
              <w:rPr>
                <w:rFonts w:ascii="Times New Roman" w:hAnsi="Times New Roman"/>
                <w:color w:val="000000"/>
                <w:sz w:val="24"/>
                <w:szCs w:val="24"/>
              </w:rPr>
              <w:softHyphen/>
              <w:t>то</w:t>
            </w:r>
            <w:r w:rsidRPr="00F92179">
              <w:rPr>
                <w:rFonts w:ascii="Times New Roman" w:hAnsi="Times New Roman"/>
                <w:color w:val="000000"/>
                <w:sz w:val="24"/>
                <w:szCs w:val="24"/>
              </w:rPr>
              <w:softHyphen/>
              <w:t>рию Ве</w:t>
            </w:r>
            <w:r w:rsidRPr="00F92179">
              <w:rPr>
                <w:rFonts w:ascii="Times New Roman" w:hAnsi="Times New Roman"/>
                <w:color w:val="000000"/>
                <w:sz w:val="24"/>
                <w:szCs w:val="24"/>
              </w:rPr>
              <w:softHyphen/>
              <w:t>ли</w:t>
            </w:r>
            <w:r w:rsidRPr="00F92179">
              <w:rPr>
                <w:rFonts w:ascii="Times New Roman" w:hAnsi="Times New Roman"/>
                <w:color w:val="000000"/>
                <w:sz w:val="24"/>
                <w:szCs w:val="24"/>
              </w:rPr>
              <w:softHyphen/>
              <w:t>кой Оте</w:t>
            </w:r>
            <w:r w:rsidRPr="00F92179">
              <w:rPr>
                <w:rFonts w:ascii="Times New Roman" w:hAnsi="Times New Roman"/>
                <w:color w:val="000000"/>
                <w:sz w:val="24"/>
                <w:szCs w:val="24"/>
              </w:rPr>
              <w:softHyphen/>
              <w:t>че</w:t>
            </w:r>
            <w:r w:rsidRPr="00F92179">
              <w:rPr>
                <w:rFonts w:ascii="Times New Roman" w:hAnsi="Times New Roman"/>
                <w:color w:val="000000"/>
                <w:sz w:val="24"/>
                <w:szCs w:val="24"/>
              </w:rPr>
              <w:softHyphen/>
              <w:t>ствен</w:t>
            </w:r>
            <w:r w:rsidRPr="00F92179">
              <w:rPr>
                <w:rFonts w:ascii="Times New Roman" w:hAnsi="Times New Roman"/>
                <w:color w:val="000000"/>
                <w:sz w:val="24"/>
                <w:szCs w:val="24"/>
              </w:rPr>
              <w:softHyphen/>
              <w:t>ной войны.</w:t>
            </w:r>
          </w:p>
          <w:p w:rsidR="007B3EB9" w:rsidRPr="007874D9" w:rsidRDefault="007B3EB9" w:rsidP="00781AB0">
            <w:pPr>
              <w:shd w:val="clear" w:color="auto" w:fill="FFFFFF"/>
              <w:spacing w:after="0" w:line="240" w:lineRule="auto"/>
              <w:jc w:val="both"/>
              <w:rPr>
                <w:rFonts w:ascii="Times New Roman" w:hAnsi="Times New Roman"/>
                <w:sz w:val="24"/>
                <w:szCs w:val="24"/>
              </w:rPr>
            </w:pPr>
            <w:r w:rsidRPr="00F92179">
              <w:rPr>
                <w:rFonts w:ascii="Times New Roman" w:hAnsi="Times New Roman"/>
                <w:color w:val="000000"/>
                <w:sz w:val="24"/>
                <w:szCs w:val="24"/>
              </w:rPr>
              <w:t> Могут быть при</w:t>
            </w:r>
            <w:r w:rsidRPr="00F92179">
              <w:rPr>
                <w:rFonts w:ascii="Times New Roman" w:hAnsi="Times New Roman"/>
                <w:color w:val="000000"/>
                <w:sz w:val="24"/>
                <w:szCs w:val="24"/>
              </w:rPr>
              <w:softHyphen/>
              <w:t>ве</w:t>
            </w:r>
            <w:r w:rsidRPr="00F92179">
              <w:rPr>
                <w:rFonts w:ascii="Times New Roman" w:hAnsi="Times New Roman"/>
                <w:color w:val="000000"/>
                <w:sz w:val="24"/>
                <w:szCs w:val="24"/>
              </w:rPr>
              <w:softHyphen/>
              <w:t>де</w:t>
            </w:r>
            <w:r w:rsidRPr="00F92179">
              <w:rPr>
                <w:rFonts w:ascii="Times New Roman" w:hAnsi="Times New Roman"/>
                <w:color w:val="000000"/>
                <w:sz w:val="24"/>
                <w:szCs w:val="24"/>
              </w:rPr>
              <w:softHyphen/>
              <w:t>ны дру</w:t>
            </w:r>
            <w:r w:rsidRPr="00F92179">
              <w:rPr>
                <w:rFonts w:ascii="Times New Roman" w:hAnsi="Times New Roman"/>
                <w:color w:val="000000"/>
                <w:sz w:val="24"/>
                <w:szCs w:val="24"/>
              </w:rPr>
              <w:softHyphen/>
              <w:t>гие пред</w:t>
            </w:r>
            <w:r w:rsidRPr="00F92179">
              <w:rPr>
                <w:rFonts w:ascii="Times New Roman" w:hAnsi="Times New Roman"/>
                <w:color w:val="000000"/>
                <w:sz w:val="24"/>
                <w:szCs w:val="24"/>
              </w:rPr>
              <w:softHyphen/>
              <w:t>по</w:t>
            </w:r>
            <w:r w:rsidRPr="00F92179">
              <w:rPr>
                <w:rFonts w:ascii="Times New Roman" w:hAnsi="Times New Roman"/>
                <w:color w:val="000000"/>
                <w:sz w:val="24"/>
                <w:szCs w:val="24"/>
              </w:rPr>
              <w:softHyphen/>
              <w:t>ло</w:t>
            </w:r>
            <w:r w:rsidRPr="00F92179">
              <w:rPr>
                <w:rFonts w:ascii="Times New Roman" w:hAnsi="Times New Roman"/>
                <w:color w:val="000000"/>
                <w:sz w:val="24"/>
                <w:szCs w:val="24"/>
              </w:rPr>
              <w:softHyphen/>
              <w:t>же</w:t>
            </w:r>
            <w:r w:rsidRPr="00F92179">
              <w:rPr>
                <w:rFonts w:ascii="Times New Roman" w:hAnsi="Times New Roman"/>
                <w:color w:val="000000"/>
                <w:sz w:val="24"/>
                <w:szCs w:val="24"/>
              </w:rPr>
              <w:softHyphen/>
              <w:t>ния</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три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указаны два элемента</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400"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Правильно указан один любой элемент ИЛИ Ответ неправильный</w:t>
            </w:r>
          </w:p>
        </w:tc>
        <w:tc>
          <w:tcPr>
            <w:tcW w:w="1701"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napToGrid w:val="0"/>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7874D9" w:rsidRDefault="007B3EB9" w:rsidP="007B3EB9">
      <w:pPr>
        <w:spacing w:after="0" w:line="240" w:lineRule="auto"/>
        <w:jc w:val="both"/>
        <w:rPr>
          <w:rFonts w:ascii="Times New Roman" w:hAnsi="Times New Roman"/>
          <w:sz w:val="24"/>
          <w:szCs w:val="24"/>
        </w:rPr>
      </w:pPr>
    </w:p>
    <w:p w:rsidR="007B3EB9" w:rsidRPr="007874D9" w:rsidRDefault="007B3EB9" w:rsidP="007B3EB9">
      <w:pPr>
        <w:autoSpaceDE w:val="0"/>
        <w:autoSpaceDN w:val="0"/>
        <w:adjustRightInd w:val="0"/>
        <w:spacing w:after="0" w:line="240" w:lineRule="auto"/>
        <w:jc w:val="both"/>
        <w:rPr>
          <w:rFonts w:ascii="Times New Roman" w:hAnsi="Times New Roman"/>
          <w:color w:val="000000"/>
          <w:sz w:val="24"/>
          <w:szCs w:val="24"/>
        </w:rPr>
      </w:pPr>
      <w:r w:rsidRPr="007874D9">
        <w:rPr>
          <w:rFonts w:ascii="Times New Roman" w:hAnsi="Times New Roman"/>
          <w:b/>
          <w:color w:val="000000"/>
          <w:sz w:val="24"/>
          <w:szCs w:val="24"/>
        </w:rPr>
        <w:t>1</w:t>
      </w:r>
      <w:r>
        <w:rPr>
          <w:rFonts w:ascii="Times New Roman" w:hAnsi="Times New Roman"/>
          <w:b/>
          <w:color w:val="000000"/>
          <w:sz w:val="24"/>
          <w:szCs w:val="24"/>
        </w:rPr>
        <w:t>6</w:t>
      </w:r>
      <w:r w:rsidRPr="007874D9">
        <w:rPr>
          <w:rFonts w:ascii="Times New Roman" w:hAnsi="Times New Roman"/>
          <w:b/>
          <w:color w:val="000000"/>
          <w:sz w:val="24"/>
          <w:szCs w:val="24"/>
        </w:rPr>
        <w:t>.</w:t>
      </w:r>
    </w:p>
    <w:tbl>
      <w:tblPr>
        <w:tblW w:w="9101" w:type="dxa"/>
        <w:tblInd w:w="108" w:type="dxa"/>
        <w:tblLayout w:type="fixed"/>
        <w:tblLook w:val="0000"/>
      </w:tblPr>
      <w:tblGrid>
        <w:gridCol w:w="7967"/>
        <w:gridCol w:w="1134"/>
      </w:tblGrid>
      <w:tr w:rsidR="007B3EB9" w:rsidRPr="00D357E3" w:rsidTr="00781AB0">
        <w:tc>
          <w:tcPr>
            <w:tcW w:w="9101" w:type="dxa"/>
            <w:gridSpan w:val="2"/>
            <w:tcBorders>
              <w:top w:val="single" w:sz="4" w:space="0" w:color="000000"/>
              <w:left w:val="single" w:sz="4" w:space="0" w:color="000000"/>
              <w:bottom w:val="single" w:sz="4" w:space="0" w:color="000000"/>
              <w:right w:val="single" w:sz="4" w:space="0" w:color="000000"/>
            </w:tcBorders>
          </w:tcPr>
          <w:p w:rsidR="007B3EB9" w:rsidRPr="007874D9" w:rsidRDefault="007B3EB9" w:rsidP="00781AB0">
            <w:pPr>
              <w:spacing w:after="0" w:line="240" w:lineRule="auto"/>
              <w:jc w:val="both"/>
              <w:rPr>
                <w:rFonts w:ascii="Times New Roman" w:hAnsi="Times New Roman"/>
                <w:sz w:val="24"/>
                <w:szCs w:val="24"/>
              </w:rPr>
            </w:pPr>
            <w:r w:rsidRPr="007874D9">
              <w:rPr>
                <w:rFonts w:ascii="Times New Roman" w:hAnsi="Times New Roman"/>
                <w:sz w:val="24"/>
                <w:szCs w:val="24"/>
              </w:rPr>
              <w:t xml:space="preserve">Правильный ответ должен содержать следующие </w:t>
            </w:r>
            <w:r>
              <w:rPr>
                <w:rFonts w:ascii="Times New Roman" w:hAnsi="Times New Roman"/>
                <w:sz w:val="24"/>
                <w:szCs w:val="24"/>
              </w:rPr>
              <w:t>положения</w:t>
            </w:r>
            <w:r w:rsidRPr="007874D9">
              <w:rPr>
                <w:rFonts w:ascii="Times New Roman" w:hAnsi="Times New Roman"/>
                <w:sz w:val="24"/>
                <w:szCs w:val="24"/>
              </w:rPr>
              <w:t>:</w:t>
            </w:r>
          </w:p>
          <w:p w:rsidR="007B3EB9" w:rsidRDefault="007B3EB9" w:rsidP="00781AB0">
            <w:pPr>
              <w:numPr>
                <w:ilvl w:val="0"/>
                <w:numId w:val="31"/>
              </w:numPr>
              <w:spacing w:after="0" w:line="240" w:lineRule="auto"/>
              <w:jc w:val="both"/>
              <w:rPr>
                <w:rFonts w:ascii="Times New Roman" w:hAnsi="Times New Roman"/>
                <w:sz w:val="24"/>
                <w:szCs w:val="24"/>
              </w:rPr>
            </w:pPr>
            <w:r w:rsidRPr="00F92179">
              <w:rPr>
                <w:rFonts w:ascii="Times New Roman" w:hAnsi="Times New Roman"/>
                <w:sz w:val="24"/>
                <w:szCs w:val="24"/>
              </w:rPr>
              <w:t>Альтернативная точка зрения: решающую роль в разгроме фашистской Германии сыграл СССР, а Восточный фронт был главным фронтом второй мировой войны.</w:t>
            </w:r>
          </w:p>
          <w:p w:rsidR="007B3EB9" w:rsidRPr="00F92179" w:rsidRDefault="007B3EB9" w:rsidP="00781AB0">
            <w:pPr>
              <w:numPr>
                <w:ilvl w:val="0"/>
                <w:numId w:val="31"/>
              </w:numPr>
              <w:spacing w:after="0" w:line="240" w:lineRule="auto"/>
              <w:jc w:val="both"/>
              <w:rPr>
                <w:rFonts w:ascii="Times New Roman" w:hAnsi="Times New Roman"/>
                <w:sz w:val="24"/>
                <w:szCs w:val="24"/>
              </w:rPr>
            </w:pPr>
            <w:r>
              <w:rPr>
                <w:rFonts w:ascii="Times New Roman" w:hAnsi="Times New Roman"/>
                <w:sz w:val="24"/>
                <w:szCs w:val="24"/>
              </w:rPr>
              <w:t>Аргументы:</w:t>
            </w:r>
          </w:p>
          <w:p w:rsidR="007B3EB9" w:rsidRPr="00F92179" w:rsidRDefault="007B3EB9" w:rsidP="00781AB0">
            <w:pPr>
              <w:spacing w:after="0" w:line="240" w:lineRule="auto"/>
              <w:ind w:left="360"/>
              <w:jc w:val="both"/>
              <w:rPr>
                <w:rFonts w:ascii="Times New Roman" w:hAnsi="Times New Roman"/>
                <w:sz w:val="24"/>
                <w:szCs w:val="24"/>
              </w:rPr>
            </w:pPr>
            <w:r w:rsidRPr="00F92179">
              <w:rPr>
                <w:rFonts w:ascii="Times New Roman" w:hAnsi="Times New Roman"/>
                <w:sz w:val="24"/>
                <w:szCs w:val="24"/>
              </w:rPr>
              <w:t>1) На советско– германском фронте были разгромлены 507 дивизий вермахта и 100 дивизий союзников Германии. В то время как войска США и Англии нанесли поражение 176 дивизиям.</w:t>
            </w:r>
          </w:p>
          <w:p w:rsidR="007B3EB9" w:rsidRPr="00F92179" w:rsidRDefault="007B3EB9" w:rsidP="00781AB0">
            <w:pPr>
              <w:spacing w:after="0" w:line="240" w:lineRule="auto"/>
              <w:ind w:left="360"/>
              <w:jc w:val="both"/>
              <w:rPr>
                <w:rFonts w:ascii="Times New Roman" w:hAnsi="Times New Roman"/>
                <w:sz w:val="24"/>
                <w:szCs w:val="24"/>
              </w:rPr>
            </w:pPr>
            <w:r w:rsidRPr="00F92179">
              <w:rPr>
                <w:rFonts w:ascii="Times New Roman" w:hAnsi="Times New Roman"/>
                <w:sz w:val="24"/>
                <w:szCs w:val="24"/>
              </w:rPr>
              <w:t>2)  потери вермахта на советско-германском фронте составили 80% от всех немецких потерь.</w:t>
            </w:r>
          </w:p>
          <w:p w:rsidR="007B3EB9" w:rsidRPr="00F92179" w:rsidRDefault="007B3EB9" w:rsidP="00781AB0">
            <w:pPr>
              <w:spacing w:after="0" w:line="240" w:lineRule="auto"/>
              <w:ind w:left="360"/>
              <w:jc w:val="both"/>
              <w:rPr>
                <w:rFonts w:ascii="Times New Roman" w:hAnsi="Times New Roman"/>
                <w:sz w:val="24"/>
                <w:szCs w:val="24"/>
              </w:rPr>
            </w:pPr>
            <w:r w:rsidRPr="00F92179">
              <w:rPr>
                <w:rFonts w:ascii="Times New Roman" w:hAnsi="Times New Roman"/>
                <w:sz w:val="24"/>
                <w:szCs w:val="24"/>
              </w:rPr>
              <w:t>3) второй фронт был открыт 6 июня 1944г. с высадки англо-американских войск в Нормандии (Северная Франция) и американских войск в южной Франции 15 августа. К этому времени немцы имели  во Франции, Бельгии, Голландии группу армий «Запад» в составе 50 дивизий; против СССР было брошено более 200 дивизий и подавляющее большинство танков и авиации противника. Открытие второго фронта  мало сказалось на положении Восточного фронта, так как союзники сразу же перешли к затяжному характеру ведения боевых операций. Активность англо-американцев возросла только после того, как они поняли, что СССР в скором времени разгромит фашистскую Германию, возьмет Берлин и освободит страны Западной Европы. Англо- американцы начали срочно оккупировать  Австрию, Западную и Южную германию, но к началу Берлинской операции советских войск они даже не дошли до р. Рейн.</w:t>
            </w:r>
          </w:p>
          <w:p w:rsidR="007B3EB9" w:rsidRDefault="007B3EB9" w:rsidP="00781AB0">
            <w:pPr>
              <w:spacing w:after="0" w:line="240" w:lineRule="auto"/>
              <w:ind w:left="360"/>
              <w:jc w:val="both"/>
              <w:rPr>
                <w:rFonts w:ascii="Times New Roman" w:hAnsi="Times New Roman"/>
                <w:sz w:val="24"/>
                <w:szCs w:val="24"/>
              </w:rPr>
            </w:pPr>
            <w:r w:rsidRPr="00F92179">
              <w:rPr>
                <w:rFonts w:ascii="Times New Roman" w:hAnsi="Times New Roman"/>
                <w:sz w:val="24"/>
                <w:szCs w:val="24"/>
              </w:rPr>
              <w:t>4)   Американские и британские поставки по ленд-лизу не превышали 4% от общего объема советского производства военных лет.</w:t>
            </w:r>
          </w:p>
          <w:p w:rsidR="007B3EB9" w:rsidRPr="007874D9" w:rsidRDefault="007B3EB9" w:rsidP="00781AB0">
            <w:pPr>
              <w:spacing w:after="0" w:line="240" w:lineRule="auto"/>
              <w:ind w:left="360"/>
              <w:jc w:val="both"/>
              <w:rPr>
                <w:rFonts w:ascii="Times New Roman" w:hAnsi="Times New Roman"/>
                <w:sz w:val="24"/>
                <w:szCs w:val="24"/>
              </w:rPr>
            </w:pPr>
            <w:r>
              <w:rPr>
                <w:rFonts w:ascii="Times New Roman" w:hAnsi="Times New Roman"/>
                <w:sz w:val="24"/>
                <w:szCs w:val="24"/>
              </w:rPr>
              <w:t>Могут быть приведены иные аргументы к другим альтернативным точкам зрения.</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Pr>
                <w:rFonts w:ascii="Times New Roman" w:hAnsi="Times New Roman"/>
                <w:sz w:val="24"/>
                <w:szCs w:val="24"/>
              </w:rPr>
              <w:t>Приведена альтернативная точка зрения, подтверждена не менее, чем 2 аргументами</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3</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A93AE0">
              <w:rPr>
                <w:rFonts w:ascii="Times New Roman" w:hAnsi="Times New Roman"/>
                <w:sz w:val="24"/>
                <w:szCs w:val="24"/>
              </w:rPr>
              <w:t xml:space="preserve">Приведена альтернативная точка зрения, подтверждена </w:t>
            </w:r>
            <w:r>
              <w:rPr>
                <w:rFonts w:ascii="Times New Roman" w:hAnsi="Times New Roman"/>
                <w:sz w:val="24"/>
                <w:szCs w:val="24"/>
              </w:rPr>
              <w:t>1</w:t>
            </w:r>
            <w:r w:rsidRPr="00A93AE0">
              <w:rPr>
                <w:rFonts w:ascii="Times New Roman" w:hAnsi="Times New Roman"/>
                <w:sz w:val="24"/>
                <w:szCs w:val="24"/>
              </w:rPr>
              <w:t xml:space="preserve"> аргумент</w:t>
            </w:r>
            <w:r>
              <w:rPr>
                <w:rFonts w:ascii="Times New Roman" w:hAnsi="Times New Roman"/>
                <w:sz w:val="24"/>
                <w:szCs w:val="24"/>
              </w:rPr>
              <w:t>ом</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2</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Pr>
                <w:rFonts w:ascii="Times New Roman" w:hAnsi="Times New Roman"/>
                <w:sz w:val="24"/>
                <w:szCs w:val="24"/>
              </w:rPr>
              <w:lastRenderedPageBreak/>
              <w:t>Приведена альтернативная точка зрения,  аргументы отсутствуют, либо не убедительны (не верны)</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1</w:t>
            </w:r>
          </w:p>
        </w:tc>
      </w:tr>
      <w:tr w:rsidR="007B3EB9" w:rsidRPr="00D357E3" w:rsidTr="00781AB0">
        <w:tc>
          <w:tcPr>
            <w:tcW w:w="7967" w:type="dxa"/>
            <w:tcBorders>
              <w:top w:val="single" w:sz="4" w:space="0" w:color="000000"/>
              <w:left w:val="single" w:sz="4" w:space="0" w:color="000000"/>
              <w:bottom w:val="single" w:sz="4" w:space="0" w:color="000000"/>
            </w:tcBorders>
            <w:vAlign w:val="center"/>
          </w:tcPr>
          <w:p w:rsidR="007B3EB9" w:rsidRPr="007874D9" w:rsidRDefault="007B3EB9" w:rsidP="00781AB0">
            <w:pPr>
              <w:snapToGrid w:val="0"/>
              <w:spacing w:after="0" w:line="240" w:lineRule="auto"/>
              <w:rPr>
                <w:rFonts w:ascii="Times New Roman" w:hAnsi="Times New Roman"/>
                <w:sz w:val="24"/>
                <w:szCs w:val="24"/>
              </w:rPr>
            </w:pPr>
            <w:r w:rsidRPr="007874D9">
              <w:rPr>
                <w:rFonts w:ascii="Times New Roman" w:hAnsi="Times New Roman"/>
                <w:sz w:val="24"/>
                <w:szCs w:val="24"/>
              </w:rPr>
              <w:t xml:space="preserve">Аргумент(ы) не сформулирован(ы); </w:t>
            </w:r>
            <w:r>
              <w:rPr>
                <w:rFonts w:ascii="Times New Roman" w:hAnsi="Times New Roman"/>
                <w:sz w:val="24"/>
                <w:szCs w:val="24"/>
              </w:rPr>
              <w:t>альтернативная точка зрения не указана</w:t>
            </w:r>
            <w:r w:rsidRPr="007874D9">
              <w:rPr>
                <w:rFonts w:ascii="Times New Roman" w:hAnsi="Times New Roman"/>
                <w:sz w:val="24"/>
                <w:szCs w:val="24"/>
              </w:rPr>
              <w:t>. ИЛИ Приведены рассуждения общего характера, не соответствующие требованию задания. ИЛИ Ответ неправильный</w:t>
            </w:r>
          </w:p>
        </w:tc>
        <w:tc>
          <w:tcPr>
            <w:tcW w:w="1134" w:type="dxa"/>
            <w:tcBorders>
              <w:top w:val="single" w:sz="4" w:space="0" w:color="000000"/>
              <w:left w:val="single" w:sz="4" w:space="0" w:color="000000"/>
              <w:bottom w:val="single" w:sz="4" w:space="0" w:color="000000"/>
              <w:right w:val="single" w:sz="4" w:space="0" w:color="000000"/>
            </w:tcBorders>
            <w:vAlign w:val="center"/>
          </w:tcPr>
          <w:p w:rsidR="007B3EB9" w:rsidRPr="007874D9" w:rsidRDefault="007B3EB9" w:rsidP="00781AB0">
            <w:pPr>
              <w:spacing w:after="0" w:line="240" w:lineRule="auto"/>
              <w:jc w:val="center"/>
              <w:rPr>
                <w:rFonts w:ascii="Times New Roman" w:hAnsi="Times New Roman"/>
                <w:sz w:val="24"/>
                <w:szCs w:val="24"/>
              </w:rPr>
            </w:pPr>
            <w:r w:rsidRPr="007874D9">
              <w:rPr>
                <w:rFonts w:ascii="Times New Roman" w:hAnsi="Times New Roman"/>
                <w:sz w:val="24"/>
                <w:szCs w:val="24"/>
              </w:rPr>
              <w:t>0</w:t>
            </w:r>
          </w:p>
        </w:tc>
      </w:tr>
    </w:tbl>
    <w:p w:rsidR="007B3EB9" w:rsidRPr="00032E25" w:rsidRDefault="007B3EB9" w:rsidP="007B3EB9">
      <w:pPr>
        <w:spacing w:after="0"/>
        <w:rPr>
          <w:rFonts w:ascii="Times New Roman" w:eastAsia="Calibri" w:hAnsi="Times New Roman"/>
          <w:sz w:val="24"/>
          <w:szCs w:val="24"/>
          <w:lang w:eastAsia="en-US"/>
        </w:rPr>
      </w:pPr>
    </w:p>
    <w:p w:rsidR="007B3EB9" w:rsidRPr="00032E25" w:rsidRDefault="007B3EB9" w:rsidP="007B3EB9">
      <w:pPr>
        <w:spacing w:after="0"/>
        <w:ind w:firstLine="567"/>
        <w:jc w:val="center"/>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Система </w:t>
      </w:r>
      <w:r>
        <w:rPr>
          <w:rFonts w:ascii="Times New Roman" w:eastAsia="Calibri" w:hAnsi="Times New Roman"/>
          <w:b/>
          <w:sz w:val="24"/>
          <w:szCs w:val="24"/>
          <w:lang w:eastAsia="en-US"/>
        </w:rPr>
        <w:t xml:space="preserve">(критерии) </w:t>
      </w:r>
      <w:r w:rsidRPr="00032E25">
        <w:rPr>
          <w:rFonts w:ascii="Times New Roman" w:eastAsia="Calibri" w:hAnsi="Times New Roman"/>
          <w:b/>
          <w:sz w:val="24"/>
          <w:szCs w:val="24"/>
          <w:lang w:eastAsia="en-US"/>
        </w:rPr>
        <w:t>оценивания отдельных заданий и работы в целом</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Каждое из заданий 1-1</w:t>
      </w:r>
      <w:r>
        <w:rPr>
          <w:rFonts w:ascii="Times New Roman" w:eastAsia="Calibri" w:hAnsi="Times New Roman"/>
          <w:sz w:val="24"/>
          <w:szCs w:val="24"/>
          <w:lang w:eastAsia="en-US"/>
        </w:rPr>
        <w:t>4</w:t>
      </w:r>
      <w:r w:rsidRPr="00032E25">
        <w:rPr>
          <w:rFonts w:ascii="Times New Roman" w:eastAsia="Calibri" w:hAnsi="Times New Roman"/>
          <w:sz w:val="24"/>
          <w:szCs w:val="24"/>
          <w:lang w:eastAsia="en-US"/>
        </w:rPr>
        <w:t xml:space="preserve"> считается выполненным верно, если правильно указаны последовательность цифр или слово. Полный правильный ответ на каждое из заданий </w:t>
      </w:r>
      <w:r>
        <w:rPr>
          <w:rFonts w:ascii="Times New Roman" w:eastAsia="Calibri" w:hAnsi="Times New Roman"/>
          <w:sz w:val="24"/>
          <w:szCs w:val="24"/>
          <w:lang w:eastAsia="en-US"/>
        </w:rPr>
        <w:t xml:space="preserve">1, 4, 7, 10, 11 </w:t>
      </w:r>
      <w:r w:rsidRPr="00032E25">
        <w:rPr>
          <w:rFonts w:ascii="Times New Roman" w:eastAsia="Calibri" w:hAnsi="Times New Roman"/>
          <w:sz w:val="24"/>
          <w:szCs w:val="24"/>
          <w:lang w:eastAsia="en-US"/>
        </w:rPr>
        <w:t xml:space="preserve">оценивается 1 баллом; неполный, неверный ответ или его отсутствие – 0 баллов. Полный правильный ответ на задания </w:t>
      </w:r>
      <w:r>
        <w:rPr>
          <w:rFonts w:ascii="Times New Roman" w:eastAsia="Calibri" w:hAnsi="Times New Roman"/>
          <w:sz w:val="24"/>
          <w:szCs w:val="24"/>
          <w:lang w:eastAsia="en-US"/>
        </w:rPr>
        <w:t xml:space="preserve">2, 3, 5, 6, 9, 12-14 </w:t>
      </w:r>
      <w:r w:rsidRPr="00032E25">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r w:rsidRPr="00E1210D">
        <w:rPr>
          <w:rFonts w:ascii="Times New Roman" w:eastAsia="Calibri" w:hAnsi="Times New Roman"/>
          <w:sz w:val="24"/>
          <w:szCs w:val="24"/>
          <w:lang w:eastAsia="en-US"/>
        </w:rPr>
        <w:t>Полный правильный ответ на задани</w:t>
      </w:r>
      <w:r>
        <w:rPr>
          <w:rFonts w:ascii="Times New Roman" w:eastAsia="Calibri" w:hAnsi="Times New Roman"/>
          <w:sz w:val="24"/>
          <w:szCs w:val="24"/>
          <w:lang w:eastAsia="en-US"/>
        </w:rPr>
        <w:t>е 8</w:t>
      </w:r>
      <w:r w:rsidRPr="00E1210D">
        <w:rPr>
          <w:rFonts w:ascii="Times New Roman" w:eastAsia="Calibri" w:hAnsi="Times New Roman"/>
          <w:sz w:val="24"/>
          <w:szCs w:val="24"/>
          <w:lang w:eastAsia="en-US"/>
        </w:rPr>
        <w:t xml:space="preserve"> оценивается </w:t>
      </w:r>
      <w:r>
        <w:rPr>
          <w:rFonts w:ascii="Times New Roman" w:eastAsia="Calibri" w:hAnsi="Times New Roman"/>
          <w:sz w:val="24"/>
          <w:szCs w:val="24"/>
          <w:lang w:eastAsia="en-US"/>
        </w:rPr>
        <w:t>3</w:t>
      </w:r>
      <w:r w:rsidRPr="00E1210D">
        <w:rPr>
          <w:rFonts w:ascii="Times New Roman" w:eastAsia="Calibri" w:hAnsi="Times New Roman"/>
          <w:sz w:val="24"/>
          <w:szCs w:val="24"/>
          <w:lang w:eastAsia="en-US"/>
        </w:rPr>
        <w:t xml:space="preserve"> баллами; если допущена одна ошибка (в т.ч. отсутствует одна из цифр или имеется одна лишняя цифра) – </w:t>
      </w:r>
      <w:r>
        <w:rPr>
          <w:rFonts w:ascii="Times New Roman" w:eastAsia="Calibri" w:hAnsi="Times New Roman"/>
          <w:sz w:val="24"/>
          <w:szCs w:val="24"/>
          <w:lang w:eastAsia="en-US"/>
        </w:rPr>
        <w:t>2</w:t>
      </w:r>
      <w:r w:rsidRPr="00E1210D">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а</w:t>
      </w:r>
      <w:r w:rsidRPr="00E1210D">
        <w:rPr>
          <w:rFonts w:ascii="Times New Roman" w:eastAsia="Calibri" w:hAnsi="Times New Roman"/>
          <w:sz w:val="24"/>
          <w:szCs w:val="24"/>
          <w:lang w:eastAsia="en-US"/>
        </w:rPr>
        <w:t>; если допущено две ошиб</w:t>
      </w:r>
      <w:r>
        <w:rPr>
          <w:rFonts w:ascii="Times New Roman" w:eastAsia="Calibri" w:hAnsi="Times New Roman"/>
          <w:sz w:val="24"/>
          <w:szCs w:val="24"/>
          <w:lang w:eastAsia="en-US"/>
        </w:rPr>
        <w:t>ки</w:t>
      </w:r>
      <w:r w:rsidRPr="00E1210D">
        <w:rPr>
          <w:rFonts w:ascii="Times New Roman" w:eastAsia="Calibri" w:hAnsi="Times New Roman"/>
          <w:sz w:val="24"/>
          <w:szCs w:val="24"/>
          <w:lang w:eastAsia="en-US"/>
        </w:rPr>
        <w:t xml:space="preserve"> (в т.ч. отсутствуют две цифры или имеются две лишни</w:t>
      </w:r>
      <w:r>
        <w:rPr>
          <w:rFonts w:ascii="Times New Roman" w:eastAsia="Calibri" w:hAnsi="Times New Roman"/>
          <w:sz w:val="24"/>
          <w:szCs w:val="24"/>
          <w:lang w:eastAsia="en-US"/>
        </w:rPr>
        <w:t>е</w:t>
      </w:r>
      <w:r w:rsidRPr="00E1210D">
        <w:rPr>
          <w:rFonts w:ascii="Times New Roman" w:eastAsia="Calibri" w:hAnsi="Times New Roman"/>
          <w:sz w:val="24"/>
          <w:szCs w:val="24"/>
          <w:lang w:eastAsia="en-US"/>
        </w:rPr>
        <w:t xml:space="preserve"> цифр</w:t>
      </w:r>
      <w:r>
        <w:rPr>
          <w:rFonts w:ascii="Times New Roman" w:eastAsia="Calibri" w:hAnsi="Times New Roman"/>
          <w:sz w:val="24"/>
          <w:szCs w:val="24"/>
          <w:lang w:eastAsia="en-US"/>
        </w:rPr>
        <w:t>ы</w:t>
      </w:r>
      <w:r w:rsidRPr="00E1210D">
        <w:rPr>
          <w:rFonts w:ascii="Times New Roman" w:eastAsia="Calibri" w:hAnsi="Times New Roman"/>
          <w:sz w:val="24"/>
          <w:szCs w:val="24"/>
          <w:lang w:eastAsia="en-US"/>
        </w:rPr>
        <w:t>)</w:t>
      </w:r>
      <w:r>
        <w:rPr>
          <w:rFonts w:ascii="Times New Roman" w:eastAsia="Calibri" w:hAnsi="Times New Roman"/>
          <w:sz w:val="24"/>
          <w:szCs w:val="24"/>
          <w:lang w:eastAsia="en-US"/>
        </w:rPr>
        <w:t>, если допущено 3 и более ошибок</w:t>
      </w:r>
      <w:r w:rsidRPr="00E1210D">
        <w:rPr>
          <w:rFonts w:ascii="Times New Roman" w:eastAsia="Calibri" w:hAnsi="Times New Roman"/>
          <w:sz w:val="24"/>
          <w:szCs w:val="24"/>
          <w:lang w:eastAsia="en-US"/>
        </w:rPr>
        <w:t xml:space="preserve"> или ответ отсутствует – 0 баллов.</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w:t>
      </w:r>
      <w:r>
        <w:rPr>
          <w:rFonts w:ascii="Times New Roman" w:eastAsia="Calibri" w:hAnsi="Times New Roman"/>
          <w:sz w:val="24"/>
          <w:szCs w:val="24"/>
          <w:lang w:eastAsia="en-US"/>
        </w:rPr>
        <w:t xml:space="preserve">части 1 и 2 </w:t>
      </w:r>
      <w:r w:rsidRPr="00032E25">
        <w:rPr>
          <w:rFonts w:ascii="Times New Roman" w:eastAsia="Calibri" w:hAnsi="Times New Roman"/>
          <w:sz w:val="24"/>
          <w:szCs w:val="24"/>
          <w:lang w:eastAsia="en-US"/>
        </w:rPr>
        <w:t xml:space="preserve">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23-29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17-22</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12-16</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0-11</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Pr="005318B6" w:rsidRDefault="007B3EB9" w:rsidP="007B3EB9">
      <w:pPr>
        <w:rPr>
          <w:rFonts w:ascii="Times New Roman" w:hAnsi="Times New Roman"/>
          <w:sz w:val="24"/>
          <w:szCs w:val="24"/>
        </w:rPr>
      </w:pPr>
    </w:p>
    <w:p w:rsidR="007B3EB9" w:rsidRDefault="007B3EB9" w:rsidP="007B3EB9">
      <w:pPr>
        <w:rPr>
          <w:rFonts w:ascii="Times New Roman" w:hAnsi="Times New Roman"/>
          <w:sz w:val="24"/>
          <w:szCs w:val="24"/>
        </w:rPr>
      </w:pPr>
    </w:p>
    <w:p w:rsidR="007B3EB9" w:rsidRDefault="007B3EB9" w:rsidP="007B3EB9">
      <w:pPr>
        <w:jc w:val="center"/>
        <w:rPr>
          <w:rFonts w:ascii="Times New Roman" w:hAnsi="Times New Roman"/>
          <w:b/>
          <w:sz w:val="24"/>
          <w:szCs w:val="24"/>
        </w:rPr>
      </w:pPr>
      <w:r>
        <w:rPr>
          <w:rFonts w:ascii="Times New Roman" w:hAnsi="Times New Roman"/>
          <w:b/>
          <w:sz w:val="24"/>
          <w:szCs w:val="24"/>
        </w:rPr>
        <w:t>Проверочная работа № 4</w:t>
      </w:r>
    </w:p>
    <w:p w:rsidR="007B3EB9" w:rsidRDefault="007B3EB9" w:rsidP="007B3EB9">
      <w:pPr>
        <w:jc w:val="center"/>
        <w:rPr>
          <w:rFonts w:ascii="Times New Roman" w:hAnsi="Times New Roman"/>
          <w:b/>
          <w:sz w:val="24"/>
          <w:szCs w:val="24"/>
        </w:rPr>
      </w:pPr>
      <w:r>
        <w:rPr>
          <w:rFonts w:ascii="Times New Roman" w:hAnsi="Times New Roman"/>
          <w:b/>
          <w:sz w:val="24"/>
          <w:szCs w:val="24"/>
        </w:rPr>
        <w:t>по разделу «</w:t>
      </w:r>
      <w:r w:rsidRPr="00A50B2F">
        <w:rPr>
          <w:rFonts w:ascii="Times New Roman" w:hAnsi="Times New Roman"/>
          <w:b/>
          <w:sz w:val="24"/>
          <w:szCs w:val="24"/>
        </w:rPr>
        <w:t>СССР в 1945–1991 годы. Послевоенный мир</w:t>
      </w:r>
      <w:r>
        <w:rPr>
          <w:rFonts w:ascii="Times New Roman" w:hAnsi="Times New Roman"/>
          <w:b/>
          <w:sz w:val="24"/>
          <w:szCs w:val="24"/>
        </w:rPr>
        <w:t>»</w:t>
      </w: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4 ОД. 03 История </w:t>
      </w:r>
      <w:r w:rsidRPr="00032E25">
        <w:rPr>
          <w:rFonts w:ascii="Times New Roman" w:eastAsia="Calibri" w:hAnsi="Times New Roman"/>
          <w:spacing w:val="-8"/>
          <w:sz w:val="24"/>
          <w:szCs w:val="24"/>
          <w:lang w:eastAsia="en-US"/>
        </w:rPr>
        <w:t xml:space="preserve">обучающихся СПО, изучающих историю ХХ </w:t>
      </w:r>
      <w:r>
        <w:rPr>
          <w:rFonts w:ascii="Times New Roman" w:eastAsia="Calibri" w:hAnsi="Times New Roman"/>
          <w:spacing w:val="-8"/>
          <w:sz w:val="24"/>
          <w:szCs w:val="24"/>
          <w:lang w:eastAsia="en-US"/>
        </w:rPr>
        <w:t xml:space="preserve">века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w:t>
      </w:r>
      <w:r w:rsidRPr="00547602">
        <w:rPr>
          <w:rFonts w:ascii="Times New Roman" w:eastAsia="Calibri" w:hAnsi="Times New Roman"/>
          <w:sz w:val="24"/>
          <w:szCs w:val="24"/>
          <w:lang w:eastAsia="en-US"/>
        </w:rPr>
        <w:t>СССР в 1945–1991 годы. Послевоенный мир</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8 заданий </w:t>
      </w:r>
      <w:r w:rsidRPr="00032E25">
        <w:rPr>
          <w:rFonts w:ascii="Times New Roman" w:eastAsia="Calibri" w:hAnsi="Times New Roman"/>
          <w:sz w:val="24"/>
          <w:szCs w:val="24"/>
          <w:lang w:eastAsia="en-US"/>
        </w:rPr>
        <w:t>с записью краткого ответа. В раб</w:t>
      </w:r>
      <w:r>
        <w:rPr>
          <w:rFonts w:ascii="Times New Roman" w:eastAsia="Calibri" w:hAnsi="Times New Roman"/>
          <w:sz w:val="24"/>
          <w:szCs w:val="24"/>
          <w:lang w:eastAsia="en-US"/>
        </w:rPr>
        <w:t xml:space="preserve">оте содержатся задания базового, </w:t>
      </w:r>
      <w:r w:rsidRPr="00032E25">
        <w:rPr>
          <w:rFonts w:ascii="Times New Roman" w:eastAsia="Calibri" w:hAnsi="Times New Roman"/>
          <w:sz w:val="24"/>
          <w:szCs w:val="24"/>
          <w:lang w:eastAsia="en-US"/>
        </w:rPr>
        <w:t>повышенного</w:t>
      </w:r>
      <w:r>
        <w:rPr>
          <w:rFonts w:ascii="Times New Roman" w:eastAsia="Calibri" w:hAnsi="Times New Roman"/>
          <w:sz w:val="24"/>
          <w:szCs w:val="24"/>
          <w:lang w:eastAsia="en-US"/>
        </w:rPr>
        <w:t xml:space="preserve"> и высокого уровней сложности, задания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w:t>
      </w:r>
      <w:r w:rsidRPr="00032E25">
        <w:rPr>
          <w:rFonts w:ascii="Times New Roman" w:eastAsia="Calibri" w:hAnsi="Times New Roman"/>
          <w:sz w:val="24"/>
          <w:szCs w:val="24"/>
          <w:lang w:eastAsia="en-US"/>
        </w:rPr>
        <w:lastRenderedPageBreak/>
        <w:t xml:space="preserve">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w:t>
      </w:r>
      <w:r>
        <w:rPr>
          <w:rFonts w:ascii="Times New Roman" w:eastAsia="Calibri" w:hAnsi="Times New Roman"/>
          <w:sz w:val="24"/>
          <w:szCs w:val="24"/>
          <w:lang w:eastAsia="en-US"/>
        </w:rPr>
        <w:t>29</w:t>
      </w:r>
      <w:r w:rsidRPr="00032E25">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ов</w:t>
      </w:r>
      <w:r w:rsidRPr="00032E25">
        <w:rPr>
          <w:rFonts w:ascii="Times New Roman" w:eastAsia="Calibri" w:hAnsi="Times New Roman"/>
          <w:sz w:val="24"/>
          <w:szCs w:val="24"/>
          <w:lang w:eastAsia="en-US"/>
        </w:rPr>
        <w:t>.</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5544"/>
        <w:gridCol w:w="1451"/>
        <w:gridCol w:w="1838"/>
      </w:tblGrid>
      <w:tr w:rsidR="007B3EB9" w:rsidRPr="00D357E3" w:rsidTr="00781AB0">
        <w:trPr>
          <w:jc w:val="center"/>
        </w:trPr>
        <w:tc>
          <w:tcPr>
            <w:tcW w:w="386"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896"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58"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60"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знание хронологии</w:t>
            </w:r>
            <w:r w:rsidRPr="00032E25">
              <w:rPr>
                <w:rFonts w:ascii="Times New Roman" w:eastAsia="Calibri" w:hAnsi="Times New Roman"/>
                <w:sz w:val="24"/>
                <w:szCs w:val="24"/>
                <w:lang w:eastAsia="en-US"/>
              </w:rPr>
              <w:t xml:space="preserve"> (умение определять последовательность событий)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дат</w:t>
            </w:r>
            <w:r w:rsidRPr="00032E25">
              <w:rPr>
                <w:rFonts w:ascii="Times New Roman" w:eastAsia="Calibri" w:hAnsi="Times New Roman"/>
                <w:sz w:val="24"/>
                <w:szCs w:val="24"/>
                <w:lang w:eastAsia="en-US"/>
              </w:rPr>
              <w:t xml:space="preserve">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 терминов, процессов, явлений периода</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Б </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Работа с историческим термином, знание понятий, их определение по формулировке (описанию)</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5</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 событий периода</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6</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021D14">
              <w:rPr>
                <w:rFonts w:ascii="Times New Roman" w:eastAsia="Calibri" w:hAnsi="Times New Roman"/>
                <w:sz w:val="24"/>
                <w:szCs w:val="24"/>
                <w:lang w:eastAsia="en-US"/>
              </w:rPr>
              <w:t xml:space="preserve">Знание </w:t>
            </w:r>
            <w:r>
              <w:rPr>
                <w:rFonts w:ascii="Times New Roman" w:eastAsia="Calibri" w:hAnsi="Times New Roman"/>
                <w:sz w:val="24"/>
                <w:szCs w:val="24"/>
                <w:lang w:eastAsia="en-US"/>
              </w:rPr>
              <w:t>полити</w:t>
            </w:r>
            <w:r w:rsidRPr="00021D14">
              <w:rPr>
                <w:rFonts w:ascii="Times New Roman" w:eastAsia="Calibri" w:hAnsi="Times New Roman"/>
                <w:sz w:val="24"/>
                <w:szCs w:val="24"/>
                <w:lang w:eastAsia="en-US"/>
              </w:rPr>
              <w:t>ческих деятелей,</w:t>
            </w:r>
            <w:r w:rsidRPr="0055413A">
              <w:rPr>
                <w:rFonts w:ascii="Times New Roman" w:eastAsia="Calibri" w:hAnsi="Times New Roman"/>
                <w:sz w:val="24"/>
                <w:szCs w:val="24"/>
                <w:lang w:eastAsia="en-US"/>
              </w:rPr>
              <w:t>характеристик их деятельности</w:t>
            </w:r>
            <w:r>
              <w:rPr>
                <w:rFonts w:ascii="Times New Roman" w:eastAsia="Calibri" w:hAnsi="Times New Roman"/>
                <w:sz w:val="24"/>
                <w:szCs w:val="24"/>
                <w:lang w:eastAsia="en-US"/>
              </w:rPr>
              <w:t>,</w:t>
            </w:r>
            <w:r w:rsidRPr="00021D14">
              <w:rPr>
                <w:rFonts w:ascii="Times New Roman" w:eastAsia="Calibri" w:hAnsi="Times New Roman"/>
                <w:sz w:val="24"/>
                <w:szCs w:val="24"/>
                <w:lang w:eastAsia="en-US"/>
              </w:rPr>
              <w:t xml:space="preserve"> систематизация исторической информации (задание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7</w:t>
            </w:r>
          </w:p>
        </w:tc>
        <w:tc>
          <w:tcPr>
            <w:tcW w:w="2896" w:type="pct"/>
            <w:shd w:val="clear" w:color="auto" w:fill="auto"/>
          </w:tcPr>
          <w:p w:rsidR="007B3EB9" w:rsidRPr="00021D14"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З</w:t>
            </w:r>
            <w:r w:rsidRPr="0055413A">
              <w:rPr>
                <w:rFonts w:ascii="Times New Roman" w:eastAsia="Calibri" w:hAnsi="Times New Roman"/>
                <w:sz w:val="24"/>
                <w:szCs w:val="24"/>
                <w:lang w:eastAsia="en-US"/>
              </w:rPr>
              <w:t xml:space="preserve">нание </w:t>
            </w:r>
            <w:r>
              <w:rPr>
                <w:rFonts w:ascii="Times New Roman" w:eastAsia="Calibri" w:hAnsi="Times New Roman"/>
                <w:sz w:val="24"/>
                <w:szCs w:val="24"/>
                <w:lang w:eastAsia="en-US"/>
              </w:rPr>
              <w:t>исторических деятелей</w:t>
            </w:r>
            <w:r w:rsidRPr="0055413A">
              <w:rPr>
                <w:rFonts w:ascii="Times New Roman" w:eastAsia="Calibri" w:hAnsi="Times New Roman"/>
                <w:sz w:val="24"/>
                <w:szCs w:val="24"/>
                <w:lang w:eastAsia="en-US"/>
              </w:rPr>
              <w:t xml:space="preserve">, их определение по </w:t>
            </w:r>
            <w:r>
              <w:rPr>
                <w:rFonts w:ascii="Times New Roman" w:eastAsia="Calibri" w:hAnsi="Times New Roman"/>
                <w:sz w:val="24"/>
                <w:szCs w:val="24"/>
                <w:lang w:eastAsia="en-US"/>
              </w:rPr>
              <w:t>характеристике деятельности</w:t>
            </w:r>
            <w:r w:rsidRPr="0055413A">
              <w:rPr>
                <w:rFonts w:ascii="Times New Roman" w:eastAsia="Calibri" w:hAnsi="Times New Roman"/>
                <w:sz w:val="24"/>
                <w:szCs w:val="24"/>
                <w:lang w:eastAsia="en-US"/>
              </w:rPr>
              <w:t xml:space="preserve"> (описанию)</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8</w:t>
            </w:r>
          </w:p>
        </w:tc>
        <w:tc>
          <w:tcPr>
            <w:tcW w:w="2896" w:type="pct"/>
            <w:shd w:val="clear" w:color="auto" w:fill="auto"/>
          </w:tcPr>
          <w:p w:rsidR="007B3EB9" w:rsidRPr="00021D14" w:rsidRDefault="007B3EB9" w:rsidP="00781AB0">
            <w:pPr>
              <w:widowControl w:val="0"/>
              <w:spacing w:after="0"/>
              <w:rPr>
                <w:rFonts w:ascii="Times New Roman" w:eastAsia="Calibri" w:hAnsi="Times New Roman"/>
                <w:sz w:val="24"/>
                <w:szCs w:val="24"/>
                <w:lang w:eastAsia="en-US"/>
              </w:rPr>
            </w:pPr>
            <w:r w:rsidRPr="00D626C7">
              <w:rPr>
                <w:rFonts w:ascii="Times New Roman" w:eastAsia="Calibri" w:hAnsi="Times New Roman"/>
                <w:sz w:val="24"/>
                <w:szCs w:val="24"/>
                <w:lang w:eastAsia="en-US"/>
              </w:rPr>
              <w:t xml:space="preserve">Систематизация исторической информации </w:t>
            </w:r>
            <w:r>
              <w:rPr>
                <w:rFonts w:ascii="Times New Roman" w:eastAsia="Calibri" w:hAnsi="Times New Roman"/>
                <w:sz w:val="24"/>
                <w:szCs w:val="24"/>
                <w:lang w:eastAsia="en-US"/>
              </w:rPr>
              <w:t xml:space="preserve">на основе </w:t>
            </w:r>
            <w:r w:rsidRPr="00D626C7">
              <w:rPr>
                <w:rFonts w:ascii="Times New Roman" w:eastAsia="Calibri" w:hAnsi="Times New Roman"/>
                <w:sz w:val="24"/>
                <w:szCs w:val="24"/>
                <w:lang w:eastAsia="en-US"/>
              </w:rPr>
              <w:t>структурно-функционального, временнόго и пространственного анализа</w:t>
            </w:r>
            <w:r>
              <w:rPr>
                <w:rFonts w:ascii="Times New Roman" w:eastAsia="Calibri" w:hAnsi="Times New Roman"/>
                <w:sz w:val="24"/>
                <w:szCs w:val="24"/>
                <w:lang w:eastAsia="en-US"/>
              </w:rPr>
              <w:t xml:space="preserve">, представленной в различных знаковых системах (таблицах, </w:t>
            </w:r>
            <w:r w:rsidRPr="00F7114C">
              <w:rPr>
                <w:rFonts w:ascii="Times New Roman" w:eastAsia="Calibri" w:hAnsi="Times New Roman"/>
                <w:sz w:val="24"/>
                <w:szCs w:val="24"/>
                <w:lang w:eastAsia="en-US"/>
              </w:rPr>
              <w:t>множественный выбор</w:t>
            </w:r>
            <w:r>
              <w:rPr>
                <w:rFonts w:ascii="Times New Roman" w:eastAsia="Calibri" w:hAnsi="Times New Roman"/>
                <w:sz w:val="24"/>
                <w:szCs w:val="24"/>
                <w:lang w:eastAsia="en-US"/>
              </w:rPr>
              <w:t>)</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9</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основных фактов, процессов, явлений истории культуры России </w:t>
            </w:r>
            <w:r w:rsidRPr="00F7114C">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10</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 событий периода</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Б </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11</w:t>
            </w:r>
          </w:p>
        </w:tc>
        <w:tc>
          <w:tcPr>
            <w:tcW w:w="2896" w:type="pct"/>
            <w:shd w:val="clear" w:color="auto" w:fill="auto"/>
          </w:tcPr>
          <w:p w:rsidR="007B3EB9" w:rsidRDefault="007B3EB9" w:rsidP="00781AB0">
            <w:pPr>
              <w:spacing w:after="0"/>
              <w:rPr>
                <w:rFonts w:ascii="Times New Roman" w:eastAsia="Calibri" w:hAnsi="Times New Roman"/>
                <w:sz w:val="24"/>
                <w:szCs w:val="24"/>
                <w:lang w:eastAsia="en-US"/>
              </w:rPr>
            </w:pPr>
            <w:r w:rsidRPr="00E70E48">
              <w:rPr>
                <w:rFonts w:ascii="Times New Roman" w:eastAsia="Calibri" w:hAnsi="Times New Roman"/>
                <w:sz w:val="24"/>
                <w:szCs w:val="24"/>
                <w:lang w:eastAsia="en-US"/>
              </w:rPr>
              <w:t xml:space="preserve">Знание </w:t>
            </w:r>
            <w:r>
              <w:rPr>
                <w:rFonts w:ascii="Times New Roman" w:eastAsia="Calibri" w:hAnsi="Times New Roman"/>
                <w:sz w:val="24"/>
                <w:szCs w:val="24"/>
                <w:lang w:eastAsia="en-US"/>
              </w:rPr>
              <w:t>понятий и их определений</w:t>
            </w:r>
            <w:r w:rsidRPr="00E70E48">
              <w:rPr>
                <w:rFonts w:ascii="Times New Roman" w:eastAsia="Calibri" w:hAnsi="Times New Roman"/>
                <w:sz w:val="24"/>
                <w:szCs w:val="24"/>
                <w:lang w:eastAsia="en-US"/>
              </w:rPr>
              <w:t>, систематизация исторической информации (задание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w:t>
            </w:r>
          </w:p>
        </w:tc>
        <w:tc>
          <w:tcPr>
            <w:tcW w:w="2896" w:type="pct"/>
            <w:shd w:val="clear" w:color="auto" w:fill="auto"/>
          </w:tcPr>
          <w:p w:rsidR="007B3EB9" w:rsidRPr="00D626C7"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w:t>
            </w:r>
            <w:r w:rsidRPr="00A50B45">
              <w:rPr>
                <w:rFonts w:ascii="Times New Roman" w:eastAsia="Calibri" w:hAnsi="Times New Roman"/>
                <w:sz w:val="24"/>
                <w:szCs w:val="24"/>
                <w:lang w:eastAsia="en-US"/>
              </w:rPr>
              <w:t xml:space="preserve"> с историческ</w:t>
            </w:r>
            <w:r>
              <w:rPr>
                <w:rFonts w:ascii="Times New Roman" w:eastAsia="Calibri" w:hAnsi="Times New Roman"/>
                <w:sz w:val="24"/>
                <w:szCs w:val="24"/>
                <w:lang w:eastAsia="en-US"/>
              </w:rPr>
              <w:t>ого</w:t>
            </w:r>
            <w:r w:rsidRPr="00A50B45">
              <w:rPr>
                <w:rFonts w:ascii="Times New Roman" w:eastAsia="Calibri" w:hAnsi="Times New Roman"/>
                <w:sz w:val="24"/>
                <w:szCs w:val="24"/>
                <w:lang w:eastAsia="en-US"/>
              </w:rPr>
              <w:t xml:space="preserve"> источник</w:t>
            </w:r>
            <w:r>
              <w:rPr>
                <w:rFonts w:ascii="Times New Roman" w:eastAsia="Calibri" w:hAnsi="Times New Roman"/>
                <w:sz w:val="24"/>
                <w:szCs w:val="24"/>
                <w:lang w:eastAsia="en-US"/>
              </w:rPr>
              <w:t>а</w:t>
            </w:r>
            <w:r w:rsidRPr="00A50B45">
              <w:rPr>
                <w:rFonts w:ascii="Times New Roman" w:eastAsia="Calibri" w:hAnsi="Times New Roman"/>
                <w:sz w:val="24"/>
                <w:szCs w:val="24"/>
                <w:lang w:eastAsia="en-US"/>
              </w:rPr>
              <w:t xml:space="preserve"> с привлечением знаний.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14</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15</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Работа с исторической картой (схемой)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Использование иллюстративного материала </w:t>
            </w:r>
            <w:r w:rsidRPr="00032E25">
              <w:rPr>
                <w:rFonts w:ascii="Times New Roman" w:eastAsia="Calibri" w:hAnsi="Times New Roman"/>
                <w:sz w:val="24"/>
                <w:szCs w:val="24"/>
                <w:lang w:eastAsia="en-US"/>
              </w:rPr>
              <w:lastRenderedPageBreak/>
              <w:t>(изображения) как источника информации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17*</w:t>
            </w:r>
          </w:p>
        </w:tc>
        <w:tc>
          <w:tcPr>
            <w:tcW w:w="2896" w:type="pct"/>
            <w:shd w:val="clear" w:color="auto" w:fill="auto"/>
          </w:tcPr>
          <w:p w:rsidR="007B3EB9" w:rsidRPr="00A50B45" w:rsidRDefault="007B3EB9" w:rsidP="00781AB0">
            <w:pPr>
              <w:widowControl w:val="0"/>
              <w:spacing w:after="0"/>
              <w:rPr>
                <w:rFonts w:ascii="Times New Roman" w:eastAsia="Calibri" w:hAnsi="Times New Roman"/>
                <w:sz w:val="24"/>
                <w:szCs w:val="24"/>
                <w:lang w:eastAsia="en-US"/>
              </w:rPr>
            </w:pPr>
            <w:r w:rsidRPr="003C6814">
              <w:rPr>
                <w:rFonts w:ascii="Times New Roman" w:eastAsia="Calibri" w:hAnsi="Times New Roman"/>
                <w:sz w:val="24"/>
                <w:szCs w:val="24"/>
                <w:lang w:eastAsia="en-US"/>
              </w:rPr>
              <w:t>З</w:t>
            </w:r>
            <w:r>
              <w:rPr>
                <w:rFonts w:ascii="Times New Roman" w:eastAsia="Calibri" w:hAnsi="Times New Roman"/>
                <w:sz w:val="24"/>
                <w:szCs w:val="24"/>
                <w:lang w:eastAsia="en-US"/>
              </w:rPr>
              <w:t>адание с профессионально ориентированным содержанием на з</w:t>
            </w:r>
            <w:r w:rsidRPr="003C6814">
              <w:rPr>
                <w:rFonts w:ascii="Times New Roman" w:eastAsia="Calibri" w:hAnsi="Times New Roman"/>
                <w:sz w:val="24"/>
                <w:szCs w:val="24"/>
                <w:lang w:eastAsia="en-US"/>
              </w:rPr>
              <w:t xml:space="preserve">нание </w:t>
            </w:r>
            <w:r>
              <w:rPr>
                <w:rFonts w:ascii="Times New Roman" w:eastAsia="Calibri" w:hAnsi="Times New Roman"/>
                <w:sz w:val="24"/>
                <w:szCs w:val="24"/>
                <w:lang w:eastAsia="en-US"/>
              </w:rPr>
              <w:t xml:space="preserve">персоналий, фактов, процессов </w:t>
            </w:r>
            <w:r w:rsidRPr="003C6814">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18</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7874D9">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7874D9">
              <w:rPr>
                <w:rFonts w:ascii="Times New Roman" w:eastAsia="Calibri" w:hAnsi="Times New Roman"/>
                <w:sz w:val="24"/>
                <w:szCs w:val="24"/>
                <w:lang w:eastAsia="en-US"/>
              </w:rPr>
              <w:t xml:space="preserve"> исторически</w:t>
            </w:r>
            <w:r>
              <w:rPr>
                <w:rFonts w:ascii="Times New Roman" w:eastAsia="Calibri" w:hAnsi="Times New Roman"/>
                <w:sz w:val="24"/>
                <w:szCs w:val="24"/>
                <w:lang w:eastAsia="en-US"/>
              </w:rPr>
              <w:t>х</w:t>
            </w:r>
            <w:r w:rsidRPr="007874D9">
              <w:rPr>
                <w:rFonts w:ascii="Times New Roman" w:eastAsia="Calibri" w:hAnsi="Times New Roman"/>
                <w:sz w:val="24"/>
                <w:szCs w:val="24"/>
                <w:lang w:eastAsia="en-US"/>
              </w:rPr>
              <w:t xml:space="preserve"> сведени</w:t>
            </w:r>
            <w:r>
              <w:rPr>
                <w:rFonts w:ascii="Times New Roman" w:eastAsia="Calibri" w:hAnsi="Times New Roman"/>
                <w:sz w:val="24"/>
                <w:szCs w:val="24"/>
                <w:lang w:eastAsia="en-US"/>
              </w:rPr>
              <w:t>й</w:t>
            </w:r>
            <w:r w:rsidRPr="007874D9">
              <w:rPr>
                <w:rFonts w:ascii="Times New Roman" w:eastAsia="Calibri" w:hAnsi="Times New Roman"/>
                <w:sz w:val="24"/>
                <w:szCs w:val="24"/>
                <w:lang w:eastAsia="en-US"/>
              </w:rPr>
              <w:t xml:space="preserve"> для аргументации в ходе дискуссии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w:t>
            </w:r>
            <w:r>
              <w:rPr>
                <w:rFonts w:ascii="Times New Roman" w:eastAsia="Calibri" w:hAnsi="Times New Roman"/>
                <w:b/>
                <w:sz w:val="24"/>
                <w:szCs w:val="24"/>
                <w:lang w:eastAsia="en-US"/>
              </w:rPr>
              <w:t>8</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11</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6, </w:t>
            </w:r>
            <w:r w:rsidRPr="00003A9A">
              <w:rPr>
                <w:rFonts w:ascii="Times New Roman" w:eastAsia="Calibri" w:hAnsi="Times New Roman"/>
                <w:sz w:val="24"/>
                <w:szCs w:val="24"/>
                <w:lang w:eastAsia="en-US"/>
              </w:rPr>
              <w:t>В</w:t>
            </w:r>
            <w:r>
              <w:rPr>
                <w:rFonts w:ascii="Times New Roman" w:eastAsia="Calibri" w:hAnsi="Times New Roman"/>
                <w:b/>
                <w:sz w:val="24"/>
                <w:szCs w:val="24"/>
                <w:lang w:eastAsia="en-US"/>
              </w:rPr>
              <w:t xml:space="preserve"> - 1.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Pr>
                <w:rFonts w:ascii="Times New Roman" w:eastAsia="Calibri" w:hAnsi="Times New Roman"/>
                <w:b/>
                <w:spacing w:val="1"/>
                <w:sz w:val="24"/>
                <w:szCs w:val="24"/>
                <w:lang w:eastAsia="en-US"/>
              </w:rPr>
              <w:t>29</w:t>
            </w:r>
          </w:p>
        </w:tc>
      </w:tr>
    </w:tbl>
    <w:p w:rsidR="007B3EB9" w:rsidRDefault="007B3EB9" w:rsidP="007B3EB9">
      <w:pPr>
        <w:spacing w:after="0"/>
        <w:rPr>
          <w:rFonts w:ascii="Times New Roman" w:eastAsia="Calibri" w:hAnsi="Times New Roman"/>
          <w:sz w:val="24"/>
          <w:szCs w:val="24"/>
          <w:lang w:eastAsia="en-US"/>
        </w:rPr>
      </w:pPr>
    </w:p>
    <w:p w:rsidR="007B3EB9" w:rsidRDefault="007B3EB9" w:rsidP="007B3EB9">
      <w:pPr>
        <w:spacing w:after="0"/>
        <w:rPr>
          <w:rFonts w:ascii="Times New Roman" w:eastAsia="Calibri" w:hAnsi="Times New Roman"/>
          <w:sz w:val="24"/>
          <w:szCs w:val="24"/>
          <w:lang w:eastAsia="en-US"/>
        </w:rPr>
      </w:pPr>
    </w:p>
    <w:p w:rsidR="007B3EB9" w:rsidRDefault="007B3EB9" w:rsidP="007B3EB9">
      <w:pPr>
        <w:autoSpaceDN w:val="0"/>
        <w:spacing w:after="0" w:line="240" w:lineRule="auto"/>
        <w:jc w:val="both"/>
        <w:rPr>
          <w:rFonts w:ascii="Times New Roman" w:hAnsi="Times New Roman"/>
          <w:b/>
          <w:sz w:val="24"/>
          <w:szCs w:val="24"/>
        </w:rPr>
      </w:pPr>
      <w:r w:rsidRPr="00131C97">
        <w:rPr>
          <w:rFonts w:ascii="Times New Roman" w:hAnsi="Times New Roman"/>
          <w:b/>
          <w:sz w:val="24"/>
          <w:szCs w:val="24"/>
        </w:rPr>
        <w:t xml:space="preserve">Проверочная работа № </w:t>
      </w:r>
      <w:r>
        <w:rPr>
          <w:rFonts w:ascii="Times New Roman" w:hAnsi="Times New Roman"/>
          <w:b/>
          <w:sz w:val="24"/>
          <w:szCs w:val="24"/>
        </w:rPr>
        <w:t xml:space="preserve">4 </w:t>
      </w:r>
      <w:r w:rsidRPr="00032E25">
        <w:rPr>
          <w:rFonts w:ascii="Times New Roman" w:hAnsi="Times New Roman"/>
          <w:b/>
          <w:sz w:val="24"/>
          <w:szCs w:val="24"/>
        </w:rPr>
        <w:t>«</w:t>
      </w:r>
      <w:r w:rsidRPr="002234CA">
        <w:rPr>
          <w:rFonts w:ascii="Times New Roman" w:hAnsi="Times New Roman"/>
          <w:b/>
          <w:sz w:val="24"/>
          <w:szCs w:val="24"/>
        </w:rPr>
        <w:t>СССР в 1945–1991 годы. Послевоенный мир</w:t>
      </w:r>
      <w:r w:rsidRPr="00032E25">
        <w:rPr>
          <w:rFonts w:ascii="Times New Roman" w:hAnsi="Times New Roman"/>
          <w:b/>
          <w:sz w:val="24"/>
          <w:szCs w:val="24"/>
        </w:rPr>
        <w:t>»</w:t>
      </w:r>
    </w:p>
    <w:p w:rsidR="007B3EB9" w:rsidRDefault="007B3EB9" w:rsidP="007B3EB9">
      <w:pPr>
        <w:autoSpaceDN w:val="0"/>
        <w:spacing w:after="0" w:line="240" w:lineRule="auto"/>
        <w:jc w:val="both"/>
        <w:rPr>
          <w:rFonts w:ascii="Times New Roman" w:hAnsi="Times New Roman"/>
          <w:b/>
          <w:sz w:val="24"/>
          <w:szCs w:val="24"/>
        </w:rPr>
      </w:pP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1. Рас</w:t>
      </w:r>
      <w:r w:rsidRPr="002234CA">
        <w:rPr>
          <w:rFonts w:ascii="Times New Roman" w:hAnsi="Times New Roman"/>
          <w:b/>
          <w:color w:val="000000"/>
          <w:sz w:val="24"/>
          <w:szCs w:val="24"/>
        </w:rPr>
        <w:softHyphen/>
        <w:t>по</w:t>
      </w:r>
      <w:r w:rsidRPr="002234CA">
        <w:rPr>
          <w:rFonts w:ascii="Times New Roman" w:hAnsi="Times New Roman"/>
          <w:b/>
          <w:color w:val="000000"/>
          <w:sz w:val="24"/>
          <w:szCs w:val="24"/>
        </w:rPr>
        <w:softHyphen/>
        <w:t>ло</w:t>
      </w:r>
      <w:r w:rsidRPr="002234CA">
        <w:rPr>
          <w:rFonts w:ascii="Times New Roman" w:hAnsi="Times New Roman"/>
          <w:b/>
          <w:color w:val="000000"/>
          <w:sz w:val="24"/>
          <w:szCs w:val="24"/>
        </w:rPr>
        <w:softHyphen/>
        <w:t>жи</w:t>
      </w:r>
      <w:r w:rsidRPr="002234CA">
        <w:rPr>
          <w:rFonts w:ascii="Times New Roman" w:hAnsi="Times New Roman"/>
          <w:b/>
          <w:color w:val="000000"/>
          <w:sz w:val="24"/>
          <w:szCs w:val="24"/>
        </w:rPr>
        <w:softHyphen/>
        <w:t>те в хро</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ло</w:t>
      </w:r>
      <w:r w:rsidRPr="002234CA">
        <w:rPr>
          <w:rFonts w:ascii="Times New Roman" w:hAnsi="Times New Roman"/>
          <w:b/>
          <w:color w:val="000000"/>
          <w:sz w:val="24"/>
          <w:szCs w:val="24"/>
        </w:rPr>
        <w:softHyphen/>
        <w:t>ги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ской по</w:t>
      </w:r>
      <w:r w:rsidRPr="002234CA">
        <w:rPr>
          <w:rFonts w:ascii="Times New Roman" w:hAnsi="Times New Roman"/>
          <w:b/>
          <w:color w:val="000000"/>
          <w:sz w:val="24"/>
          <w:szCs w:val="24"/>
        </w:rPr>
        <w:softHyphen/>
        <w:t>сле</w:t>
      </w:r>
      <w:r w:rsidRPr="002234CA">
        <w:rPr>
          <w:rFonts w:ascii="Times New Roman" w:hAnsi="Times New Roman"/>
          <w:b/>
          <w:color w:val="000000"/>
          <w:sz w:val="24"/>
          <w:szCs w:val="24"/>
        </w:rPr>
        <w:softHyphen/>
        <w:t>до</w:t>
      </w:r>
      <w:r w:rsidRPr="002234CA">
        <w:rPr>
          <w:rFonts w:ascii="Times New Roman" w:hAnsi="Times New Roman"/>
          <w:b/>
          <w:color w:val="000000"/>
          <w:sz w:val="24"/>
          <w:szCs w:val="24"/>
        </w:rPr>
        <w:softHyphen/>
        <w:t>ва</w:t>
      </w:r>
      <w:r w:rsidRPr="002234CA">
        <w:rPr>
          <w:rFonts w:ascii="Times New Roman" w:hAnsi="Times New Roman"/>
          <w:b/>
          <w:color w:val="000000"/>
          <w:sz w:val="24"/>
          <w:szCs w:val="24"/>
        </w:rPr>
        <w:softHyphen/>
        <w:t>тель</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сти ис</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ские со</w:t>
      </w:r>
      <w:r w:rsidRPr="002234CA">
        <w:rPr>
          <w:rFonts w:ascii="Times New Roman" w:hAnsi="Times New Roman"/>
          <w:b/>
          <w:color w:val="000000"/>
          <w:sz w:val="24"/>
          <w:szCs w:val="24"/>
        </w:rPr>
        <w:softHyphen/>
        <w:t>бы</w:t>
      </w:r>
      <w:r w:rsidRPr="002234CA">
        <w:rPr>
          <w:rFonts w:ascii="Times New Roman" w:hAnsi="Times New Roman"/>
          <w:b/>
          <w:color w:val="000000"/>
          <w:sz w:val="24"/>
          <w:szCs w:val="24"/>
        </w:rPr>
        <w:softHyphen/>
        <w:t>тия. За</w:t>
      </w:r>
      <w:r w:rsidRPr="002234CA">
        <w:rPr>
          <w:rFonts w:ascii="Times New Roman" w:hAnsi="Times New Roman"/>
          <w:b/>
          <w:color w:val="000000"/>
          <w:sz w:val="24"/>
          <w:szCs w:val="24"/>
        </w:rPr>
        <w:softHyphen/>
        <w:t>пи</w:t>
      </w:r>
      <w:r w:rsidRPr="002234CA">
        <w:rPr>
          <w:rFonts w:ascii="Times New Roman" w:hAnsi="Times New Roman"/>
          <w:b/>
          <w:color w:val="000000"/>
          <w:sz w:val="24"/>
          <w:szCs w:val="24"/>
        </w:rPr>
        <w:softHyphen/>
        <w:t>ши</w:t>
      </w:r>
      <w:r w:rsidRPr="002234CA">
        <w:rPr>
          <w:rFonts w:ascii="Times New Roman" w:hAnsi="Times New Roman"/>
          <w:b/>
          <w:color w:val="000000"/>
          <w:sz w:val="24"/>
          <w:szCs w:val="24"/>
        </w:rPr>
        <w:softHyphen/>
        <w:t>те цифры, ко</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ры</w:t>
      </w:r>
      <w:r w:rsidRPr="002234CA">
        <w:rPr>
          <w:rFonts w:ascii="Times New Roman" w:hAnsi="Times New Roman"/>
          <w:b/>
          <w:color w:val="000000"/>
          <w:sz w:val="24"/>
          <w:szCs w:val="24"/>
        </w:rPr>
        <w:softHyphen/>
        <w:t>ми обо</w:t>
      </w:r>
      <w:r w:rsidRPr="002234CA">
        <w:rPr>
          <w:rFonts w:ascii="Times New Roman" w:hAnsi="Times New Roman"/>
          <w:b/>
          <w:color w:val="000000"/>
          <w:sz w:val="24"/>
          <w:szCs w:val="24"/>
        </w:rPr>
        <w:softHyphen/>
        <w:t>зна</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ны ис</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ские со</w:t>
      </w:r>
      <w:r w:rsidRPr="002234CA">
        <w:rPr>
          <w:rFonts w:ascii="Times New Roman" w:hAnsi="Times New Roman"/>
          <w:b/>
          <w:color w:val="000000"/>
          <w:sz w:val="24"/>
          <w:szCs w:val="24"/>
        </w:rPr>
        <w:softHyphen/>
        <w:t>бы</w:t>
      </w:r>
      <w:r w:rsidRPr="002234CA">
        <w:rPr>
          <w:rFonts w:ascii="Times New Roman" w:hAnsi="Times New Roman"/>
          <w:b/>
          <w:color w:val="000000"/>
          <w:sz w:val="24"/>
          <w:szCs w:val="24"/>
        </w:rPr>
        <w:softHyphen/>
        <w:t>тия в пра</w:t>
      </w:r>
      <w:r w:rsidRPr="002234CA">
        <w:rPr>
          <w:rFonts w:ascii="Times New Roman" w:hAnsi="Times New Roman"/>
          <w:b/>
          <w:color w:val="000000"/>
          <w:sz w:val="24"/>
          <w:szCs w:val="24"/>
        </w:rPr>
        <w:softHyphen/>
        <w:t>виль</w:t>
      </w:r>
      <w:r w:rsidRPr="002234CA">
        <w:rPr>
          <w:rFonts w:ascii="Times New Roman" w:hAnsi="Times New Roman"/>
          <w:b/>
          <w:color w:val="000000"/>
          <w:sz w:val="24"/>
          <w:szCs w:val="24"/>
        </w:rPr>
        <w:softHyphen/>
        <w:t>ной по</w:t>
      </w:r>
      <w:r w:rsidRPr="002234CA">
        <w:rPr>
          <w:rFonts w:ascii="Times New Roman" w:hAnsi="Times New Roman"/>
          <w:b/>
          <w:color w:val="000000"/>
          <w:sz w:val="24"/>
          <w:szCs w:val="24"/>
        </w:rPr>
        <w:softHyphen/>
        <w:t>сле</w:t>
      </w:r>
      <w:r w:rsidRPr="002234CA">
        <w:rPr>
          <w:rFonts w:ascii="Times New Roman" w:hAnsi="Times New Roman"/>
          <w:b/>
          <w:color w:val="000000"/>
          <w:sz w:val="24"/>
          <w:szCs w:val="24"/>
        </w:rPr>
        <w:softHyphen/>
        <w:t>до</w:t>
      </w:r>
      <w:r w:rsidRPr="002234CA">
        <w:rPr>
          <w:rFonts w:ascii="Times New Roman" w:hAnsi="Times New Roman"/>
          <w:b/>
          <w:color w:val="000000"/>
          <w:sz w:val="24"/>
          <w:szCs w:val="24"/>
        </w:rPr>
        <w:softHyphen/>
        <w:t>ва</w:t>
      </w:r>
      <w:r w:rsidRPr="002234CA">
        <w:rPr>
          <w:rFonts w:ascii="Times New Roman" w:hAnsi="Times New Roman"/>
          <w:b/>
          <w:color w:val="000000"/>
          <w:sz w:val="24"/>
          <w:szCs w:val="24"/>
        </w:rPr>
        <w:softHyphen/>
        <w:t>тель</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сти.</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Ввод войск в Афганистан 2) Смерть Брежнева 3) «Оттепель»</w:t>
      </w: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2. Уста</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ви</w:t>
      </w:r>
      <w:r w:rsidRPr="002234CA">
        <w:rPr>
          <w:rFonts w:ascii="Times New Roman" w:hAnsi="Times New Roman"/>
          <w:b/>
          <w:color w:val="000000"/>
          <w:sz w:val="24"/>
          <w:szCs w:val="24"/>
        </w:rPr>
        <w:softHyphen/>
        <w:t>те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ствие между со</w:t>
      </w:r>
      <w:r w:rsidRPr="002234CA">
        <w:rPr>
          <w:rFonts w:ascii="Times New Roman" w:hAnsi="Times New Roman"/>
          <w:b/>
          <w:color w:val="000000"/>
          <w:sz w:val="24"/>
          <w:szCs w:val="24"/>
        </w:rPr>
        <w:softHyphen/>
        <w:t>бы</w:t>
      </w:r>
      <w:r w:rsidRPr="002234CA">
        <w:rPr>
          <w:rFonts w:ascii="Times New Roman" w:hAnsi="Times New Roman"/>
          <w:b/>
          <w:color w:val="000000"/>
          <w:sz w:val="24"/>
          <w:szCs w:val="24"/>
        </w:rPr>
        <w:softHyphen/>
        <w:t>ти</w:t>
      </w:r>
      <w:r w:rsidRPr="002234CA">
        <w:rPr>
          <w:rFonts w:ascii="Times New Roman" w:hAnsi="Times New Roman"/>
          <w:b/>
          <w:color w:val="000000"/>
          <w:sz w:val="24"/>
          <w:szCs w:val="24"/>
        </w:rPr>
        <w:softHyphen/>
        <w:t>я</w:t>
      </w:r>
      <w:r w:rsidRPr="002234CA">
        <w:rPr>
          <w:rFonts w:ascii="Times New Roman" w:hAnsi="Times New Roman"/>
          <w:b/>
          <w:color w:val="000000"/>
          <w:sz w:val="24"/>
          <w:szCs w:val="24"/>
        </w:rPr>
        <w:softHyphen/>
        <w:t>ми и го</w:t>
      </w:r>
      <w:r w:rsidRPr="002234CA">
        <w:rPr>
          <w:rFonts w:ascii="Times New Roman" w:hAnsi="Times New Roman"/>
          <w:b/>
          <w:color w:val="000000"/>
          <w:sz w:val="24"/>
          <w:szCs w:val="24"/>
        </w:rPr>
        <w:softHyphen/>
        <w:t>да</w:t>
      </w:r>
      <w:r w:rsidRPr="002234CA">
        <w:rPr>
          <w:rFonts w:ascii="Times New Roman" w:hAnsi="Times New Roman"/>
          <w:b/>
          <w:color w:val="000000"/>
          <w:sz w:val="24"/>
          <w:szCs w:val="24"/>
        </w:rPr>
        <w:softHyphen/>
        <w:t>ми: к каж</w:t>
      </w:r>
      <w:r w:rsidRPr="002234CA">
        <w:rPr>
          <w:rFonts w:ascii="Times New Roman" w:hAnsi="Times New Roman"/>
          <w:b/>
          <w:color w:val="000000"/>
          <w:sz w:val="24"/>
          <w:szCs w:val="24"/>
        </w:rPr>
        <w:softHyphen/>
        <w:t>дой по</w:t>
      </w:r>
      <w:r w:rsidRPr="002234CA">
        <w:rPr>
          <w:rFonts w:ascii="Times New Roman" w:hAnsi="Times New Roman"/>
          <w:b/>
          <w:color w:val="000000"/>
          <w:sz w:val="24"/>
          <w:szCs w:val="24"/>
        </w:rPr>
        <w:softHyphen/>
        <w:t>зи</w:t>
      </w:r>
      <w:r w:rsidRPr="002234CA">
        <w:rPr>
          <w:rFonts w:ascii="Times New Roman" w:hAnsi="Times New Roman"/>
          <w:b/>
          <w:color w:val="000000"/>
          <w:sz w:val="24"/>
          <w:szCs w:val="24"/>
        </w:rPr>
        <w:softHyphen/>
        <w:t>ции пер</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го столб</w:t>
      </w:r>
      <w:r w:rsidRPr="002234CA">
        <w:rPr>
          <w:rFonts w:ascii="Times New Roman" w:hAnsi="Times New Roman"/>
          <w:b/>
          <w:color w:val="000000"/>
          <w:sz w:val="24"/>
          <w:szCs w:val="24"/>
        </w:rPr>
        <w:softHyphen/>
        <w:t>ца под</w:t>
      </w:r>
      <w:r w:rsidRPr="002234CA">
        <w:rPr>
          <w:rFonts w:ascii="Times New Roman" w:hAnsi="Times New Roman"/>
          <w:b/>
          <w:color w:val="000000"/>
          <w:sz w:val="24"/>
          <w:szCs w:val="24"/>
        </w:rPr>
        <w:softHyphen/>
        <w:t>бе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те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ству</w:t>
      </w:r>
      <w:r w:rsidRPr="002234CA">
        <w:rPr>
          <w:rFonts w:ascii="Times New Roman" w:hAnsi="Times New Roman"/>
          <w:b/>
          <w:color w:val="000000"/>
          <w:sz w:val="24"/>
          <w:szCs w:val="24"/>
        </w:rPr>
        <w:softHyphen/>
        <w:t>ю</w:t>
      </w:r>
      <w:r w:rsidRPr="002234CA">
        <w:rPr>
          <w:rFonts w:ascii="Times New Roman" w:hAnsi="Times New Roman"/>
          <w:b/>
          <w:color w:val="000000"/>
          <w:sz w:val="24"/>
          <w:szCs w:val="24"/>
        </w:rPr>
        <w:softHyphen/>
        <w:t>щую по</w:t>
      </w:r>
      <w:r w:rsidRPr="002234CA">
        <w:rPr>
          <w:rFonts w:ascii="Times New Roman" w:hAnsi="Times New Roman"/>
          <w:b/>
          <w:color w:val="000000"/>
          <w:sz w:val="24"/>
          <w:szCs w:val="24"/>
        </w:rPr>
        <w:softHyphen/>
        <w:t>зи</w:t>
      </w:r>
      <w:r w:rsidRPr="002234CA">
        <w:rPr>
          <w:rFonts w:ascii="Times New Roman" w:hAnsi="Times New Roman"/>
          <w:b/>
          <w:color w:val="000000"/>
          <w:sz w:val="24"/>
          <w:szCs w:val="24"/>
        </w:rPr>
        <w:softHyphen/>
        <w:t>цию из вто</w:t>
      </w:r>
      <w:r w:rsidRPr="002234CA">
        <w:rPr>
          <w:rFonts w:ascii="Times New Roman" w:hAnsi="Times New Roman"/>
          <w:b/>
          <w:color w:val="000000"/>
          <w:sz w:val="24"/>
          <w:szCs w:val="24"/>
        </w:rPr>
        <w:softHyphen/>
        <w:t>ро</w:t>
      </w:r>
      <w:r w:rsidRPr="002234CA">
        <w:rPr>
          <w:rFonts w:ascii="Times New Roman" w:hAnsi="Times New Roman"/>
          <w:b/>
          <w:color w:val="000000"/>
          <w:sz w:val="24"/>
          <w:szCs w:val="24"/>
        </w:rPr>
        <w:softHyphen/>
        <w:t>го столб</w:t>
      </w:r>
      <w:r w:rsidRPr="002234CA">
        <w:rPr>
          <w:rFonts w:ascii="Times New Roman" w:hAnsi="Times New Roman"/>
          <w:b/>
          <w:color w:val="000000"/>
          <w:sz w:val="24"/>
          <w:szCs w:val="24"/>
        </w:rPr>
        <w:softHyphen/>
        <w:t>ца.</w:t>
      </w:r>
    </w:p>
    <w:tbl>
      <w:tblPr>
        <w:tblW w:w="8072" w:type="dxa"/>
        <w:shd w:val="clear" w:color="auto" w:fill="FFFFFF"/>
        <w:tblCellMar>
          <w:top w:w="105" w:type="dxa"/>
          <w:left w:w="105" w:type="dxa"/>
          <w:bottom w:w="105" w:type="dxa"/>
          <w:right w:w="105" w:type="dxa"/>
        </w:tblCellMar>
        <w:tblLook w:val="04A0"/>
      </w:tblPr>
      <w:tblGrid>
        <w:gridCol w:w="4670"/>
        <w:gridCol w:w="3402"/>
      </w:tblGrid>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СО</w:t>
            </w:r>
            <w:r w:rsidRPr="002234CA">
              <w:rPr>
                <w:rFonts w:ascii="Times New Roman" w:hAnsi="Times New Roman"/>
                <w:color w:val="000000"/>
                <w:sz w:val="24"/>
                <w:szCs w:val="24"/>
              </w:rPr>
              <w:softHyphen/>
              <w:t>БЫ</w:t>
            </w:r>
            <w:r w:rsidRPr="002234CA">
              <w:rPr>
                <w:rFonts w:ascii="Times New Roman" w:hAnsi="Times New Roman"/>
                <w:color w:val="000000"/>
                <w:sz w:val="24"/>
                <w:szCs w:val="24"/>
              </w:rPr>
              <w:softHyphen/>
              <w:t>ТИЯ</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ГОДЫ</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А) распад СССР</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1965</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Б) смерть Сталина</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2) 1962 г.</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В) Карибский кризис</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3) 1953</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Г) начало реформ А.Н. Косыгина</w:t>
            </w: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4) 1956 г.</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5) 1989 г.</w:t>
            </w:r>
          </w:p>
        </w:tc>
      </w:tr>
      <w:tr w:rsidR="007B3EB9" w:rsidRPr="002234CA" w:rsidTr="00781AB0">
        <w:tc>
          <w:tcPr>
            <w:tcW w:w="467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34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6) 1991 г.</w:t>
            </w:r>
          </w:p>
        </w:tc>
      </w:tr>
    </w:tbl>
    <w:p w:rsidR="007B3EB9" w:rsidRPr="002234CA" w:rsidRDefault="007B3EB9" w:rsidP="007B3EB9">
      <w:pPr>
        <w:shd w:val="clear" w:color="auto" w:fill="FFFFFF"/>
        <w:spacing w:after="150" w:line="240" w:lineRule="auto"/>
        <w:rPr>
          <w:rFonts w:ascii="Times New Roman" w:hAnsi="Times New Roman"/>
          <w:b/>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b/>
          <w:color w:val="000000"/>
          <w:sz w:val="24"/>
          <w:szCs w:val="24"/>
        </w:rPr>
      </w:pPr>
    </w:p>
    <w:p w:rsidR="007B3EB9" w:rsidRPr="002234CA" w:rsidRDefault="007B3EB9" w:rsidP="007B3EB9">
      <w:pPr>
        <w:shd w:val="clear" w:color="auto" w:fill="FFFFFF"/>
        <w:spacing w:after="150" w:line="240" w:lineRule="auto"/>
        <w:rPr>
          <w:rFonts w:ascii="Times New Roman" w:hAnsi="Times New Roman"/>
          <w:i/>
          <w:iCs/>
          <w:color w:val="000000"/>
          <w:sz w:val="24"/>
          <w:szCs w:val="24"/>
        </w:rPr>
      </w:pPr>
      <w:r w:rsidRPr="002234CA">
        <w:rPr>
          <w:rFonts w:ascii="Times New Roman" w:hAnsi="Times New Roman"/>
          <w:b/>
          <w:color w:val="000000"/>
          <w:sz w:val="24"/>
          <w:szCs w:val="24"/>
        </w:rPr>
        <w:t>3. Ниже при</w:t>
      </w:r>
      <w:r w:rsidRPr="002234CA">
        <w:rPr>
          <w:rFonts w:ascii="Times New Roman" w:hAnsi="Times New Roman"/>
          <w:b/>
          <w:color w:val="000000"/>
          <w:sz w:val="24"/>
          <w:szCs w:val="24"/>
        </w:rPr>
        <w:softHyphen/>
        <w:t>ведён пе</w:t>
      </w:r>
      <w:r w:rsidRPr="002234CA">
        <w:rPr>
          <w:rFonts w:ascii="Times New Roman" w:hAnsi="Times New Roman"/>
          <w:b/>
          <w:color w:val="000000"/>
          <w:sz w:val="24"/>
          <w:szCs w:val="24"/>
        </w:rPr>
        <w:softHyphen/>
        <w:t>ре</w:t>
      </w:r>
      <w:r w:rsidRPr="002234CA">
        <w:rPr>
          <w:rFonts w:ascii="Times New Roman" w:hAnsi="Times New Roman"/>
          <w:b/>
          <w:color w:val="000000"/>
          <w:sz w:val="24"/>
          <w:szCs w:val="24"/>
        </w:rPr>
        <w:softHyphen/>
        <w:t>чень тер</w:t>
      </w:r>
      <w:r w:rsidRPr="002234CA">
        <w:rPr>
          <w:rFonts w:ascii="Times New Roman" w:hAnsi="Times New Roman"/>
          <w:b/>
          <w:color w:val="000000"/>
          <w:sz w:val="24"/>
          <w:szCs w:val="24"/>
        </w:rPr>
        <w:softHyphen/>
        <w:t>ми</w:t>
      </w:r>
      <w:r w:rsidRPr="002234CA">
        <w:rPr>
          <w:rFonts w:ascii="Times New Roman" w:hAnsi="Times New Roman"/>
          <w:b/>
          <w:color w:val="000000"/>
          <w:sz w:val="24"/>
          <w:szCs w:val="24"/>
        </w:rPr>
        <w:softHyphen/>
        <w:t>нов. Все они, за ис</w:t>
      </w:r>
      <w:r w:rsidRPr="002234CA">
        <w:rPr>
          <w:rFonts w:ascii="Times New Roman" w:hAnsi="Times New Roman"/>
          <w:b/>
          <w:color w:val="000000"/>
          <w:sz w:val="24"/>
          <w:szCs w:val="24"/>
        </w:rPr>
        <w:softHyphen/>
        <w:t>клю</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ем двух, от</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сят</w:t>
      </w:r>
      <w:r w:rsidRPr="002234CA">
        <w:rPr>
          <w:rFonts w:ascii="Times New Roman" w:hAnsi="Times New Roman"/>
          <w:b/>
          <w:color w:val="000000"/>
          <w:sz w:val="24"/>
          <w:szCs w:val="24"/>
        </w:rPr>
        <w:softHyphen/>
        <w:t>ся к пре</w:t>
      </w:r>
      <w:r w:rsidRPr="002234CA">
        <w:rPr>
          <w:rFonts w:ascii="Times New Roman" w:hAnsi="Times New Roman"/>
          <w:b/>
          <w:color w:val="000000"/>
          <w:sz w:val="24"/>
          <w:szCs w:val="24"/>
        </w:rPr>
        <w:softHyphen/>
        <w:t>об</w:t>
      </w:r>
      <w:r w:rsidRPr="002234CA">
        <w:rPr>
          <w:rFonts w:ascii="Times New Roman" w:hAnsi="Times New Roman"/>
          <w:b/>
          <w:color w:val="000000"/>
          <w:sz w:val="24"/>
          <w:szCs w:val="24"/>
        </w:rPr>
        <w:softHyphen/>
        <w:t>ра</w:t>
      </w:r>
      <w:r w:rsidRPr="002234CA">
        <w:rPr>
          <w:rFonts w:ascii="Times New Roman" w:hAnsi="Times New Roman"/>
          <w:b/>
          <w:color w:val="000000"/>
          <w:sz w:val="24"/>
          <w:szCs w:val="24"/>
        </w:rPr>
        <w:softHyphen/>
        <w:t>зо</w:t>
      </w:r>
      <w:r w:rsidRPr="002234CA">
        <w:rPr>
          <w:rFonts w:ascii="Times New Roman" w:hAnsi="Times New Roman"/>
          <w:b/>
          <w:color w:val="000000"/>
          <w:sz w:val="24"/>
          <w:szCs w:val="24"/>
        </w:rPr>
        <w:softHyphen/>
        <w:t>ва</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ям пе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о</w:t>
      </w:r>
      <w:r w:rsidRPr="002234CA">
        <w:rPr>
          <w:rFonts w:ascii="Times New Roman" w:hAnsi="Times New Roman"/>
          <w:b/>
          <w:color w:val="000000"/>
          <w:sz w:val="24"/>
          <w:szCs w:val="24"/>
        </w:rPr>
        <w:softHyphen/>
        <w:t>да пе</w:t>
      </w:r>
      <w:r w:rsidRPr="002234CA">
        <w:rPr>
          <w:rFonts w:ascii="Times New Roman" w:hAnsi="Times New Roman"/>
          <w:b/>
          <w:color w:val="000000"/>
          <w:sz w:val="24"/>
          <w:szCs w:val="24"/>
        </w:rPr>
        <w:softHyphen/>
        <w:t>ре</w:t>
      </w:r>
      <w:r w:rsidRPr="002234CA">
        <w:rPr>
          <w:rFonts w:ascii="Times New Roman" w:hAnsi="Times New Roman"/>
          <w:b/>
          <w:color w:val="000000"/>
          <w:sz w:val="24"/>
          <w:szCs w:val="24"/>
        </w:rPr>
        <w:softHyphen/>
        <w:t>строй</w:t>
      </w:r>
      <w:r w:rsidRPr="002234CA">
        <w:rPr>
          <w:rFonts w:ascii="Times New Roman" w:hAnsi="Times New Roman"/>
          <w:b/>
          <w:color w:val="000000"/>
          <w:sz w:val="24"/>
          <w:szCs w:val="24"/>
        </w:rPr>
        <w:softHyphen/>
        <w:t>ки. Най</w:t>
      </w:r>
      <w:r w:rsidRPr="002234CA">
        <w:rPr>
          <w:rFonts w:ascii="Times New Roman" w:hAnsi="Times New Roman"/>
          <w:b/>
          <w:color w:val="000000"/>
          <w:sz w:val="24"/>
          <w:szCs w:val="24"/>
        </w:rPr>
        <w:softHyphen/>
        <w:t>ди</w:t>
      </w:r>
      <w:r w:rsidRPr="002234CA">
        <w:rPr>
          <w:rFonts w:ascii="Times New Roman" w:hAnsi="Times New Roman"/>
          <w:b/>
          <w:color w:val="000000"/>
          <w:sz w:val="24"/>
          <w:szCs w:val="24"/>
        </w:rPr>
        <w:softHyphen/>
        <w:t>те и за</w:t>
      </w:r>
      <w:r w:rsidRPr="002234CA">
        <w:rPr>
          <w:rFonts w:ascii="Times New Roman" w:hAnsi="Times New Roman"/>
          <w:b/>
          <w:color w:val="000000"/>
          <w:sz w:val="24"/>
          <w:szCs w:val="24"/>
        </w:rPr>
        <w:softHyphen/>
        <w:t>пи</w:t>
      </w:r>
      <w:r w:rsidRPr="002234CA">
        <w:rPr>
          <w:rFonts w:ascii="Times New Roman" w:hAnsi="Times New Roman"/>
          <w:b/>
          <w:color w:val="000000"/>
          <w:sz w:val="24"/>
          <w:szCs w:val="24"/>
        </w:rPr>
        <w:softHyphen/>
        <w:t>ши</w:t>
      </w:r>
      <w:r w:rsidRPr="002234CA">
        <w:rPr>
          <w:rFonts w:ascii="Times New Roman" w:hAnsi="Times New Roman"/>
          <w:b/>
          <w:color w:val="000000"/>
          <w:sz w:val="24"/>
          <w:szCs w:val="24"/>
        </w:rPr>
        <w:softHyphen/>
        <w:t>те номера, от</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ся</w:t>
      </w:r>
      <w:r w:rsidRPr="002234CA">
        <w:rPr>
          <w:rFonts w:ascii="Times New Roman" w:hAnsi="Times New Roman"/>
          <w:b/>
          <w:color w:val="000000"/>
          <w:sz w:val="24"/>
          <w:szCs w:val="24"/>
        </w:rPr>
        <w:softHyphen/>
        <w:t>щие</w:t>
      </w:r>
      <w:r w:rsidRPr="002234CA">
        <w:rPr>
          <w:rFonts w:ascii="Times New Roman" w:hAnsi="Times New Roman"/>
          <w:b/>
          <w:color w:val="000000"/>
          <w:sz w:val="24"/>
          <w:szCs w:val="24"/>
        </w:rPr>
        <w:softHyphen/>
        <w:t>ся к дру</w:t>
      </w:r>
      <w:r w:rsidRPr="002234CA">
        <w:rPr>
          <w:rFonts w:ascii="Times New Roman" w:hAnsi="Times New Roman"/>
          <w:b/>
          <w:color w:val="000000"/>
          <w:sz w:val="24"/>
          <w:szCs w:val="24"/>
        </w:rPr>
        <w:softHyphen/>
        <w:t>го</w:t>
      </w:r>
      <w:r w:rsidRPr="002234CA">
        <w:rPr>
          <w:rFonts w:ascii="Times New Roman" w:hAnsi="Times New Roman"/>
          <w:b/>
          <w:color w:val="000000"/>
          <w:sz w:val="24"/>
          <w:szCs w:val="24"/>
        </w:rPr>
        <w:softHyphen/>
        <w:t>му ис</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ско</w:t>
      </w:r>
      <w:r w:rsidRPr="002234CA">
        <w:rPr>
          <w:rFonts w:ascii="Times New Roman" w:hAnsi="Times New Roman"/>
          <w:b/>
          <w:color w:val="000000"/>
          <w:sz w:val="24"/>
          <w:szCs w:val="24"/>
        </w:rPr>
        <w:softHyphen/>
        <w:t>му пе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о</w:t>
      </w:r>
      <w:r w:rsidRPr="002234CA">
        <w:rPr>
          <w:rFonts w:ascii="Times New Roman" w:hAnsi="Times New Roman"/>
          <w:b/>
          <w:color w:val="000000"/>
          <w:sz w:val="24"/>
          <w:szCs w:val="24"/>
        </w:rPr>
        <w:softHyphen/>
        <w:t>ду.</w:t>
      </w:r>
      <w:r w:rsidRPr="002234CA">
        <w:rPr>
          <w:rFonts w:ascii="Times New Roman" w:hAnsi="Times New Roman"/>
          <w:color w:val="000000"/>
          <w:sz w:val="24"/>
          <w:szCs w:val="24"/>
        </w:rPr>
        <w:t xml:space="preserve"> 1) </w:t>
      </w:r>
      <w:r w:rsidRPr="002234CA">
        <w:rPr>
          <w:rFonts w:ascii="Times New Roman" w:hAnsi="Times New Roman"/>
          <w:i/>
          <w:iCs/>
          <w:color w:val="000000"/>
          <w:sz w:val="24"/>
          <w:szCs w:val="24"/>
        </w:rPr>
        <w:t>Аль</w:t>
      </w:r>
      <w:r w:rsidRPr="002234CA">
        <w:rPr>
          <w:rFonts w:ascii="Times New Roman" w:hAnsi="Times New Roman"/>
          <w:i/>
          <w:iCs/>
          <w:color w:val="000000"/>
          <w:sz w:val="24"/>
          <w:szCs w:val="24"/>
        </w:rPr>
        <w:softHyphen/>
        <w:t>тер</w:t>
      </w:r>
      <w:r w:rsidRPr="002234CA">
        <w:rPr>
          <w:rFonts w:ascii="Times New Roman" w:hAnsi="Times New Roman"/>
          <w:i/>
          <w:iCs/>
          <w:color w:val="000000"/>
          <w:sz w:val="24"/>
          <w:szCs w:val="24"/>
        </w:rPr>
        <w:softHyphen/>
        <w:t>на</w:t>
      </w:r>
      <w:r w:rsidRPr="002234CA">
        <w:rPr>
          <w:rFonts w:ascii="Times New Roman" w:hAnsi="Times New Roman"/>
          <w:i/>
          <w:iCs/>
          <w:color w:val="000000"/>
          <w:sz w:val="24"/>
          <w:szCs w:val="24"/>
        </w:rPr>
        <w:softHyphen/>
        <w:t>тив</w:t>
      </w:r>
      <w:r w:rsidRPr="002234CA">
        <w:rPr>
          <w:rFonts w:ascii="Times New Roman" w:hAnsi="Times New Roman"/>
          <w:i/>
          <w:iCs/>
          <w:color w:val="000000"/>
          <w:sz w:val="24"/>
          <w:szCs w:val="24"/>
        </w:rPr>
        <w:softHyphen/>
        <w:t>ные вы</w:t>
      </w:r>
      <w:r w:rsidRPr="002234CA">
        <w:rPr>
          <w:rFonts w:ascii="Times New Roman" w:hAnsi="Times New Roman"/>
          <w:i/>
          <w:iCs/>
          <w:color w:val="000000"/>
          <w:sz w:val="24"/>
          <w:szCs w:val="24"/>
        </w:rPr>
        <w:softHyphen/>
        <w:t>бо</w:t>
      </w:r>
      <w:r w:rsidRPr="002234CA">
        <w:rPr>
          <w:rFonts w:ascii="Times New Roman" w:hAnsi="Times New Roman"/>
          <w:i/>
          <w:iCs/>
          <w:color w:val="000000"/>
          <w:sz w:val="24"/>
          <w:szCs w:val="24"/>
        </w:rPr>
        <w:softHyphen/>
        <w:t>ры</w:t>
      </w:r>
      <w:r w:rsidRPr="002234CA">
        <w:rPr>
          <w:rFonts w:ascii="Times New Roman" w:hAnsi="Times New Roman"/>
          <w:color w:val="000000"/>
          <w:sz w:val="24"/>
          <w:szCs w:val="24"/>
        </w:rPr>
        <w:t>, 2) </w:t>
      </w:r>
      <w:r w:rsidRPr="002234CA">
        <w:rPr>
          <w:rFonts w:ascii="Times New Roman" w:hAnsi="Times New Roman"/>
          <w:i/>
          <w:iCs/>
          <w:color w:val="000000"/>
          <w:sz w:val="24"/>
          <w:szCs w:val="24"/>
        </w:rPr>
        <w:t>глас</w:t>
      </w:r>
      <w:r w:rsidRPr="002234CA">
        <w:rPr>
          <w:rFonts w:ascii="Times New Roman" w:hAnsi="Times New Roman"/>
          <w:i/>
          <w:iCs/>
          <w:color w:val="000000"/>
          <w:sz w:val="24"/>
          <w:szCs w:val="24"/>
        </w:rPr>
        <w:softHyphen/>
        <w:t>ность</w:t>
      </w:r>
      <w:r w:rsidRPr="002234CA">
        <w:rPr>
          <w:rFonts w:ascii="Times New Roman" w:hAnsi="Times New Roman"/>
          <w:color w:val="000000"/>
          <w:sz w:val="24"/>
          <w:szCs w:val="24"/>
        </w:rPr>
        <w:t>, 3) </w:t>
      </w:r>
      <w:r w:rsidRPr="002234CA">
        <w:rPr>
          <w:rFonts w:ascii="Times New Roman" w:hAnsi="Times New Roman"/>
          <w:i/>
          <w:iCs/>
          <w:color w:val="000000"/>
          <w:sz w:val="24"/>
          <w:szCs w:val="24"/>
        </w:rPr>
        <w:t>рас</w:t>
      </w:r>
      <w:r w:rsidRPr="002234CA">
        <w:rPr>
          <w:rFonts w:ascii="Times New Roman" w:hAnsi="Times New Roman"/>
          <w:i/>
          <w:iCs/>
          <w:color w:val="000000"/>
          <w:sz w:val="24"/>
          <w:szCs w:val="24"/>
        </w:rPr>
        <w:softHyphen/>
        <w:t>ку</w:t>
      </w:r>
      <w:r w:rsidRPr="002234CA">
        <w:rPr>
          <w:rFonts w:ascii="Times New Roman" w:hAnsi="Times New Roman"/>
          <w:i/>
          <w:iCs/>
          <w:color w:val="000000"/>
          <w:sz w:val="24"/>
          <w:szCs w:val="24"/>
        </w:rPr>
        <w:softHyphen/>
        <w:t>ла</w:t>
      </w:r>
      <w:r w:rsidRPr="002234CA">
        <w:rPr>
          <w:rFonts w:ascii="Times New Roman" w:hAnsi="Times New Roman"/>
          <w:i/>
          <w:iCs/>
          <w:color w:val="000000"/>
          <w:sz w:val="24"/>
          <w:szCs w:val="24"/>
        </w:rPr>
        <w:softHyphen/>
        <w:t>чи</w:t>
      </w:r>
      <w:r w:rsidRPr="002234CA">
        <w:rPr>
          <w:rFonts w:ascii="Times New Roman" w:hAnsi="Times New Roman"/>
          <w:i/>
          <w:iCs/>
          <w:color w:val="000000"/>
          <w:sz w:val="24"/>
          <w:szCs w:val="24"/>
        </w:rPr>
        <w:softHyphen/>
        <w:t>ва</w:t>
      </w:r>
      <w:r w:rsidRPr="002234CA">
        <w:rPr>
          <w:rFonts w:ascii="Times New Roman" w:hAnsi="Times New Roman"/>
          <w:i/>
          <w:iCs/>
          <w:color w:val="000000"/>
          <w:sz w:val="24"/>
          <w:szCs w:val="24"/>
        </w:rPr>
        <w:softHyphen/>
        <w:t>ние</w:t>
      </w:r>
      <w:r w:rsidRPr="002234CA">
        <w:rPr>
          <w:rFonts w:ascii="Times New Roman" w:hAnsi="Times New Roman"/>
          <w:color w:val="000000"/>
          <w:sz w:val="24"/>
          <w:szCs w:val="24"/>
        </w:rPr>
        <w:t>, 4) </w:t>
      </w:r>
      <w:r w:rsidRPr="002234CA">
        <w:rPr>
          <w:rFonts w:ascii="Times New Roman" w:hAnsi="Times New Roman"/>
          <w:i/>
          <w:iCs/>
          <w:color w:val="000000"/>
          <w:sz w:val="24"/>
          <w:szCs w:val="24"/>
        </w:rPr>
        <w:t>Съезд на</w:t>
      </w:r>
      <w:r w:rsidRPr="002234CA">
        <w:rPr>
          <w:rFonts w:ascii="Times New Roman" w:hAnsi="Times New Roman"/>
          <w:i/>
          <w:iCs/>
          <w:color w:val="000000"/>
          <w:sz w:val="24"/>
          <w:szCs w:val="24"/>
        </w:rPr>
        <w:softHyphen/>
        <w:t>род</w:t>
      </w:r>
      <w:r w:rsidRPr="002234CA">
        <w:rPr>
          <w:rFonts w:ascii="Times New Roman" w:hAnsi="Times New Roman"/>
          <w:i/>
          <w:iCs/>
          <w:color w:val="000000"/>
          <w:sz w:val="24"/>
          <w:szCs w:val="24"/>
        </w:rPr>
        <w:softHyphen/>
        <w:t>ных де</w:t>
      </w:r>
      <w:r w:rsidRPr="002234CA">
        <w:rPr>
          <w:rFonts w:ascii="Times New Roman" w:hAnsi="Times New Roman"/>
          <w:i/>
          <w:iCs/>
          <w:color w:val="000000"/>
          <w:sz w:val="24"/>
          <w:szCs w:val="24"/>
        </w:rPr>
        <w:softHyphen/>
        <w:t>пу</w:t>
      </w:r>
      <w:r w:rsidRPr="002234CA">
        <w:rPr>
          <w:rFonts w:ascii="Times New Roman" w:hAnsi="Times New Roman"/>
          <w:i/>
          <w:iCs/>
          <w:color w:val="000000"/>
          <w:sz w:val="24"/>
          <w:szCs w:val="24"/>
        </w:rPr>
        <w:softHyphen/>
        <w:t>та</w:t>
      </w:r>
      <w:r w:rsidRPr="002234CA">
        <w:rPr>
          <w:rFonts w:ascii="Times New Roman" w:hAnsi="Times New Roman"/>
          <w:i/>
          <w:iCs/>
          <w:color w:val="000000"/>
          <w:sz w:val="24"/>
          <w:szCs w:val="24"/>
        </w:rPr>
        <w:softHyphen/>
        <w:t>тов</w:t>
      </w:r>
      <w:r w:rsidRPr="002234CA">
        <w:rPr>
          <w:rFonts w:ascii="Times New Roman" w:hAnsi="Times New Roman"/>
          <w:color w:val="000000"/>
          <w:sz w:val="24"/>
          <w:szCs w:val="24"/>
        </w:rPr>
        <w:t>, 5) </w:t>
      </w:r>
      <w:r w:rsidRPr="002234CA">
        <w:rPr>
          <w:rFonts w:ascii="Times New Roman" w:hAnsi="Times New Roman"/>
          <w:i/>
          <w:iCs/>
          <w:color w:val="000000"/>
          <w:sz w:val="24"/>
          <w:szCs w:val="24"/>
        </w:rPr>
        <w:t>ин</w:t>
      </w:r>
      <w:r w:rsidRPr="002234CA">
        <w:rPr>
          <w:rFonts w:ascii="Times New Roman" w:hAnsi="Times New Roman"/>
          <w:i/>
          <w:iCs/>
          <w:color w:val="000000"/>
          <w:sz w:val="24"/>
          <w:szCs w:val="24"/>
        </w:rPr>
        <w:softHyphen/>
        <w:t>ди</w:t>
      </w:r>
      <w:r w:rsidRPr="002234CA">
        <w:rPr>
          <w:rFonts w:ascii="Times New Roman" w:hAnsi="Times New Roman"/>
          <w:i/>
          <w:iCs/>
          <w:color w:val="000000"/>
          <w:sz w:val="24"/>
          <w:szCs w:val="24"/>
        </w:rPr>
        <w:softHyphen/>
        <w:t>ви</w:t>
      </w:r>
      <w:r w:rsidRPr="002234CA">
        <w:rPr>
          <w:rFonts w:ascii="Times New Roman" w:hAnsi="Times New Roman"/>
          <w:i/>
          <w:iCs/>
          <w:color w:val="000000"/>
          <w:sz w:val="24"/>
          <w:szCs w:val="24"/>
        </w:rPr>
        <w:softHyphen/>
        <w:t>ду</w:t>
      </w:r>
      <w:r w:rsidRPr="002234CA">
        <w:rPr>
          <w:rFonts w:ascii="Times New Roman" w:hAnsi="Times New Roman"/>
          <w:i/>
          <w:iCs/>
          <w:color w:val="000000"/>
          <w:sz w:val="24"/>
          <w:szCs w:val="24"/>
        </w:rPr>
        <w:softHyphen/>
        <w:t>аль</w:t>
      </w:r>
      <w:r w:rsidRPr="002234CA">
        <w:rPr>
          <w:rFonts w:ascii="Times New Roman" w:hAnsi="Times New Roman"/>
          <w:i/>
          <w:iCs/>
          <w:color w:val="000000"/>
          <w:sz w:val="24"/>
          <w:szCs w:val="24"/>
        </w:rPr>
        <w:softHyphen/>
        <w:t>ная тру</w:t>
      </w:r>
      <w:r w:rsidRPr="002234CA">
        <w:rPr>
          <w:rFonts w:ascii="Times New Roman" w:hAnsi="Times New Roman"/>
          <w:i/>
          <w:iCs/>
          <w:color w:val="000000"/>
          <w:sz w:val="24"/>
          <w:szCs w:val="24"/>
        </w:rPr>
        <w:softHyphen/>
        <w:t>до</w:t>
      </w:r>
      <w:r w:rsidRPr="002234CA">
        <w:rPr>
          <w:rFonts w:ascii="Times New Roman" w:hAnsi="Times New Roman"/>
          <w:i/>
          <w:iCs/>
          <w:color w:val="000000"/>
          <w:sz w:val="24"/>
          <w:szCs w:val="24"/>
        </w:rPr>
        <w:softHyphen/>
        <w:t>вая де</w:t>
      </w:r>
      <w:r w:rsidRPr="002234CA">
        <w:rPr>
          <w:rFonts w:ascii="Times New Roman" w:hAnsi="Times New Roman"/>
          <w:i/>
          <w:iCs/>
          <w:color w:val="000000"/>
          <w:sz w:val="24"/>
          <w:szCs w:val="24"/>
        </w:rPr>
        <w:softHyphen/>
        <w:t>я</w:t>
      </w:r>
      <w:r w:rsidRPr="002234CA">
        <w:rPr>
          <w:rFonts w:ascii="Times New Roman" w:hAnsi="Times New Roman"/>
          <w:i/>
          <w:iCs/>
          <w:color w:val="000000"/>
          <w:sz w:val="24"/>
          <w:szCs w:val="24"/>
        </w:rPr>
        <w:softHyphen/>
        <w:t>тель</w:t>
      </w:r>
      <w:r w:rsidRPr="002234CA">
        <w:rPr>
          <w:rFonts w:ascii="Times New Roman" w:hAnsi="Times New Roman"/>
          <w:i/>
          <w:iCs/>
          <w:color w:val="000000"/>
          <w:sz w:val="24"/>
          <w:szCs w:val="24"/>
        </w:rPr>
        <w:softHyphen/>
        <w:t>ность</w:t>
      </w:r>
      <w:r w:rsidRPr="002234CA">
        <w:rPr>
          <w:rFonts w:ascii="Times New Roman" w:hAnsi="Times New Roman"/>
          <w:color w:val="000000"/>
          <w:sz w:val="24"/>
          <w:szCs w:val="24"/>
        </w:rPr>
        <w:t>, 6) </w:t>
      </w:r>
      <w:r w:rsidRPr="002234CA">
        <w:rPr>
          <w:rFonts w:ascii="Times New Roman" w:hAnsi="Times New Roman"/>
          <w:i/>
          <w:iCs/>
          <w:color w:val="000000"/>
          <w:sz w:val="24"/>
          <w:szCs w:val="24"/>
        </w:rPr>
        <w:t>сов</w:t>
      </w:r>
      <w:r w:rsidRPr="002234CA">
        <w:rPr>
          <w:rFonts w:ascii="Times New Roman" w:hAnsi="Times New Roman"/>
          <w:i/>
          <w:iCs/>
          <w:color w:val="000000"/>
          <w:sz w:val="24"/>
          <w:szCs w:val="24"/>
        </w:rPr>
        <w:softHyphen/>
        <w:t>нар</w:t>
      </w:r>
      <w:r w:rsidRPr="002234CA">
        <w:rPr>
          <w:rFonts w:ascii="Times New Roman" w:hAnsi="Times New Roman"/>
          <w:i/>
          <w:iCs/>
          <w:color w:val="000000"/>
          <w:sz w:val="24"/>
          <w:szCs w:val="24"/>
        </w:rPr>
        <w:softHyphen/>
        <w:t>хо</w:t>
      </w:r>
      <w:r w:rsidRPr="002234CA">
        <w:rPr>
          <w:rFonts w:ascii="Times New Roman" w:hAnsi="Times New Roman"/>
          <w:i/>
          <w:iCs/>
          <w:color w:val="000000"/>
          <w:sz w:val="24"/>
          <w:szCs w:val="24"/>
        </w:rPr>
        <w:softHyphen/>
        <w:t>зы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2"/>
        <w:gridCol w:w="222"/>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b/>
          <w:color w:val="000000"/>
          <w:sz w:val="24"/>
          <w:szCs w:val="24"/>
        </w:rPr>
        <w:t>4. На</w:t>
      </w:r>
      <w:r w:rsidRPr="002234CA">
        <w:rPr>
          <w:rFonts w:ascii="Times New Roman" w:hAnsi="Times New Roman"/>
          <w:b/>
          <w:color w:val="000000"/>
          <w:sz w:val="24"/>
          <w:szCs w:val="24"/>
        </w:rPr>
        <w:softHyphen/>
        <w:t>пи</w:t>
      </w:r>
      <w:r w:rsidRPr="002234CA">
        <w:rPr>
          <w:rFonts w:ascii="Times New Roman" w:hAnsi="Times New Roman"/>
          <w:b/>
          <w:color w:val="000000"/>
          <w:sz w:val="24"/>
          <w:szCs w:val="24"/>
        </w:rPr>
        <w:softHyphen/>
        <w:t>ши</w:t>
      </w:r>
      <w:r w:rsidRPr="002234CA">
        <w:rPr>
          <w:rFonts w:ascii="Times New Roman" w:hAnsi="Times New Roman"/>
          <w:b/>
          <w:color w:val="000000"/>
          <w:sz w:val="24"/>
          <w:szCs w:val="24"/>
        </w:rPr>
        <w:softHyphen/>
        <w:t>те про</w:t>
      </w:r>
      <w:r w:rsidRPr="002234CA">
        <w:rPr>
          <w:rFonts w:ascii="Times New Roman" w:hAnsi="Times New Roman"/>
          <w:b/>
          <w:color w:val="000000"/>
          <w:sz w:val="24"/>
          <w:szCs w:val="24"/>
        </w:rPr>
        <w:softHyphen/>
        <w:t>пу</w:t>
      </w:r>
      <w:r w:rsidRPr="002234CA">
        <w:rPr>
          <w:rFonts w:ascii="Times New Roman" w:hAnsi="Times New Roman"/>
          <w:b/>
          <w:color w:val="000000"/>
          <w:sz w:val="24"/>
          <w:szCs w:val="24"/>
        </w:rPr>
        <w:softHyphen/>
        <w:t>щен</w:t>
      </w:r>
      <w:r w:rsidRPr="002234CA">
        <w:rPr>
          <w:rFonts w:ascii="Times New Roman" w:hAnsi="Times New Roman"/>
          <w:b/>
          <w:color w:val="000000"/>
          <w:sz w:val="24"/>
          <w:szCs w:val="24"/>
        </w:rPr>
        <w:softHyphen/>
        <w:t>ное слово.</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Про</w:t>
      </w:r>
      <w:r w:rsidRPr="002234CA">
        <w:rPr>
          <w:rFonts w:ascii="Times New Roman" w:hAnsi="Times New Roman"/>
          <w:color w:val="000000"/>
          <w:sz w:val="24"/>
          <w:szCs w:val="24"/>
        </w:rPr>
        <w:softHyphen/>
        <w:t>во</w:t>
      </w:r>
      <w:r w:rsidRPr="002234CA">
        <w:rPr>
          <w:rFonts w:ascii="Times New Roman" w:hAnsi="Times New Roman"/>
          <w:color w:val="000000"/>
          <w:sz w:val="24"/>
          <w:szCs w:val="24"/>
        </w:rPr>
        <w:softHyphen/>
        <w:t>див</w:t>
      </w:r>
      <w:r w:rsidRPr="002234CA">
        <w:rPr>
          <w:rFonts w:ascii="Times New Roman" w:hAnsi="Times New Roman"/>
          <w:color w:val="000000"/>
          <w:sz w:val="24"/>
          <w:szCs w:val="24"/>
        </w:rPr>
        <w:softHyphen/>
        <w:t>ший</w:t>
      </w:r>
      <w:r w:rsidRPr="002234CA">
        <w:rPr>
          <w:rFonts w:ascii="Times New Roman" w:hAnsi="Times New Roman"/>
          <w:color w:val="000000"/>
          <w:sz w:val="24"/>
          <w:szCs w:val="24"/>
        </w:rPr>
        <w:softHyphen/>
        <w:t>ся с 1953 г. про</w:t>
      </w:r>
      <w:r w:rsidRPr="002234CA">
        <w:rPr>
          <w:rFonts w:ascii="Times New Roman" w:hAnsi="Times New Roman"/>
          <w:color w:val="000000"/>
          <w:sz w:val="24"/>
          <w:szCs w:val="24"/>
        </w:rPr>
        <w:softHyphen/>
        <w:t>цесс вос</w:t>
      </w:r>
      <w:r w:rsidRPr="002234CA">
        <w:rPr>
          <w:rFonts w:ascii="Times New Roman" w:hAnsi="Times New Roman"/>
          <w:color w:val="000000"/>
          <w:sz w:val="24"/>
          <w:szCs w:val="24"/>
        </w:rPr>
        <w:softHyphen/>
        <w:t>ста</w:t>
      </w:r>
      <w:r w:rsidRPr="002234CA">
        <w:rPr>
          <w:rFonts w:ascii="Times New Roman" w:hAnsi="Times New Roman"/>
          <w:color w:val="000000"/>
          <w:sz w:val="24"/>
          <w:szCs w:val="24"/>
        </w:rPr>
        <w:softHyphen/>
        <w:t>нов</w:t>
      </w:r>
      <w:r w:rsidRPr="002234CA">
        <w:rPr>
          <w:rFonts w:ascii="Times New Roman" w:hAnsi="Times New Roman"/>
          <w:color w:val="000000"/>
          <w:sz w:val="24"/>
          <w:szCs w:val="24"/>
        </w:rPr>
        <w:softHyphen/>
        <w:t>ле</w:t>
      </w:r>
      <w:r w:rsidRPr="002234CA">
        <w:rPr>
          <w:rFonts w:ascii="Times New Roman" w:hAnsi="Times New Roman"/>
          <w:color w:val="000000"/>
          <w:sz w:val="24"/>
          <w:szCs w:val="24"/>
        </w:rPr>
        <w:softHyphen/>
        <w:t>ния в пра</w:t>
      </w:r>
      <w:r w:rsidRPr="002234CA">
        <w:rPr>
          <w:rFonts w:ascii="Times New Roman" w:hAnsi="Times New Roman"/>
          <w:color w:val="000000"/>
          <w:sz w:val="24"/>
          <w:szCs w:val="24"/>
        </w:rPr>
        <w:softHyphen/>
        <w:t>вах, вос</w:t>
      </w:r>
      <w:r w:rsidRPr="002234CA">
        <w:rPr>
          <w:rFonts w:ascii="Times New Roman" w:hAnsi="Times New Roman"/>
          <w:color w:val="000000"/>
          <w:sz w:val="24"/>
          <w:szCs w:val="24"/>
        </w:rPr>
        <w:softHyphen/>
        <w:t>ста</w:t>
      </w:r>
      <w:r w:rsidRPr="002234CA">
        <w:rPr>
          <w:rFonts w:ascii="Times New Roman" w:hAnsi="Times New Roman"/>
          <w:color w:val="000000"/>
          <w:sz w:val="24"/>
          <w:szCs w:val="24"/>
        </w:rPr>
        <w:softHyphen/>
        <w:t>нов</w:t>
      </w:r>
      <w:r w:rsidRPr="002234CA">
        <w:rPr>
          <w:rFonts w:ascii="Times New Roman" w:hAnsi="Times New Roman"/>
          <w:color w:val="000000"/>
          <w:sz w:val="24"/>
          <w:szCs w:val="24"/>
        </w:rPr>
        <w:softHyphen/>
        <w:t>ле</w:t>
      </w:r>
      <w:r w:rsidRPr="002234CA">
        <w:rPr>
          <w:rFonts w:ascii="Times New Roman" w:hAnsi="Times New Roman"/>
          <w:color w:val="000000"/>
          <w:sz w:val="24"/>
          <w:szCs w:val="24"/>
        </w:rPr>
        <w:softHyphen/>
        <w:t>ния утра</w:t>
      </w:r>
      <w:r w:rsidRPr="002234CA">
        <w:rPr>
          <w:rFonts w:ascii="Times New Roman" w:hAnsi="Times New Roman"/>
          <w:color w:val="000000"/>
          <w:sz w:val="24"/>
          <w:szCs w:val="24"/>
        </w:rPr>
        <w:softHyphen/>
        <w:t>чен</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го доб</w:t>
      </w:r>
      <w:r w:rsidRPr="002234CA">
        <w:rPr>
          <w:rFonts w:ascii="Times New Roman" w:hAnsi="Times New Roman"/>
          <w:color w:val="000000"/>
          <w:sz w:val="24"/>
          <w:szCs w:val="24"/>
        </w:rPr>
        <w:softHyphen/>
        <w:t>ро</w:t>
      </w:r>
      <w:r w:rsidRPr="002234CA">
        <w:rPr>
          <w:rFonts w:ascii="Times New Roman" w:hAnsi="Times New Roman"/>
          <w:color w:val="000000"/>
          <w:sz w:val="24"/>
          <w:szCs w:val="24"/>
        </w:rPr>
        <w:softHyphen/>
        <w:t>го имени, от</w:t>
      </w:r>
      <w:r w:rsidRPr="002234CA">
        <w:rPr>
          <w:rFonts w:ascii="Times New Roman" w:hAnsi="Times New Roman"/>
          <w:color w:val="000000"/>
          <w:sz w:val="24"/>
          <w:szCs w:val="24"/>
        </w:rPr>
        <w:softHyphen/>
        <w:t>ме</w:t>
      </w:r>
      <w:r w:rsidRPr="002234CA">
        <w:rPr>
          <w:rFonts w:ascii="Times New Roman" w:hAnsi="Times New Roman"/>
          <w:color w:val="000000"/>
          <w:sz w:val="24"/>
          <w:szCs w:val="24"/>
        </w:rPr>
        <w:softHyphen/>
        <w:t>ны не</w:t>
      </w:r>
      <w:r w:rsidRPr="002234CA">
        <w:rPr>
          <w:rFonts w:ascii="Times New Roman" w:hAnsi="Times New Roman"/>
          <w:color w:val="000000"/>
          <w:sz w:val="24"/>
          <w:szCs w:val="24"/>
        </w:rPr>
        <w:softHyphen/>
        <w:t>обос</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ван</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го об</w:t>
      </w:r>
      <w:r w:rsidRPr="002234CA">
        <w:rPr>
          <w:rFonts w:ascii="Times New Roman" w:hAnsi="Times New Roman"/>
          <w:color w:val="000000"/>
          <w:sz w:val="24"/>
          <w:szCs w:val="24"/>
        </w:rPr>
        <w:softHyphen/>
        <w:t>ви</w:t>
      </w:r>
      <w:r w:rsidRPr="002234CA">
        <w:rPr>
          <w:rFonts w:ascii="Times New Roman" w:hAnsi="Times New Roman"/>
          <w:color w:val="000000"/>
          <w:sz w:val="24"/>
          <w:szCs w:val="24"/>
        </w:rPr>
        <w:softHyphen/>
        <w:t>не</w:t>
      </w:r>
      <w:r w:rsidRPr="002234CA">
        <w:rPr>
          <w:rFonts w:ascii="Times New Roman" w:hAnsi="Times New Roman"/>
          <w:color w:val="000000"/>
          <w:sz w:val="24"/>
          <w:szCs w:val="24"/>
        </w:rPr>
        <w:softHyphen/>
        <w:t>ния не</w:t>
      </w:r>
      <w:r w:rsidRPr="002234CA">
        <w:rPr>
          <w:rFonts w:ascii="Times New Roman" w:hAnsi="Times New Roman"/>
          <w:color w:val="000000"/>
          <w:sz w:val="24"/>
          <w:szCs w:val="24"/>
        </w:rPr>
        <w:softHyphen/>
        <w:t>вин</w:t>
      </w:r>
      <w:r w:rsidRPr="002234CA">
        <w:rPr>
          <w:rFonts w:ascii="Times New Roman" w:hAnsi="Times New Roman"/>
          <w:color w:val="000000"/>
          <w:sz w:val="24"/>
          <w:szCs w:val="24"/>
        </w:rPr>
        <w:softHyphen/>
        <w:t>но осуждённых в годы ста</w:t>
      </w:r>
      <w:r w:rsidRPr="002234CA">
        <w:rPr>
          <w:rFonts w:ascii="Times New Roman" w:hAnsi="Times New Roman"/>
          <w:color w:val="000000"/>
          <w:sz w:val="24"/>
          <w:szCs w:val="24"/>
        </w:rPr>
        <w:softHyphen/>
        <w:t>лин</w:t>
      </w:r>
      <w:r w:rsidRPr="002234CA">
        <w:rPr>
          <w:rFonts w:ascii="Times New Roman" w:hAnsi="Times New Roman"/>
          <w:color w:val="000000"/>
          <w:sz w:val="24"/>
          <w:szCs w:val="24"/>
        </w:rPr>
        <w:softHyphen/>
        <w:t>ских по</w:t>
      </w:r>
      <w:r w:rsidRPr="002234CA">
        <w:rPr>
          <w:rFonts w:ascii="Times New Roman" w:hAnsi="Times New Roman"/>
          <w:color w:val="000000"/>
          <w:sz w:val="24"/>
          <w:szCs w:val="24"/>
        </w:rPr>
        <w:softHyphen/>
        <w:t>ли</w:t>
      </w:r>
      <w:r w:rsidRPr="002234CA">
        <w:rPr>
          <w:rFonts w:ascii="Times New Roman" w:hAnsi="Times New Roman"/>
          <w:color w:val="000000"/>
          <w:sz w:val="24"/>
          <w:szCs w:val="24"/>
        </w:rPr>
        <w:softHyphen/>
        <w:t>ти</w:t>
      </w:r>
      <w:r w:rsidRPr="002234CA">
        <w:rPr>
          <w:rFonts w:ascii="Times New Roman" w:hAnsi="Times New Roman"/>
          <w:color w:val="000000"/>
          <w:sz w:val="24"/>
          <w:szCs w:val="24"/>
        </w:rPr>
        <w:softHyphen/>
        <w:t>че</w:t>
      </w:r>
      <w:r w:rsidRPr="002234CA">
        <w:rPr>
          <w:rFonts w:ascii="Times New Roman" w:hAnsi="Times New Roman"/>
          <w:color w:val="000000"/>
          <w:sz w:val="24"/>
          <w:szCs w:val="24"/>
        </w:rPr>
        <w:softHyphen/>
        <w:t>ских ре</w:t>
      </w:r>
      <w:r w:rsidRPr="002234CA">
        <w:rPr>
          <w:rFonts w:ascii="Times New Roman" w:hAnsi="Times New Roman"/>
          <w:color w:val="000000"/>
          <w:sz w:val="24"/>
          <w:szCs w:val="24"/>
        </w:rPr>
        <w:softHyphen/>
        <w:t>прес</w:t>
      </w:r>
      <w:r w:rsidRPr="002234CA">
        <w:rPr>
          <w:rFonts w:ascii="Times New Roman" w:hAnsi="Times New Roman"/>
          <w:color w:val="000000"/>
          <w:sz w:val="24"/>
          <w:szCs w:val="24"/>
        </w:rPr>
        <w:softHyphen/>
        <w:t>сий на</w:t>
      </w:r>
      <w:r w:rsidRPr="002234CA">
        <w:rPr>
          <w:rFonts w:ascii="Times New Roman" w:hAnsi="Times New Roman"/>
          <w:color w:val="000000"/>
          <w:sz w:val="24"/>
          <w:szCs w:val="24"/>
        </w:rPr>
        <w:softHyphen/>
        <w:t>зы</w:t>
      </w:r>
      <w:r w:rsidRPr="002234CA">
        <w:rPr>
          <w:rFonts w:ascii="Times New Roman" w:hAnsi="Times New Roman"/>
          <w:color w:val="000000"/>
          <w:sz w:val="24"/>
          <w:szCs w:val="24"/>
        </w:rPr>
        <w:softHyphen/>
        <w:t>ва</w:t>
      </w:r>
      <w:r w:rsidRPr="002234CA">
        <w:rPr>
          <w:rFonts w:ascii="Times New Roman" w:hAnsi="Times New Roman"/>
          <w:color w:val="000000"/>
          <w:sz w:val="24"/>
          <w:szCs w:val="24"/>
        </w:rPr>
        <w:softHyphen/>
        <w:t>ет</w:t>
      </w:r>
      <w:r w:rsidRPr="002234CA">
        <w:rPr>
          <w:rFonts w:ascii="Times New Roman" w:hAnsi="Times New Roman"/>
          <w:color w:val="000000"/>
          <w:sz w:val="24"/>
          <w:szCs w:val="24"/>
        </w:rPr>
        <w:softHyphen/>
        <w:t>ся ____.</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b/>
          <w:color w:val="000000"/>
          <w:sz w:val="24"/>
          <w:szCs w:val="24"/>
        </w:rPr>
        <w:lastRenderedPageBreak/>
        <w:t>5. Какие три со</w:t>
      </w:r>
      <w:r w:rsidRPr="002234CA">
        <w:rPr>
          <w:rFonts w:ascii="Times New Roman" w:hAnsi="Times New Roman"/>
          <w:b/>
          <w:color w:val="000000"/>
          <w:sz w:val="24"/>
          <w:szCs w:val="24"/>
        </w:rPr>
        <w:softHyphen/>
        <w:t>бы</w:t>
      </w:r>
      <w:r w:rsidRPr="002234CA">
        <w:rPr>
          <w:rFonts w:ascii="Times New Roman" w:hAnsi="Times New Roman"/>
          <w:b/>
          <w:color w:val="000000"/>
          <w:sz w:val="24"/>
          <w:szCs w:val="24"/>
        </w:rPr>
        <w:softHyphen/>
        <w:t>тия от</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сят</w:t>
      </w:r>
      <w:r w:rsidRPr="002234CA">
        <w:rPr>
          <w:rFonts w:ascii="Times New Roman" w:hAnsi="Times New Roman"/>
          <w:b/>
          <w:color w:val="000000"/>
          <w:sz w:val="24"/>
          <w:szCs w:val="24"/>
        </w:rPr>
        <w:softHyphen/>
        <w:t>ся к пер</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му по</w:t>
      </w:r>
      <w:r w:rsidRPr="002234CA">
        <w:rPr>
          <w:rFonts w:ascii="Times New Roman" w:hAnsi="Times New Roman"/>
          <w:b/>
          <w:color w:val="000000"/>
          <w:sz w:val="24"/>
          <w:szCs w:val="24"/>
        </w:rPr>
        <w:softHyphen/>
        <w:t>сле</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ен</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му де</w:t>
      </w:r>
      <w:r w:rsidRPr="002234CA">
        <w:rPr>
          <w:rFonts w:ascii="Times New Roman" w:hAnsi="Times New Roman"/>
          <w:b/>
          <w:color w:val="000000"/>
          <w:sz w:val="24"/>
          <w:szCs w:val="24"/>
        </w:rPr>
        <w:softHyphen/>
        <w:t>ся</w:t>
      </w:r>
      <w:r w:rsidRPr="002234CA">
        <w:rPr>
          <w:rFonts w:ascii="Times New Roman" w:hAnsi="Times New Roman"/>
          <w:b/>
          <w:color w:val="000000"/>
          <w:sz w:val="24"/>
          <w:szCs w:val="24"/>
        </w:rPr>
        <w:softHyphen/>
        <w:t>ти</w:t>
      </w:r>
      <w:r w:rsidRPr="002234CA">
        <w:rPr>
          <w:rFonts w:ascii="Times New Roman" w:hAnsi="Times New Roman"/>
          <w:b/>
          <w:color w:val="000000"/>
          <w:sz w:val="24"/>
          <w:szCs w:val="24"/>
        </w:rPr>
        <w:softHyphen/>
        <w:t>ле</w:t>
      </w:r>
      <w:r w:rsidRPr="002234CA">
        <w:rPr>
          <w:rFonts w:ascii="Times New Roman" w:hAnsi="Times New Roman"/>
          <w:b/>
          <w:color w:val="000000"/>
          <w:sz w:val="24"/>
          <w:szCs w:val="24"/>
        </w:rPr>
        <w:softHyphen/>
        <w:t>тию? За</w:t>
      </w:r>
      <w:r w:rsidRPr="002234CA">
        <w:rPr>
          <w:rFonts w:ascii="Times New Roman" w:hAnsi="Times New Roman"/>
          <w:b/>
          <w:color w:val="000000"/>
          <w:sz w:val="24"/>
          <w:szCs w:val="24"/>
        </w:rPr>
        <w:softHyphen/>
        <w:t>пи</w:t>
      </w:r>
      <w:r w:rsidRPr="002234CA">
        <w:rPr>
          <w:rFonts w:ascii="Times New Roman" w:hAnsi="Times New Roman"/>
          <w:b/>
          <w:color w:val="000000"/>
          <w:sz w:val="24"/>
          <w:szCs w:val="24"/>
        </w:rPr>
        <w:softHyphen/>
        <w:t>ши</w:t>
      </w:r>
      <w:r w:rsidRPr="002234CA">
        <w:rPr>
          <w:rFonts w:ascii="Times New Roman" w:hAnsi="Times New Roman"/>
          <w:b/>
          <w:color w:val="000000"/>
          <w:sz w:val="24"/>
          <w:szCs w:val="24"/>
        </w:rPr>
        <w:softHyphen/>
        <w:t>те в таб</w:t>
      </w:r>
      <w:r w:rsidRPr="002234CA">
        <w:rPr>
          <w:rFonts w:ascii="Times New Roman" w:hAnsi="Times New Roman"/>
          <w:b/>
          <w:color w:val="000000"/>
          <w:sz w:val="24"/>
          <w:szCs w:val="24"/>
        </w:rPr>
        <w:softHyphen/>
        <w:t>ли</w:t>
      </w:r>
      <w:r w:rsidRPr="002234CA">
        <w:rPr>
          <w:rFonts w:ascii="Times New Roman" w:hAnsi="Times New Roman"/>
          <w:b/>
          <w:color w:val="000000"/>
          <w:sz w:val="24"/>
          <w:szCs w:val="24"/>
        </w:rPr>
        <w:softHyphen/>
        <w:t>цу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ству</w:t>
      </w:r>
      <w:r w:rsidRPr="002234CA">
        <w:rPr>
          <w:rFonts w:ascii="Times New Roman" w:hAnsi="Times New Roman"/>
          <w:b/>
          <w:color w:val="000000"/>
          <w:sz w:val="24"/>
          <w:szCs w:val="24"/>
        </w:rPr>
        <w:softHyphen/>
        <w:t>ю</w:t>
      </w:r>
      <w:r w:rsidRPr="002234CA">
        <w:rPr>
          <w:rFonts w:ascii="Times New Roman" w:hAnsi="Times New Roman"/>
          <w:b/>
          <w:color w:val="000000"/>
          <w:sz w:val="24"/>
          <w:szCs w:val="24"/>
        </w:rPr>
        <w:softHyphen/>
        <w:t>щие цифры.</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1) при</w:t>
      </w:r>
      <w:r w:rsidRPr="002234CA">
        <w:rPr>
          <w:rFonts w:ascii="Times New Roman" w:hAnsi="Times New Roman"/>
          <w:color w:val="000000"/>
          <w:sz w:val="24"/>
          <w:szCs w:val="24"/>
        </w:rPr>
        <w:softHyphen/>
        <w:t>ня</w:t>
      </w:r>
      <w:r w:rsidRPr="002234CA">
        <w:rPr>
          <w:rFonts w:ascii="Times New Roman" w:hAnsi="Times New Roman"/>
          <w:color w:val="000000"/>
          <w:sz w:val="24"/>
          <w:szCs w:val="24"/>
        </w:rPr>
        <w:softHyphen/>
        <w:t>тие Про</w:t>
      </w:r>
      <w:r w:rsidRPr="002234CA">
        <w:rPr>
          <w:rFonts w:ascii="Times New Roman" w:hAnsi="Times New Roman"/>
          <w:color w:val="000000"/>
          <w:sz w:val="24"/>
          <w:szCs w:val="24"/>
        </w:rPr>
        <w:softHyphen/>
        <w:t>грам</w:t>
      </w:r>
      <w:r w:rsidRPr="002234CA">
        <w:rPr>
          <w:rFonts w:ascii="Times New Roman" w:hAnsi="Times New Roman"/>
          <w:color w:val="000000"/>
          <w:sz w:val="24"/>
          <w:szCs w:val="24"/>
        </w:rPr>
        <w:softHyphen/>
        <w:t>мы по</w:t>
      </w:r>
      <w:r w:rsidRPr="002234CA">
        <w:rPr>
          <w:rFonts w:ascii="Times New Roman" w:hAnsi="Times New Roman"/>
          <w:color w:val="000000"/>
          <w:sz w:val="24"/>
          <w:szCs w:val="24"/>
        </w:rPr>
        <w:softHyphen/>
        <w:t>стро</w:t>
      </w:r>
      <w:r w:rsidRPr="002234CA">
        <w:rPr>
          <w:rFonts w:ascii="Times New Roman" w:hAnsi="Times New Roman"/>
          <w:color w:val="000000"/>
          <w:sz w:val="24"/>
          <w:szCs w:val="24"/>
        </w:rPr>
        <w:softHyphen/>
        <w:t>е</w:t>
      </w:r>
      <w:r w:rsidRPr="002234CA">
        <w:rPr>
          <w:rFonts w:ascii="Times New Roman" w:hAnsi="Times New Roman"/>
          <w:color w:val="000000"/>
          <w:sz w:val="24"/>
          <w:szCs w:val="24"/>
        </w:rPr>
        <w:softHyphen/>
        <w:t>ния ком</w:t>
      </w:r>
      <w:r w:rsidRPr="002234CA">
        <w:rPr>
          <w:rFonts w:ascii="Times New Roman" w:hAnsi="Times New Roman"/>
          <w:color w:val="000000"/>
          <w:sz w:val="24"/>
          <w:szCs w:val="24"/>
        </w:rPr>
        <w:softHyphen/>
        <w:t>му</w:t>
      </w:r>
      <w:r w:rsidRPr="002234CA">
        <w:rPr>
          <w:rFonts w:ascii="Times New Roman" w:hAnsi="Times New Roman"/>
          <w:color w:val="000000"/>
          <w:sz w:val="24"/>
          <w:szCs w:val="24"/>
        </w:rPr>
        <w:softHyphen/>
        <w:t>низ</w:t>
      </w:r>
      <w:r w:rsidRPr="002234CA">
        <w:rPr>
          <w:rFonts w:ascii="Times New Roman" w:hAnsi="Times New Roman"/>
          <w:color w:val="000000"/>
          <w:sz w:val="24"/>
          <w:szCs w:val="24"/>
        </w:rPr>
        <w:softHyphen/>
        <w:t xml:space="preserve">ма в СССР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2) «ле</w:t>
      </w:r>
      <w:r w:rsidRPr="002234CA">
        <w:rPr>
          <w:rFonts w:ascii="Times New Roman" w:hAnsi="Times New Roman"/>
          <w:color w:val="000000"/>
          <w:sz w:val="24"/>
          <w:szCs w:val="24"/>
        </w:rPr>
        <w:softHyphen/>
        <w:t>нин</w:t>
      </w:r>
      <w:r w:rsidRPr="002234CA">
        <w:rPr>
          <w:rFonts w:ascii="Times New Roman" w:hAnsi="Times New Roman"/>
          <w:color w:val="000000"/>
          <w:sz w:val="24"/>
          <w:szCs w:val="24"/>
        </w:rPr>
        <w:softHyphen/>
        <w:t>град</w:t>
      </w:r>
      <w:r w:rsidRPr="002234CA">
        <w:rPr>
          <w:rFonts w:ascii="Times New Roman" w:hAnsi="Times New Roman"/>
          <w:color w:val="000000"/>
          <w:sz w:val="24"/>
          <w:szCs w:val="24"/>
        </w:rPr>
        <w:softHyphen/>
        <w:t xml:space="preserve">ское дело»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3) раз</w:t>
      </w:r>
      <w:r w:rsidRPr="002234CA">
        <w:rPr>
          <w:rFonts w:ascii="Times New Roman" w:hAnsi="Times New Roman"/>
          <w:color w:val="000000"/>
          <w:sz w:val="24"/>
          <w:szCs w:val="24"/>
        </w:rPr>
        <w:softHyphen/>
        <w:t>гром жур</w:t>
      </w:r>
      <w:r w:rsidRPr="002234CA">
        <w:rPr>
          <w:rFonts w:ascii="Times New Roman" w:hAnsi="Times New Roman"/>
          <w:color w:val="000000"/>
          <w:sz w:val="24"/>
          <w:szCs w:val="24"/>
        </w:rPr>
        <w:softHyphen/>
        <w:t>на</w:t>
      </w:r>
      <w:r w:rsidRPr="002234CA">
        <w:rPr>
          <w:rFonts w:ascii="Times New Roman" w:hAnsi="Times New Roman"/>
          <w:color w:val="000000"/>
          <w:sz w:val="24"/>
          <w:szCs w:val="24"/>
        </w:rPr>
        <w:softHyphen/>
        <w:t>лов «Звез</w:t>
      </w:r>
      <w:r w:rsidRPr="002234CA">
        <w:rPr>
          <w:rFonts w:ascii="Times New Roman" w:hAnsi="Times New Roman"/>
          <w:color w:val="000000"/>
          <w:sz w:val="24"/>
          <w:szCs w:val="24"/>
        </w:rPr>
        <w:softHyphen/>
        <w:t>да» и «Ле</w:t>
      </w:r>
      <w:r w:rsidRPr="002234CA">
        <w:rPr>
          <w:rFonts w:ascii="Times New Roman" w:hAnsi="Times New Roman"/>
          <w:color w:val="000000"/>
          <w:sz w:val="24"/>
          <w:szCs w:val="24"/>
        </w:rPr>
        <w:softHyphen/>
        <w:t>нин</w:t>
      </w:r>
      <w:r w:rsidRPr="002234CA">
        <w:rPr>
          <w:rFonts w:ascii="Times New Roman" w:hAnsi="Times New Roman"/>
          <w:color w:val="000000"/>
          <w:sz w:val="24"/>
          <w:szCs w:val="24"/>
        </w:rPr>
        <w:softHyphen/>
        <w:t xml:space="preserve">град»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4) пуб</w:t>
      </w:r>
      <w:r w:rsidRPr="002234CA">
        <w:rPr>
          <w:rFonts w:ascii="Times New Roman" w:hAnsi="Times New Roman"/>
          <w:color w:val="000000"/>
          <w:sz w:val="24"/>
          <w:szCs w:val="24"/>
        </w:rPr>
        <w:softHyphen/>
        <w:t>ли</w:t>
      </w:r>
      <w:r w:rsidRPr="002234CA">
        <w:rPr>
          <w:rFonts w:ascii="Times New Roman" w:hAnsi="Times New Roman"/>
          <w:color w:val="000000"/>
          <w:sz w:val="24"/>
          <w:szCs w:val="24"/>
        </w:rPr>
        <w:softHyphen/>
        <w:t>ка</w:t>
      </w:r>
      <w:r w:rsidRPr="002234CA">
        <w:rPr>
          <w:rFonts w:ascii="Times New Roman" w:hAnsi="Times New Roman"/>
          <w:color w:val="000000"/>
          <w:sz w:val="24"/>
          <w:szCs w:val="24"/>
        </w:rPr>
        <w:softHyphen/>
        <w:t>ция по</w:t>
      </w:r>
      <w:r w:rsidRPr="002234CA">
        <w:rPr>
          <w:rFonts w:ascii="Times New Roman" w:hAnsi="Times New Roman"/>
          <w:color w:val="000000"/>
          <w:sz w:val="24"/>
          <w:szCs w:val="24"/>
        </w:rPr>
        <w:softHyphen/>
        <w:t>ве</w:t>
      </w:r>
      <w:r w:rsidRPr="002234CA">
        <w:rPr>
          <w:rFonts w:ascii="Times New Roman" w:hAnsi="Times New Roman"/>
          <w:color w:val="000000"/>
          <w:sz w:val="24"/>
          <w:szCs w:val="24"/>
        </w:rPr>
        <w:softHyphen/>
        <w:t>сти А. И. Сол</w:t>
      </w:r>
      <w:r w:rsidRPr="002234CA">
        <w:rPr>
          <w:rFonts w:ascii="Times New Roman" w:hAnsi="Times New Roman"/>
          <w:color w:val="000000"/>
          <w:sz w:val="24"/>
          <w:szCs w:val="24"/>
        </w:rPr>
        <w:softHyphen/>
        <w:t>же</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цы</w:t>
      </w:r>
      <w:r w:rsidRPr="002234CA">
        <w:rPr>
          <w:rFonts w:ascii="Times New Roman" w:hAnsi="Times New Roman"/>
          <w:color w:val="000000"/>
          <w:sz w:val="24"/>
          <w:szCs w:val="24"/>
        </w:rPr>
        <w:softHyphen/>
        <w:t>на «Один день Ивана Де</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со</w:t>
      </w:r>
      <w:r w:rsidRPr="002234CA">
        <w:rPr>
          <w:rFonts w:ascii="Times New Roman" w:hAnsi="Times New Roman"/>
          <w:color w:val="000000"/>
          <w:sz w:val="24"/>
          <w:szCs w:val="24"/>
        </w:rPr>
        <w:softHyphen/>
        <w:t>ви</w:t>
      </w:r>
      <w:r w:rsidRPr="002234CA">
        <w:rPr>
          <w:rFonts w:ascii="Times New Roman" w:hAnsi="Times New Roman"/>
          <w:color w:val="000000"/>
          <w:sz w:val="24"/>
          <w:szCs w:val="24"/>
        </w:rPr>
        <w:softHyphen/>
        <w:t xml:space="preserve">ча»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5) пре</w:t>
      </w:r>
      <w:r w:rsidRPr="002234CA">
        <w:rPr>
          <w:rFonts w:ascii="Times New Roman" w:hAnsi="Times New Roman"/>
          <w:color w:val="000000"/>
          <w:sz w:val="24"/>
          <w:szCs w:val="24"/>
        </w:rPr>
        <w:softHyphen/>
        <w:t>об</w:t>
      </w:r>
      <w:r w:rsidRPr="002234CA">
        <w:rPr>
          <w:rFonts w:ascii="Times New Roman" w:hAnsi="Times New Roman"/>
          <w:color w:val="000000"/>
          <w:sz w:val="24"/>
          <w:szCs w:val="24"/>
        </w:rPr>
        <w:softHyphen/>
        <w:t>ра</w:t>
      </w:r>
      <w:r w:rsidRPr="002234CA">
        <w:rPr>
          <w:rFonts w:ascii="Times New Roman" w:hAnsi="Times New Roman"/>
          <w:color w:val="000000"/>
          <w:sz w:val="24"/>
          <w:szCs w:val="24"/>
        </w:rPr>
        <w:softHyphen/>
        <w:t>зо</w:t>
      </w:r>
      <w:r w:rsidRPr="002234CA">
        <w:rPr>
          <w:rFonts w:ascii="Times New Roman" w:hAnsi="Times New Roman"/>
          <w:color w:val="000000"/>
          <w:sz w:val="24"/>
          <w:szCs w:val="24"/>
        </w:rPr>
        <w:softHyphen/>
        <w:t>ва</w:t>
      </w:r>
      <w:r w:rsidRPr="002234CA">
        <w:rPr>
          <w:rFonts w:ascii="Times New Roman" w:hAnsi="Times New Roman"/>
          <w:color w:val="000000"/>
          <w:sz w:val="24"/>
          <w:szCs w:val="24"/>
        </w:rPr>
        <w:softHyphen/>
        <w:t>ние нар</w:t>
      </w:r>
      <w:r w:rsidRPr="002234CA">
        <w:rPr>
          <w:rFonts w:ascii="Times New Roman" w:hAnsi="Times New Roman"/>
          <w:color w:val="000000"/>
          <w:sz w:val="24"/>
          <w:szCs w:val="24"/>
        </w:rPr>
        <w:softHyphen/>
        <w:t>ко</w:t>
      </w:r>
      <w:r w:rsidRPr="002234CA">
        <w:rPr>
          <w:rFonts w:ascii="Times New Roman" w:hAnsi="Times New Roman"/>
          <w:color w:val="000000"/>
          <w:sz w:val="24"/>
          <w:szCs w:val="24"/>
        </w:rPr>
        <w:softHyphen/>
        <w:t>ма</w:t>
      </w:r>
      <w:r w:rsidRPr="002234CA">
        <w:rPr>
          <w:rFonts w:ascii="Times New Roman" w:hAnsi="Times New Roman"/>
          <w:color w:val="000000"/>
          <w:sz w:val="24"/>
          <w:szCs w:val="24"/>
        </w:rPr>
        <w:softHyphen/>
        <w:t>тов в ми</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стер</w:t>
      </w:r>
      <w:r w:rsidRPr="002234CA">
        <w:rPr>
          <w:rFonts w:ascii="Times New Roman" w:hAnsi="Times New Roman"/>
          <w:color w:val="000000"/>
          <w:sz w:val="24"/>
          <w:szCs w:val="24"/>
        </w:rPr>
        <w:softHyphen/>
        <w:t xml:space="preserve">ства </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6) со</w:t>
      </w:r>
      <w:r w:rsidRPr="002234CA">
        <w:rPr>
          <w:rFonts w:ascii="Times New Roman" w:hAnsi="Times New Roman"/>
          <w:color w:val="000000"/>
          <w:sz w:val="24"/>
          <w:szCs w:val="24"/>
        </w:rPr>
        <w:softHyphen/>
        <w:t>зда</w:t>
      </w:r>
      <w:r w:rsidRPr="002234CA">
        <w:rPr>
          <w:rFonts w:ascii="Times New Roman" w:hAnsi="Times New Roman"/>
          <w:color w:val="000000"/>
          <w:sz w:val="24"/>
          <w:szCs w:val="24"/>
        </w:rPr>
        <w:softHyphen/>
        <w:t>ние сов</w:t>
      </w:r>
      <w:r w:rsidRPr="002234CA">
        <w:rPr>
          <w:rFonts w:ascii="Times New Roman" w:hAnsi="Times New Roman"/>
          <w:color w:val="000000"/>
          <w:sz w:val="24"/>
          <w:szCs w:val="24"/>
        </w:rPr>
        <w:softHyphen/>
        <w:t>нар</w:t>
      </w:r>
      <w:r w:rsidRPr="002234CA">
        <w:rPr>
          <w:rFonts w:ascii="Times New Roman" w:hAnsi="Times New Roman"/>
          <w:color w:val="000000"/>
          <w:sz w:val="24"/>
          <w:szCs w:val="24"/>
        </w:rPr>
        <w:softHyphen/>
        <w:t>хо</w:t>
      </w:r>
      <w:r w:rsidRPr="002234CA">
        <w:rPr>
          <w:rFonts w:ascii="Times New Roman" w:hAnsi="Times New Roman"/>
          <w:color w:val="000000"/>
          <w:sz w:val="24"/>
          <w:szCs w:val="24"/>
        </w:rPr>
        <w:softHyphen/>
        <w:t>зов</w:t>
      </w:r>
    </w:p>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6. Установите соответствие между политическими и общественными деятелями и характеристиками их деятельности. К каждой позиции первого столбца подберите соответствующую позицию второго и запишите в таблицу выбранные цифры под соответствующими буквами.</w:t>
      </w:r>
    </w:p>
    <w:p w:rsidR="007B3EB9" w:rsidRPr="002234CA" w:rsidRDefault="007B3EB9" w:rsidP="007B3EB9">
      <w:pPr>
        <w:shd w:val="clear" w:color="auto" w:fill="FFFFFF"/>
        <w:spacing w:after="150" w:line="240" w:lineRule="auto"/>
        <w:rPr>
          <w:rFonts w:ascii="Times New Roman" w:hAnsi="Times New Roman"/>
          <w:b/>
          <w:color w:val="000000"/>
          <w:sz w:val="24"/>
          <w:szCs w:val="24"/>
        </w:rPr>
      </w:pPr>
    </w:p>
    <w:tbl>
      <w:tblPr>
        <w:tblW w:w="8904" w:type="dxa"/>
        <w:shd w:val="clear" w:color="auto" w:fill="FFFFFF"/>
        <w:tblCellMar>
          <w:top w:w="105" w:type="dxa"/>
          <w:left w:w="105" w:type="dxa"/>
          <w:bottom w:w="105" w:type="dxa"/>
          <w:right w:w="105" w:type="dxa"/>
        </w:tblCellMar>
        <w:tblLook w:val="04A0"/>
      </w:tblPr>
      <w:tblGrid>
        <w:gridCol w:w="2445"/>
        <w:gridCol w:w="6459"/>
      </w:tblGrid>
      <w:tr w:rsidR="007B3EB9" w:rsidRPr="002234CA" w:rsidTr="00781AB0">
        <w:trPr>
          <w:trHeight w:val="30"/>
        </w:trPr>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Политические деятели</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Характеристики, деятельность</w:t>
            </w:r>
          </w:p>
          <w:p w:rsidR="007B3EB9" w:rsidRPr="002234CA" w:rsidRDefault="007B3EB9" w:rsidP="00781AB0">
            <w:pPr>
              <w:spacing w:after="150" w:line="240" w:lineRule="auto"/>
              <w:jc w:val="center"/>
              <w:rPr>
                <w:rFonts w:ascii="Times New Roman" w:hAnsi="Times New Roman"/>
                <w:color w:val="000000"/>
                <w:sz w:val="24"/>
                <w:szCs w:val="24"/>
              </w:rPr>
            </w:pP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А) А. Ю. Андропов</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Руководитель отдела ЦК КПСС по идеологии, считавшийся «серым кардиналом».</w:t>
            </w: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Б) Б. Л. Брежнев</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2. 1-й Секретарь Ленинградского обкома КПСС.</w:t>
            </w: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В) В. М. Суслов</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3. Глава Комитета Государственной Безопасности с 1967 по 1982 годы.</w:t>
            </w: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Г) Г. Н. Щелоков</w:t>
            </w: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4. Министр внутренних дел СССР.</w:t>
            </w:r>
          </w:p>
        </w:tc>
      </w:tr>
      <w:tr w:rsidR="007B3EB9" w:rsidRPr="002234CA" w:rsidTr="00781AB0">
        <w:tc>
          <w:tcPr>
            <w:tcW w:w="244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645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5. Первый после восстановления должности Генерального Секретаря ЦК КПСС с 1966 г.</w:t>
            </w: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p>
    <w:p w:rsidR="007B3EB9" w:rsidRPr="002234CA" w:rsidRDefault="007B3EB9" w:rsidP="007B3EB9">
      <w:pPr>
        <w:shd w:val="clear" w:color="auto" w:fill="FFFFFF"/>
        <w:spacing w:after="0" w:line="240" w:lineRule="auto"/>
        <w:rPr>
          <w:rFonts w:ascii="Times New Roman" w:hAnsi="Times New Roman"/>
          <w:b/>
          <w:color w:val="000000"/>
          <w:sz w:val="24"/>
          <w:szCs w:val="24"/>
        </w:rPr>
      </w:pPr>
      <w:r w:rsidRPr="002234CA">
        <w:rPr>
          <w:rFonts w:ascii="Times New Roman" w:hAnsi="Times New Roman"/>
          <w:b/>
          <w:color w:val="000000"/>
          <w:sz w:val="24"/>
          <w:szCs w:val="24"/>
        </w:rPr>
        <w:t>7. Прочтите отрывок из статьи современного историка и напишите фамилию руководителя страны, о котором идет речь:</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«Будучи сам продуктом определенной эпохи, социальной и политической среды, он хотел преодолеть ее законы, разрушить ее во многом теми же методами. Сломать бюрократию, действуя бюрократически. Развенчать культ личности Сталина, не отказываясь от создания собственного культа, хотя и без массовых репрессий, но тоже достаточно откровенно».</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Ответ:_______________________</w:t>
      </w:r>
    </w:p>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8. За</w:t>
      </w:r>
      <w:r w:rsidRPr="002234CA">
        <w:rPr>
          <w:rFonts w:ascii="Times New Roman" w:hAnsi="Times New Roman"/>
          <w:b/>
          <w:color w:val="000000"/>
          <w:sz w:val="24"/>
          <w:szCs w:val="24"/>
        </w:rPr>
        <w:softHyphen/>
        <w:t>пол</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те пу</w:t>
      </w:r>
      <w:r w:rsidRPr="002234CA">
        <w:rPr>
          <w:rFonts w:ascii="Times New Roman" w:hAnsi="Times New Roman"/>
          <w:b/>
          <w:color w:val="000000"/>
          <w:sz w:val="24"/>
          <w:szCs w:val="24"/>
        </w:rPr>
        <w:softHyphen/>
        <w:t>стые ячей</w:t>
      </w:r>
      <w:r w:rsidRPr="002234CA">
        <w:rPr>
          <w:rFonts w:ascii="Times New Roman" w:hAnsi="Times New Roman"/>
          <w:b/>
          <w:color w:val="000000"/>
          <w:sz w:val="24"/>
          <w:szCs w:val="24"/>
        </w:rPr>
        <w:softHyphen/>
        <w:t>ки таб</w:t>
      </w:r>
      <w:r w:rsidRPr="002234CA">
        <w:rPr>
          <w:rFonts w:ascii="Times New Roman" w:hAnsi="Times New Roman"/>
          <w:b/>
          <w:color w:val="000000"/>
          <w:sz w:val="24"/>
          <w:szCs w:val="24"/>
        </w:rPr>
        <w:softHyphen/>
        <w:t>ли</w:t>
      </w:r>
      <w:r w:rsidRPr="002234CA">
        <w:rPr>
          <w:rFonts w:ascii="Times New Roman" w:hAnsi="Times New Roman"/>
          <w:b/>
          <w:color w:val="000000"/>
          <w:sz w:val="24"/>
          <w:szCs w:val="24"/>
        </w:rPr>
        <w:softHyphen/>
        <w:t>цы, ис</w:t>
      </w:r>
      <w:r w:rsidRPr="002234CA">
        <w:rPr>
          <w:rFonts w:ascii="Times New Roman" w:hAnsi="Times New Roman"/>
          <w:b/>
          <w:color w:val="000000"/>
          <w:sz w:val="24"/>
          <w:szCs w:val="24"/>
        </w:rPr>
        <w:softHyphen/>
        <w:t>поль</w:t>
      </w:r>
      <w:r w:rsidRPr="002234CA">
        <w:rPr>
          <w:rFonts w:ascii="Times New Roman" w:hAnsi="Times New Roman"/>
          <w:b/>
          <w:color w:val="000000"/>
          <w:sz w:val="24"/>
          <w:szCs w:val="24"/>
        </w:rPr>
        <w:softHyphen/>
        <w:t>зуя пред</w:t>
      </w:r>
      <w:r w:rsidRPr="002234CA">
        <w:rPr>
          <w:rFonts w:ascii="Times New Roman" w:hAnsi="Times New Roman"/>
          <w:b/>
          <w:color w:val="000000"/>
          <w:sz w:val="24"/>
          <w:szCs w:val="24"/>
        </w:rPr>
        <w:softHyphen/>
        <w:t>став</w:t>
      </w:r>
      <w:r w:rsidRPr="002234CA">
        <w:rPr>
          <w:rFonts w:ascii="Times New Roman" w:hAnsi="Times New Roman"/>
          <w:b/>
          <w:color w:val="000000"/>
          <w:sz w:val="24"/>
          <w:szCs w:val="24"/>
        </w:rPr>
        <w:softHyphen/>
        <w:t>лен</w:t>
      </w:r>
      <w:r w:rsidRPr="002234CA">
        <w:rPr>
          <w:rFonts w:ascii="Times New Roman" w:hAnsi="Times New Roman"/>
          <w:b/>
          <w:color w:val="000000"/>
          <w:sz w:val="24"/>
          <w:szCs w:val="24"/>
        </w:rPr>
        <w:softHyphen/>
        <w:t>ные в при</w:t>
      </w:r>
      <w:r w:rsidRPr="002234CA">
        <w:rPr>
          <w:rFonts w:ascii="Times New Roman" w:hAnsi="Times New Roman"/>
          <w:b/>
          <w:color w:val="000000"/>
          <w:sz w:val="24"/>
          <w:szCs w:val="24"/>
        </w:rPr>
        <w:softHyphen/>
        <w:t>ведённом ниже спис</w:t>
      </w:r>
      <w:r w:rsidRPr="002234CA">
        <w:rPr>
          <w:rFonts w:ascii="Times New Roman" w:hAnsi="Times New Roman"/>
          <w:b/>
          <w:color w:val="000000"/>
          <w:sz w:val="24"/>
          <w:szCs w:val="24"/>
        </w:rPr>
        <w:softHyphen/>
        <w:t>ке дан</w:t>
      </w:r>
      <w:r w:rsidRPr="002234CA">
        <w:rPr>
          <w:rFonts w:ascii="Times New Roman" w:hAnsi="Times New Roman"/>
          <w:b/>
          <w:color w:val="000000"/>
          <w:sz w:val="24"/>
          <w:szCs w:val="24"/>
        </w:rPr>
        <w:softHyphen/>
        <w:t>ные. Для каж</w:t>
      </w:r>
      <w:r w:rsidRPr="002234CA">
        <w:rPr>
          <w:rFonts w:ascii="Times New Roman" w:hAnsi="Times New Roman"/>
          <w:b/>
          <w:color w:val="000000"/>
          <w:sz w:val="24"/>
          <w:szCs w:val="24"/>
        </w:rPr>
        <w:softHyphen/>
        <w:t>дой ячей</w:t>
      </w:r>
      <w:r w:rsidRPr="002234CA">
        <w:rPr>
          <w:rFonts w:ascii="Times New Roman" w:hAnsi="Times New Roman"/>
          <w:b/>
          <w:color w:val="000000"/>
          <w:sz w:val="24"/>
          <w:szCs w:val="24"/>
        </w:rPr>
        <w:softHyphen/>
        <w:t>ки, обо</w:t>
      </w:r>
      <w:r w:rsidRPr="002234CA">
        <w:rPr>
          <w:rFonts w:ascii="Times New Roman" w:hAnsi="Times New Roman"/>
          <w:b/>
          <w:color w:val="000000"/>
          <w:sz w:val="24"/>
          <w:szCs w:val="24"/>
        </w:rPr>
        <w:softHyphen/>
        <w:t>зна</w:t>
      </w:r>
      <w:r w:rsidRPr="002234CA">
        <w:rPr>
          <w:rFonts w:ascii="Times New Roman" w:hAnsi="Times New Roman"/>
          <w:b/>
          <w:color w:val="000000"/>
          <w:sz w:val="24"/>
          <w:szCs w:val="24"/>
        </w:rPr>
        <w:softHyphen/>
        <w:t>чен</w:t>
      </w:r>
      <w:r w:rsidRPr="002234CA">
        <w:rPr>
          <w:rFonts w:ascii="Times New Roman" w:hAnsi="Times New Roman"/>
          <w:b/>
          <w:color w:val="000000"/>
          <w:sz w:val="24"/>
          <w:szCs w:val="24"/>
        </w:rPr>
        <w:softHyphen/>
        <w:t>ной бук</w:t>
      </w:r>
      <w:r w:rsidRPr="002234CA">
        <w:rPr>
          <w:rFonts w:ascii="Times New Roman" w:hAnsi="Times New Roman"/>
          <w:b/>
          <w:color w:val="000000"/>
          <w:sz w:val="24"/>
          <w:szCs w:val="24"/>
        </w:rPr>
        <w:softHyphen/>
        <w:t>ва</w:t>
      </w:r>
      <w:r w:rsidRPr="002234CA">
        <w:rPr>
          <w:rFonts w:ascii="Times New Roman" w:hAnsi="Times New Roman"/>
          <w:b/>
          <w:color w:val="000000"/>
          <w:sz w:val="24"/>
          <w:szCs w:val="24"/>
        </w:rPr>
        <w:softHyphen/>
        <w:t>ми, вы</w:t>
      </w:r>
      <w:r w:rsidRPr="002234CA">
        <w:rPr>
          <w:rFonts w:ascii="Times New Roman" w:hAnsi="Times New Roman"/>
          <w:b/>
          <w:color w:val="000000"/>
          <w:sz w:val="24"/>
          <w:szCs w:val="24"/>
        </w:rPr>
        <w:softHyphen/>
        <w:t>бе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те номер нуж</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го эле</w:t>
      </w:r>
      <w:r w:rsidRPr="002234CA">
        <w:rPr>
          <w:rFonts w:ascii="Times New Roman" w:hAnsi="Times New Roman"/>
          <w:b/>
          <w:color w:val="000000"/>
          <w:sz w:val="24"/>
          <w:szCs w:val="24"/>
        </w:rPr>
        <w:softHyphen/>
        <w:t>мен</w:t>
      </w:r>
      <w:r w:rsidRPr="002234CA">
        <w:rPr>
          <w:rFonts w:ascii="Times New Roman" w:hAnsi="Times New Roman"/>
          <w:b/>
          <w:color w:val="000000"/>
          <w:sz w:val="24"/>
          <w:szCs w:val="24"/>
        </w:rPr>
        <w:softHyphen/>
        <w:t>та.</w:t>
      </w:r>
    </w:p>
    <w:tbl>
      <w:tblPr>
        <w:tblW w:w="7710" w:type="dxa"/>
        <w:shd w:val="clear" w:color="auto" w:fill="FFFFFF"/>
        <w:tblCellMar>
          <w:top w:w="15" w:type="dxa"/>
          <w:left w:w="15" w:type="dxa"/>
          <w:bottom w:w="15" w:type="dxa"/>
          <w:right w:w="15" w:type="dxa"/>
        </w:tblCellMar>
        <w:tblLook w:val="04A0"/>
      </w:tblPr>
      <w:tblGrid>
        <w:gridCol w:w="2749"/>
        <w:gridCol w:w="1539"/>
        <w:gridCol w:w="3422"/>
      </w:tblGrid>
      <w:tr w:rsidR="007B3EB9" w:rsidRPr="002234CA" w:rsidTr="00781AB0">
        <w:trPr>
          <w:trHeight w:val="390"/>
        </w:trPr>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Со</w:t>
            </w:r>
            <w:r w:rsidRPr="002234CA">
              <w:rPr>
                <w:rFonts w:ascii="Times New Roman" w:hAnsi="Times New Roman"/>
                <w:color w:val="000000"/>
                <w:sz w:val="24"/>
                <w:szCs w:val="24"/>
              </w:rPr>
              <w:softHyphen/>
              <w:t>бы</w:t>
            </w:r>
            <w:r w:rsidRPr="002234CA">
              <w:rPr>
                <w:rFonts w:ascii="Times New Roman" w:hAnsi="Times New Roman"/>
                <w:color w:val="000000"/>
                <w:sz w:val="24"/>
                <w:szCs w:val="24"/>
              </w:rPr>
              <w:softHyphen/>
              <w:t>тия</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Даты</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Ру</w:t>
            </w:r>
            <w:r w:rsidRPr="002234CA">
              <w:rPr>
                <w:rFonts w:ascii="Times New Roman" w:hAnsi="Times New Roman"/>
                <w:color w:val="000000"/>
                <w:sz w:val="24"/>
                <w:szCs w:val="24"/>
              </w:rPr>
              <w:softHyphen/>
              <w:t>ко</w:t>
            </w:r>
            <w:r w:rsidRPr="002234CA">
              <w:rPr>
                <w:rFonts w:ascii="Times New Roman" w:hAnsi="Times New Roman"/>
                <w:color w:val="000000"/>
                <w:sz w:val="24"/>
                <w:szCs w:val="24"/>
              </w:rPr>
              <w:softHyphen/>
              <w:t>во</w:t>
            </w:r>
            <w:r w:rsidRPr="002234CA">
              <w:rPr>
                <w:rFonts w:ascii="Times New Roman" w:hAnsi="Times New Roman"/>
                <w:color w:val="000000"/>
                <w:sz w:val="24"/>
                <w:szCs w:val="24"/>
              </w:rPr>
              <w:softHyphen/>
              <w:t>ди</w:t>
            </w:r>
            <w:r w:rsidRPr="002234CA">
              <w:rPr>
                <w:rFonts w:ascii="Times New Roman" w:hAnsi="Times New Roman"/>
                <w:color w:val="000000"/>
                <w:sz w:val="24"/>
                <w:szCs w:val="24"/>
              </w:rPr>
              <w:softHyphen/>
              <w:t>тель СССР в дан</w:t>
            </w:r>
            <w:r w:rsidRPr="002234CA">
              <w:rPr>
                <w:rFonts w:ascii="Times New Roman" w:hAnsi="Times New Roman"/>
                <w:color w:val="000000"/>
                <w:sz w:val="24"/>
                <w:szCs w:val="24"/>
              </w:rPr>
              <w:softHyphen/>
              <w:t>ный пе</w:t>
            </w:r>
            <w:r w:rsidRPr="002234CA">
              <w:rPr>
                <w:rFonts w:ascii="Times New Roman" w:hAnsi="Times New Roman"/>
                <w:color w:val="000000"/>
                <w:sz w:val="24"/>
                <w:szCs w:val="24"/>
              </w:rPr>
              <w:softHyphen/>
              <w:t>ри</w:t>
            </w:r>
            <w:r w:rsidRPr="002234CA">
              <w:rPr>
                <w:rFonts w:ascii="Times New Roman" w:hAnsi="Times New Roman"/>
                <w:color w:val="000000"/>
                <w:sz w:val="24"/>
                <w:szCs w:val="24"/>
              </w:rPr>
              <w:softHyphen/>
              <w:t>од</w:t>
            </w:r>
          </w:p>
        </w:tc>
      </w:tr>
      <w:tr w:rsidR="007B3EB9" w:rsidRPr="002234CA" w:rsidTr="00781AB0">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lastRenderedPageBreak/>
              <w:t>__________(А)</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1962 г.</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Н. С. Хру</w:t>
            </w:r>
            <w:r w:rsidRPr="002234CA">
              <w:rPr>
                <w:rFonts w:ascii="Times New Roman" w:hAnsi="Times New Roman"/>
                <w:color w:val="000000"/>
                <w:sz w:val="24"/>
                <w:szCs w:val="24"/>
              </w:rPr>
              <w:softHyphen/>
              <w:t>щев</w:t>
            </w:r>
          </w:p>
        </w:tc>
      </w:tr>
      <w:tr w:rsidR="007B3EB9" w:rsidRPr="002234CA" w:rsidTr="00781AB0">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Пе</w:t>
            </w:r>
            <w:r w:rsidRPr="002234CA">
              <w:rPr>
                <w:rFonts w:ascii="Times New Roman" w:hAnsi="Times New Roman"/>
                <w:color w:val="000000"/>
                <w:sz w:val="24"/>
                <w:szCs w:val="24"/>
              </w:rPr>
              <w:softHyphen/>
              <w:t>ре</w:t>
            </w:r>
            <w:r w:rsidRPr="002234CA">
              <w:rPr>
                <w:rFonts w:ascii="Times New Roman" w:hAnsi="Times New Roman"/>
                <w:color w:val="000000"/>
                <w:sz w:val="24"/>
                <w:szCs w:val="24"/>
              </w:rPr>
              <w:softHyphen/>
              <w:t>име</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ва</w:t>
            </w:r>
            <w:r w:rsidRPr="002234CA">
              <w:rPr>
                <w:rFonts w:ascii="Times New Roman" w:hAnsi="Times New Roman"/>
                <w:color w:val="000000"/>
                <w:sz w:val="24"/>
                <w:szCs w:val="24"/>
              </w:rPr>
              <w:softHyphen/>
              <w:t>ние нар</w:t>
            </w:r>
            <w:r w:rsidRPr="002234CA">
              <w:rPr>
                <w:rFonts w:ascii="Times New Roman" w:hAnsi="Times New Roman"/>
                <w:color w:val="000000"/>
                <w:sz w:val="24"/>
                <w:szCs w:val="24"/>
              </w:rPr>
              <w:softHyphen/>
              <w:t>ко</w:t>
            </w:r>
            <w:r w:rsidRPr="002234CA">
              <w:rPr>
                <w:rFonts w:ascii="Times New Roman" w:hAnsi="Times New Roman"/>
                <w:color w:val="000000"/>
                <w:sz w:val="24"/>
                <w:szCs w:val="24"/>
              </w:rPr>
              <w:softHyphen/>
              <w:t>ма</w:t>
            </w:r>
            <w:r w:rsidRPr="002234CA">
              <w:rPr>
                <w:rFonts w:ascii="Times New Roman" w:hAnsi="Times New Roman"/>
                <w:color w:val="000000"/>
                <w:sz w:val="24"/>
                <w:szCs w:val="24"/>
              </w:rPr>
              <w:softHyphen/>
              <w:t>тов в ми</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стер</w:t>
            </w:r>
            <w:r w:rsidRPr="002234CA">
              <w:rPr>
                <w:rFonts w:ascii="Times New Roman" w:hAnsi="Times New Roman"/>
                <w:color w:val="000000"/>
                <w:sz w:val="24"/>
                <w:szCs w:val="24"/>
              </w:rPr>
              <w:softHyphen/>
              <w:t>ства</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1946 г.</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__________(Б)</w:t>
            </w:r>
          </w:p>
        </w:tc>
      </w:tr>
      <w:tr w:rsidR="007B3EB9" w:rsidRPr="002234CA" w:rsidTr="00781AB0">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__________(В)</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1986 г.</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__________(Г)</w:t>
            </w:r>
          </w:p>
        </w:tc>
      </w:tr>
      <w:tr w:rsidR="007B3EB9" w:rsidRPr="002234CA" w:rsidTr="00781AB0">
        <w:tc>
          <w:tcPr>
            <w:tcW w:w="2775" w:type="dxa"/>
            <w:tcBorders>
              <w:top w:val="single" w:sz="6" w:space="0" w:color="000000"/>
              <w:left w:val="single" w:sz="6" w:space="0" w:color="000000"/>
              <w:bottom w:val="single" w:sz="6" w:space="0" w:color="000000"/>
              <w:right w:val="nil"/>
            </w:tcBorders>
            <w:shd w:val="clear" w:color="auto" w:fill="FFFFFF"/>
            <w:tcMar>
              <w:top w:w="58" w:type="dxa"/>
              <w:left w:w="58" w:type="dxa"/>
              <w:bottom w:w="58"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При</w:t>
            </w:r>
            <w:r w:rsidRPr="002234CA">
              <w:rPr>
                <w:rFonts w:ascii="Times New Roman" w:hAnsi="Times New Roman"/>
                <w:color w:val="000000"/>
                <w:sz w:val="24"/>
                <w:szCs w:val="24"/>
              </w:rPr>
              <w:softHyphen/>
              <w:t>ня</w:t>
            </w:r>
            <w:r w:rsidRPr="002234CA">
              <w:rPr>
                <w:rFonts w:ascii="Times New Roman" w:hAnsi="Times New Roman"/>
                <w:color w:val="000000"/>
                <w:sz w:val="24"/>
                <w:szCs w:val="24"/>
              </w:rPr>
              <w:softHyphen/>
              <w:t>тие Кон</w:t>
            </w:r>
            <w:r w:rsidRPr="002234CA">
              <w:rPr>
                <w:rFonts w:ascii="Times New Roman" w:hAnsi="Times New Roman"/>
                <w:color w:val="000000"/>
                <w:sz w:val="24"/>
                <w:szCs w:val="24"/>
              </w:rPr>
              <w:softHyphen/>
              <w:t>сти</w:t>
            </w:r>
            <w:r w:rsidRPr="002234CA">
              <w:rPr>
                <w:rFonts w:ascii="Times New Roman" w:hAnsi="Times New Roman"/>
                <w:color w:val="000000"/>
                <w:sz w:val="24"/>
                <w:szCs w:val="24"/>
              </w:rPr>
              <w:softHyphen/>
              <w:t>ту</w:t>
            </w:r>
            <w:r w:rsidRPr="002234CA">
              <w:rPr>
                <w:rFonts w:ascii="Times New Roman" w:hAnsi="Times New Roman"/>
                <w:color w:val="000000"/>
                <w:sz w:val="24"/>
                <w:szCs w:val="24"/>
              </w:rPr>
              <w:softHyphen/>
              <w:t>ции «раз</w:t>
            </w:r>
            <w:r w:rsidRPr="002234CA">
              <w:rPr>
                <w:rFonts w:ascii="Times New Roman" w:hAnsi="Times New Roman"/>
                <w:color w:val="000000"/>
                <w:sz w:val="24"/>
                <w:szCs w:val="24"/>
              </w:rPr>
              <w:softHyphen/>
              <w:t>ви</w:t>
            </w:r>
            <w:r w:rsidRPr="002234CA">
              <w:rPr>
                <w:rFonts w:ascii="Times New Roman" w:hAnsi="Times New Roman"/>
                <w:color w:val="000000"/>
                <w:sz w:val="24"/>
                <w:szCs w:val="24"/>
              </w:rPr>
              <w:softHyphen/>
              <w:t>то</w:t>
            </w:r>
            <w:r w:rsidRPr="002234CA">
              <w:rPr>
                <w:rFonts w:ascii="Times New Roman" w:hAnsi="Times New Roman"/>
                <w:color w:val="000000"/>
                <w:sz w:val="24"/>
                <w:szCs w:val="24"/>
              </w:rPr>
              <w:softHyphen/>
              <w:t>го со</w:t>
            </w:r>
            <w:r w:rsidRPr="002234CA">
              <w:rPr>
                <w:rFonts w:ascii="Times New Roman" w:hAnsi="Times New Roman"/>
                <w:color w:val="000000"/>
                <w:sz w:val="24"/>
                <w:szCs w:val="24"/>
              </w:rPr>
              <w:softHyphen/>
              <w:t>ци</w:t>
            </w:r>
            <w:r w:rsidRPr="002234CA">
              <w:rPr>
                <w:rFonts w:ascii="Times New Roman" w:hAnsi="Times New Roman"/>
                <w:color w:val="000000"/>
                <w:sz w:val="24"/>
                <w:szCs w:val="24"/>
              </w:rPr>
              <w:softHyphen/>
              <w:t>а</w:t>
            </w:r>
            <w:r w:rsidRPr="002234CA">
              <w:rPr>
                <w:rFonts w:ascii="Times New Roman" w:hAnsi="Times New Roman"/>
                <w:color w:val="000000"/>
                <w:sz w:val="24"/>
                <w:szCs w:val="24"/>
              </w:rPr>
              <w:softHyphen/>
              <w:t>лиз</w:t>
            </w:r>
            <w:r w:rsidRPr="002234CA">
              <w:rPr>
                <w:rFonts w:ascii="Times New Roman" w:hAnsi="Times New Roman"/>
                <w:color w:val="000000"/>
                <w:sz w:val="24"/>
                <w:szCs w:val="24"/>
              </w:rPr>
              <w:softHyphen/>
              <w:t>ма»</w:t>
            </w:r>
          </w:p>
        </w:tc>
        <w:tc>
          <w:tcPr>
            <w:tcW w:w="1365" w:type="dxa"/>
            <w:tcBorders>
              <w:top w:val="single" w:sz="6" w:space="0" w:color="000000"/>
              <w:left w:val="single" w:sz="6" w:space="0" w:color="000000"/>
              <w:bottom w:val="single" w:sz="6" w:space="0" w:color="000000"/>
              <w:right w:val="nil"/>
            </w:tcBorders>
            <w:shd w:val="clear" w:color="auto" w:fill="FFFFFF"/>
            <w:tcMar>
              <w:top w:w="14" w:type="dxa"/>
              <w:left w:w="14" w:type="dxa"/>
              <w:bottom w:w="14" w:type="dxa"/>
              <w:right w:w="0"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__________(Д)</w:t>
            </w:r>
          </w:p>
        </w:tc>
        <w:tc>
          <w:tcPr>
            <w:tcW w:w="3465" w:type="dxa"/>
            <w:tcBorders>
              <w:top w:val="single" w:sz="6" w:space="0" w:color="000000"/>
              <w:left w:val="single" w:sz="6" w:space="0" w:color="000000"/>
              <w:bottom w:val="single" w:sz="6" w:space="0" w:color="000000"/>
              <w:right w:val="single" w:sz="6" w:space="0" w:color="000000"/>
            </w:tcBorders>
            <w:shd w:val="clear" w:color="auto" w:fill="FFFFFF"/>
            <w:tcMar>
              <w:top w:w="14" w:type="dxa"/>
              <w:left w:w="14" w:type="dxa"/>
              <w:bottom w:w="14" w:type="dxa"/>
              <w:right w:w="14" w:type="dxa"/>
            </w:tcMar>
            <w:vAlign w:val="cente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__________(Е)</w:t>
            </w: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Про</w:t>
      </w:r>
      <w:r w:rsidRPr="002234CA">
        <w:rPr>
          <w:rFonts w:ascii="Times New Roman" w:hAnsi="Times New Roman"/>
          <w:color w:val="000000"/>
          <w:sz w:val="24"/>
          <w:szCs w:val="24"/>
        </w:rPr>
        <w:softHyphen/>
        <w:t>пу</w:t>
      </w:r>
      <w:r w:rsidRPr="002234CA">
        <w:rPr>
          <w:rFonts w:ascii="Times New Roman" w:hAnsi="Times New Roman"/>
          <w:color w:val="000000"/>
          <w:sz w:val="24"/>
          <w:szCs w:val="24"/>
        </w:rPr>
        <w:softHyphen/>
        <w:t>щен</w:t>
      </w:r>
      <w:r w:rsidRPr="002234CA">
        <w:rPr>
          <w:rFonts w:ascii="Times New Roman" w:hAnsi="Times New Roman"/>
          <w:color w:val="000000"/>
          <w:sz w:val="24"/>
          <w:szCs w:val="24"/>
        </w:rPr>
        <w:softHyphen/>
        <w:t>ные эле</w:t>
      </w:r>
      <w:r w:rsidRPr="002234CA">
        <w:rPr>
          <w:rFonts w:ascii="Times New Roman" w:hAnsi="Times New Roman"/>
          <w:color w:val="000000"/>
          <w:sz w:val="24"/>
          <w:szCs w:val="24"/>
        </w:rPr>
        <w:softHyphen/>
        <w:t>мен</w:t>
      </w:r>
      <w:r w:rsidRPr="002234CA">
        <w:rPr>
          <w:rFonts w:ascii="Times New Roman" w:hAnsi="Times New Roman"/>
          <w:color w:val="000000"/>
          <w:sz w:val="24"/>
          <w:szCs w:val="24"/>
        </w:rPr>
        <w:softHyphen/>
        <w:t>ты:</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ка</w:t>
      </w:r>
      <w:r w:rsidRPr="002234CA">
        <w:rPr>
          <w:rFonts w:ascii="Times New Roman" w:hAnsi="Times New Roman"/>
          <w:color w:val="000000"/>
          <w:sz w:val="24"/>
          <w:szCs w:val="24"/>
        </w:rPr>
        <w:softHyphen/>
        <w:t>та</w:t>
      </w:r>
      <w:r w:rsidRPr="002234CA">
        <w:rPr>
          <w:rFonts w:ascii="Times New Roman" w:hAnsi="Times New Roman"/>
          <w:color w:val="000000"/>
          <w:sz w:val="24"/>
          <w:szCs w:val="24"/>
        </w:rPr>
        <w:softHyphen/>
        <w:t>стро</w:t>
      </w:r>
      <w:r w:rsidRPr="002234CA">
        <w:rPr>
          <w:rFonts w:ascii="Times New Roman" w:hAnsi="Times New Roman"/>
          <w:color w:val="000000"/>
          <w:sz w:val="24"/>
          <w:szCs w:val="24"/>
        </w:rPr>
        <w:softHyphen/>
        <w:t>фа на Чер</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быль</w:t>
      </w:r>
      <w:r w:rsidRPr="002234CA">
        <w:rPr>
          <w:rFonts w:ascii="Times New Roman" w:hAnsi="Times New Roman"/>
          <w:color w:val="000000"/>
          <w:sz w:val="24"/>
          <w:szCs w:val="24"/>
        </w:rPr>
        <w:softHyphen/>
        <w:t>ской АЭС</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2) рас</w:t>
      </w:r>
      <w:r w:rsidRPr="002234CA">
        <w:rPr>
          <w:rFonts w:ascii="Times New Roman" w:hAnsi="Times New Roman"/>
          <w:color w:val="000000"/>
          <w:sz w:val="24"/>
          <w:szCs w:val="24"/>
        </w:rPr>
        <w:softHyphen/>
        <w:t>стрел ра</w:t>
      </w:r>
      <w:r w:rsidRPr="002234CA">
        <w:rPr>
          <w:rFonts w:ascii="Times New Roman" w:hAnsi="Times New Roman"/>
          <w:color w:val="000000"/>
          <w:sz w:val="24"/>
          <w:szCs w:val="24"/>
        </w:rPr>
        <w:softHyphen/>
        <w:t>бо</w:t>
      </w:r>
      <w:r w:rsidRPr="002234CA">
        <w:rPr>
          <w:rFonts w:ascii="Times New Roman" w:hAnsi="Times New Roman"/>
          <w:color w:val="000000"/>
          <w:sz w:val="24"/>
          <w:szCs w:val="24"/>
        </w:rPr>
        <w:softHyphen/>
        <w:t>чей де</w:t>
      </w:r>
      <w:r w:rsidRPr="002234CA">
        <w:rPr>
          <w:rFonts w:ascii="Times New Roman" w:hAnsi="Times New Roman"/>
          <w:color w:val="000000"/>
          <w:sz w:val="24"/>
          <w:szCs w:val="24"/>
        </w:rPr>
        <w:softHyphen/>
        <w:t>мон</w:t>
      </w:r>
      <w:r w:rsidRPr="002234CA">
        <w:rPr>
          <w:rFonts w:ascii="Times New Roman" w:hAnsi="Times New Roman"/>
          <w:color w:val="000000"/>
          <w:sz w:val="24"/>
          <w:szCs w:val="24"/>
        </w:rPr>
        <w:softHyphen/>
        <w:t>стра</w:t>
      </w:r>
      <w:r w:rsidRPr="002234CA">
        <w:rPr>
          <w:rFonts w:ascii="Times New Roman" w:hAnsi="Times New Roman"/>
          <w:color w:val="000000"/>
          <w:sz w:val="24"/>
          <w:szCs w:val="24"/>
        </w:rPr>
        <w:softHyphen/>
        <w:t>ции в Но</w:t>
      </w:r>
      <w:r w:rsidRPr="002234CA">
        <w:rPr>
          <w:rFonts w:ascii="Times New Roman" w:hAnsi="Times New Roman"/>
          <w:color w:val="000000"/>
          <w:sz w:val="24"/>
          <w:szCs w:val="24"/>
        </w:rPr>
        <w:softHyphen/>
        <w:t>во</w:t>
      </w:r>
      <w:r w:rsidRPr="002234CA">
        <w:rPr>
          <w:rFonts w:ascii="Times New Roman" w:hAnsi="Times New Roman"/>
          <w:color w:val="000000"/>
          <w:sz w:val="24"/>
          <w:szCs w:val="24"/>
        </w:rPr>
        <w:softHyphen/>
        <w:t>чер</w:t>
      </w:r>
      <w:r w:rsidRPr="002234CA">
        <w:rPr>
          <w:rFonts w:ascii="Times New Roman" w:hAnsi="Times New Roman"/>
          <w:color w:val="000000"/>
          <w:sz w:val="24"/>
          <w:szCs w:val="24"/>
        </w:rPr>
        <w:softHyphen/>
        <w:t>кас</w:t>
      </w:r>
      <w:r w:rsidRPr="002234CA">
        <w:rPr>
          <w:rFonts w:ascii="Times New Roman" w:hAnsi="Times New Roman"/>
          <w:color w:val="000000"/>
          <w:sz w:val="24"/>
          <w:szCs w:val="24"/>
        </w:rPr>
        <w:softHyphen/>
        <w:t>ске</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3) 1953 г.</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4) учре</w:t>
      </w:r>
      <w:r w:rsidRPr="002234CA">
        <w:rPr>
          <w:rFonts w:ascii="Times New Roman" w:hAnsi="Times New Roman"/>
          <w:color w:val="000000"/>
          <w:sz w:val="24"/>
          <w:szCs w:val="24"/>
        </w:rPr>
        <w:softHyphen/>
        <w:t>жде</w:t>
      </w:r>
      <w:r w:rsidRPr="002234CA">
        <w:rPr>
          <w:rFonts w:ascii="Times New Roman" w:hAnsi="Times New Roman"/>
          <w:color w:val="000000"/>
          <w:sz w:val="24"/>
          <w:szCs w:val="24"/>
        </w:rPr>
        <w:softHyphen/>
        <w:t>ние поста Пре</w:t>
      </w:r>
      <w:r w:rsidRPr="002234CA">
        <w:rPr>
          <w:rFonts w:ascii="Times New Roman" w:hAnsi="Times New Roman"/>
          <w:color w:val="000000"/>
          <w:sz w:val="24"/>
          <w:szCs w:val="24"/>
        </w:rPr>
        <w:softHyphen/>
        <w:t>зи</w:t>
      </w:r>
      <w:r w:rsidRPr="002234CA">
        <w:rPr>
          <w:rFonts w:ascii="Times New Roman" w:hAnsi="Times New Roman"/>
          <w:color w:val="000000"/>
          <w:sz w:val="24"/>
          <w:szCs w:val="24"/>
        </w:rPr>
        <w:softHyphen/>
        <w:t>ден</w:t>
      </w:r>
      <w:r w:rsidRPr="002234CA">
        <w:rPr>
          <w:rFonts w:ascii="Times New Roman" w:hAnsi="Times New Roman"/>
          <w:color w:val="000000"/>
          <w:sz w:val="24"/>
          <w:szCs w:val="24"/>
        </w:rPr>
        <w:softHyphen/>
        <w:t>та СССР</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5) ис</w:t>
      </w:r>
      <w:r w:rsidRPr="002234CA">
        <w:rPr>
          <w:rFonts w:ascii="Times New Roman" w:hAnsi="Times New Roman"/>
          <w:color w:val="000000"/>
          <w:sz w:val="24"/>
          <w:szCs w:val="24"/>
        </w:rPr>
        <w:softHyphen/>
        <w:t>пы</w:t>
      </w:r>
      <w:r w:rsidRPr="002234CA">
        <w:rPr>
          <w:rFonts w:ascii="Times New Roman" w:hAnsi="Times New Roman"/>
          <w:color w:val="000000"/>
          <w:sz w:val="24"/>
          <w:szCs w:val="24"/>
        </w:rPr>
        <w:softHyphen/>
        <w:t>та</w:t>
      </w:r>
      <w:r w:rsidRPr="002234CA">
        <w:rPr>
          <w:rFonts w:ascii="Times New Roman" w:hAnsi="Times New Roman"/>
          <w:color w:val="000000"/>
          <w:sz w:val="24"/>
          <w:szCs w:val="24"/>
        </w:rPr>
        <w:softHyphen/>
        <w:t>ние пер</w:t>
      </w:r>
      <w:r w:rsidRPr="002234CA">
        <w:rPr>
          <w:rFonts w:ascii="Times New Roman" w:hAnsi="Times New Roman"/>
          <w:color w:val="000000"/>
          <w:sz w:val="24"/>
          <w:szCs w:val="24"/>
        </w:rPr>
        <w:softHyphen/>
        <w:t>вой со</w:t>
      </w:r>
      <w:r w:rsidRPr="002234CA">
        <w:rPr>
          <w:rFonts w:ascii="Times New Roman" w:hAnsi="Times New Roman"/>
          <w:color w:val="000000"/>
          <w:sz w:val="24"/>
          <w:szCs w:val="24"/>
        </w:rPr>
        <w:softHyphen/>
        <w:t>вет</w:t>
      </w:r>
      <w:r w:rsidRPr="002234CA">
        <w:rPr>
          <w:rFonts w:ascii="Times New Roman" w:hAnsi="Times New Roman"/>
          <w:color w:val="000000"/>
          <w:sz w:val="24"/>
          <w:szCs w:val="24"/>
        </w:rPr>
        <w:softHyphen/>
        <w:t>ской ядер</w:t>
      </w:r>
      <w:r w:rsidRPr="002234CA">
        <w:rPr>
          <w:rFonts w:ascii="Times New Roman" w:hAnsi="Times New Roman"/>
          <w:color w:val="000000"/>
          <w:sz w:val="24"/>
          <w:szCs w:val="24"/>
        </w:rPr>
        <w:softHyphen/>
        <w:t>ной бомбы</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6) И. В. Ста</w:t>
      </w:r>
      <w:r w:rsidRPr="002234CA">
        <w:rPr>
          <w:rFonts w:ascii="Times New Roman" w:hAnsi="Times New Roman"/>
          <w:color w:val="000000"/>
          <w:sz w:val="24"/>
          <w:szCs w:val="24"/>
        </w:rPr>
        <w:softHyphen/>
        <w:t>лин</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7) Л. И. Бреж</w:t>
      </w:r>
      <w:r w:rsidRPr="002234CA">
        <w:rPr>
          <w:rFonts w:ascii="Times New Roman" w:hAnsi="Times New Roman"/>
          <w:color w:val="000000"/>
          <w:sz w:val="24"/>
          <w:szCs w:val="24"/>
        </w:rPr>
        <w:softHyphen/>
        <w:t>нев</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8) М. С. Гор</w:t>
      </w:r>
      <w:r w:rsidRPr="002234CA">
        <w:rPr>
          <w:rFonts w:ascii="Times New Roman" w:hAnsi="Times New Roman"/>
          <w:color w:val="000000"/>
          <w:sz w:val="24"/>
          <w:szCs w:val="24"/>
        </w:rPr>
        <w:softHyphen/>
        <w:t>бачёв</w:t>
      </w:r>
    </w:p>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9) 1977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gridCol w:w="380"/>
        <w:gridCol w:w="363"/>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c>
          <w:tcPr>
            <w:tcW w:w="0" w:type="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Д</w:t>
            </w:r>
          </w:p>
        </w:tc>
        <w:tc>
          <w:tcPr>
            <w:tcW w:w="0" w:type="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Е</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tcPr>
          <w:p w:rsidR="007B3EB9" w:rsidRPr="002234CA" w:rsidRDefault="007B3EB9" w:rsidP="00781AB0">
            <w:pPr>
              <w:spacing w:after="0" w:line="240" w:lineRule="auto"/>
              <w:rPr>
                <w:rFonts w:ascii="Times New Roman" w:hAnsi="Times New Roman"/>
                <w:sz w:val="24"/>
                <w:szCs w:val="24"/>
              </w:rPr>
            </w:pPr>
          </w:p>
        </w:tc>
        <w:tc>
          <w:tcPr>
            <w:tcW w:w="0" w:type="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r w:rsidRPr="002234CA">
        <w:rPr>
          <w:rFonts w:ascii="Times New Roman" w:hAnsi="Times New Roman"/>
          <w:color w:val="000000"/>
          <w:sz w:val="24"/>
          <w:szCs w:val="24"/>
        </w:rPr>
        <w:t>Ответ запишите в виде последовательности цифр.</w:t>
      </w:r>
    </w:p>
    <w:p w:rsidR="007B3EB9" w:rsidRPr="002234CA" w:rsidRDefault="007B3EB9" w:rsidP="007B3EB9">
      <w:pPr>
        <w:shd w:val="clear" w:color="auto" w:fill="FFFFFF"/>
        <w:spacing w:after="150" w:line="240" w:lineRule="auto"/>
        <w:rPr>
          <w:rFonts w:ascii="Times New Roman" w:hAnsi="Times New Roman"/>
          <w:b/>
          <w:color w:val="000000"/>
          <w:sz w:val="24"/>
          <w:szCs w:val="24"/>
        </w:rPr>
      </w:pPr>
      <w:r w:rsidRPr="002234CA">
        <w:rPr>
          <w:rFonts w:ascii="Times New Roman" w:hAnsi="Times New Roman"/>
          <w:b/>
          <w:color w:val="000000"/>
          <w:sz w:val="24"/>
          <w:szCs w:val="24"/>
        </w:rPr>
        <w:t>9.  Уста</w:t>
      </w:r>
      <w:r w:rsidRPr="002234CA">
        <w:rPr>
          <w:rFonts w:ascii="Times New Roman" w:hAnsi="Times New Roman"/>
          <w:b/>
          <w:color w:val="000000"/>
          <w:sz w:val="24"/>
          <w:szCs w:val="24"/>
        </w:rPr>
        <w:softHyphen/>
        <w:t>но</w:t>
      </w:r>
      <w:r w:rsidRPr="002234CA">
        <w:rPr>
          <w:rFonts w:ascii="Times New Roman" w:hAnsi="Times New Roman"/>
          <w:b/>
          <w:color w:val="000000"/>
          <w:sz w:val="24"/>
          <w:szCs w:val="24"/>
        </w:rPr>
        <w:softHyphen/>
        <w:t>ви</w:t>
      </w:r>
      <w:r w:rsidRPr="002234CA">
        <w:rPr>
          <w:rFonts w:ascii="Times New Roman" w:hAnsi="Times New Roman"/>
          <w:b/>
          <w:color w:val="000000"/>
          <w:sz w:val="24"/>
          <w:szCs w:val="24"/>
        </w:rPr>
        <w:softHyphen/>
        <w:t>те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ствие между па</w:t>
      </w:r>
      <w:r w:rsidRPr="002234CA">
        <w:rPr>
          <w:rFonts w:ascii="Times New Roman" w:hAnsi="Times New Roman"/>
          <w:b/>
          <w:color w:val="000000"/>
          <w:sz w:val="24"/>
          <w:szCs w:val="24"/>
        </w:rPr>
        <w:softHyphen/>
        <w:t>мят</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ка</w:t>
      </w:r>
      <w:r w:rsidRPr="002234CA">
        <w:rPr>
          <w:rFonts w:ascii="Times New Roman" w:hAnsi="Times New Roman"/>
          <w:b/>
          <w:color w:val="000000"/>
          <w:sz w:val="24"/>
          <w:szCs w:val="24"/>
        </w:rPr>
        <w:softHyphen/>
        <w:t>ми куль</w:t>
      </w:r>
      <w:r w:rsidRPr="002234CA">
        <w:rPr>
          <w:rFonts w:ascii="Times New Roman" w:hAnsi="Times New Roman"/>
          <w:b/>
          <w:color w:val="000000"/>
          <w:sz w:val="24"/>
          <w:szCs w:val="24"/>
        </w:rPr>
        <w:softHyphen/>
        <w:t>ту</w:t>
      </w:r>
      <w:r w:rsidRPr="002234CA">
        <w:rPr>
          <w:rFonts w:ascii="Times New Roman" w:hAnsi="Times New Roman"/>
          <w:b/>
          <w:color w:val="000000"/>
          <w:sz w:val="24"/>
          <w:szCs w:val="24"/>
        </w:rPr>
        <w:softHyphen/>
        <w:t>ры и их крат</w:t>
      </w:r>
      <w:r w:rsidRPr="002234CA">
        <w:rPr>
          <w:rFonts w:ascii="Times New Roman" w:hAnsi="Times New Roman"/>
          <w:b/>
          <w:color w:val="000000"/>
          <w:sz w:val="24"/>
          <w:szCs w:val="24"/>
        </w:rPr>
        <w:softHyphen/>
        <w:t>ки</w:t>
      </w:r>
      <w:r w:rsidRPr="002234CA">
        <w:rPr>
          <w:rFonts w:ascii="Times New Roman" w:hAnsi="Times New Roman"/>
          <w:b/>
          <w:color w:val="000000"/>
          <w:sz w:val="24"/>
          <w:szCs w:val="24"/>
        </w:rPr>
        <w:softHyphen/>
        <w:t>ми ха</w:t>
      </w:r>
      <w:r w:rsidRPr="002234CA">
        <w:rPr>
          <w:rFonts w:ascii="Times New Roman" w:hAnsi="Times New Roman"/>
          <w:b/>
          <w:color w:val="000000"/>
          <w:sz w:val="24"/>
          <w:szCs w:val="24"/>
        </w:rPr>
        <w:softHyphen/>
        <w:t>рак</w:t>
      </w:r>
      <w:r w:rsidRPr="002234CA">
        <w:rPr>
          <w:rFonts w:ascii="Times New Roman" w:hAnsi="Times New Roman"/>
          <w:b/>
          <w:color w:val="000000"/>
          <w:sz w:val="24"/>
          <w:szCs w:val="24"/>
        </w:rPr>
        <w:softHyphen/>
        <w:t>те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сти</w:t>
      </w:r>
      <w:r w:rsidRPr="002234CA">
        <w:rPr>
          <w:rFonts w:ascii="Times New Roman" w:hAnsi="Times New Roman"/>
          <w:b/>
          <w:color w:val="000000"/>
          <w:sz w:val="24"/>
          <w:szCs w:val="24"/>
        </w:rPr>
        <w:softHyphen/>
        <w:t>ка</w:t>
      </w:r>
      <w:r w:rsidRPr="002234CA">
        <w:rPr>
          <w:rFonts w:ascii="Times New Roman" w:hAnsi="Times New Roman"/>
          <w:b/>
          <w:color w:val="000000"/>
          <w:sz w:val="24"/>
          <w:szCs w:val="24"/>
        </w:rPr>
        <w:softHyphen/>
        <w:t>ми: к каж</w:t>
      </w:r>
      <w:r w:rsidRPr="002234CA">
        <w:rPr>
          <w:rFonts w:ascii="Times New Roman" w:hAnsi="Times New Roman"/>
          <w:b/>
          <w:color w:val="000000"/>
          <w:sz w:val="24"/>
          <w:szCs w:val="24"/>
        </w:rPr>
        <w:softHyphen/>
        <w:t>дой по</w:t>
      </w:r>
      <w:r w:rsidRPr="002234CA">
        <w:rPr>
          <w:rFonts w:ascii="Times New Roman" w:hAnsi="Times New Roman"/>
          <w:b/>
          <w:color w:val="000000"/>
          <w:sz w:val="24"/>
          <w:szCs w:val="24"/>
        </w:rPr>
        <w:softHyphen/>
        <w:t>зи</w:t>
      </w:r>
      <w:r w:rsidRPr="002234CA">
        <w:rPr>
          <w:rFonts w:ascii="Times New Roman" w:hAnsi="Times New Roman"/>
          <w:b/>
          <w:color w:val="000000"/>
          <w:sz w:val="24"/>
          <w:szCs w:val="24"/>
        </w:rPr>
        <w:softHyphen/>
        <w:t>ции пер</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го столб</w:t>
      </w:r>
      <w:r w:rsidRPr="002234CA">
        <w:rPr>
          <w:rFonts w:ascii="Times New Roman" w:hAnsi="Times New Roman"/>
          <w:b/>
          <w:color w:val="000000"/>
          <w:sz w:val="24"/>
          <w:szCs w:val="24"/>
        </w:rPr>
        <w:softHyphen/>
        <w:t>ца под</w:t>
      </w:r>
      <w:r w:rsidRPr="002234CA">
        <w:rPr>
          <w:rFonts w:ascii="Times New Roman" w:hAnsi="Times New Roman"/>
          <w:b/>
          <w:color w:val="000000"/>
          <w:sz w:val="24"/>
          <w:szCs w:val="24"/>
        </w:rPr>
        <w:softHyphen/>
        <w:t>бе</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те со</w:t>
      </w:r>
      <w:r w:rsidRPr="002234CA">
        <w:rPr>
          <w:rFonts w:ascii="Times New Roman" w:hAnsi="Times New Roman"/>
          <w:b/>
          <w:color w:val="000000"/>
          <w:sz w:val="24"/>
          <w:szCs w:val="24"/>
        </w:rPr>
        <w:softHyphen/>
        <w:t>от</w:t>
      </w:r>
      <w:r w:rsidRPr="002234CA">
        <w:rPr>
          <w:rFonts w:ascii="Times New Roman" w:hAnsi="Times New Roman"/>
          <w:b/>
          <w:color w:val="000000"/>
          <w:sz w:val="24"/>
          <w:szCs w:val="24"/>
        </w:rPr>
        <w:softHyphen/>
        <w:t>вет</w:t>
      </w:r>
      <w:r w:rsidRPr="002234CA">
        <w:rPr>
          <w:rFonts w:ascii="Times New Roman" w:hAnsi="Times New Roman"/>
          <w:b/>
          <w:color w:val="000000"/>
          <w:sz w:val="24"/>
          <w:szCs w:val="24"/>
        </w:rPr>
        <w:softHyphen/>
        <w:t>ству</w:t>
      </w:r>
      <w:r w:rsidRPr="002234CA">
        <w:rPr>
          <w:rFonts w:ascii="Times New Roman" w:hAnsi="Times New Roman"/>
          <w:b/>
          <w:color w:val="000000"/>
          <w:sz w:val="24"/>
          <w:szCs w:val="24"/>
        </w:rPr>
        <w:softHyphen/>
        <w:t>ю</w:t>
      </w:r>
      <w:r w:rsidRPr="002234CA">
        <w:rPr>
          <w:rFonts w:ascii="Times New Roman" w:hAnsi="Times New Roman"/>
          <w:b/>
          <w:color w:val="000000"/>
          <w:sz w:val="24"/>
          <w:szCs w:val="24"/>
        </w:rPr>
        <w:softHyphen/>
        <w:t>щую по</w:t>
      </w:r>
      <w:r w:rsidRPr="002234CA">
        <w:rPr>
          <w:rFonts w:ascii="Times New Roman" w:hAnsi="Times New Roman"/>
          <w:b/>
          <w:color w:val="000000"/>
          <w:sz w:val="24"/>
          <w:szCs w:val="24"/>
        </w:rPr>
        <w:softHyphen/>
        <w:t>зи</w:t>
      </w:r>
      <w:r w:rsidRPr="002234CA">
        <w:rPr>
          <w:rFonts w:ascii="Times New Roman" w:hAnsi="Times New Roman"/>
          <w:b/>
          <w:color w:val="000000"/>
          <w:sz w:val="24"/>
          <w:szCs w:val="24"/>
        </w:rPr>
        <w:softHyphen/>
        <w:t>цию из вто</w:t>
      </w:r>
      <w:r w:rsidRPr="002234CA">
        <w:rPr>
          <w:rFonts w:ascii="Times New Roman" w:hAnsi="Times New Roman"/>
          <w:b/>
          <w:color w:val="000000"/>
          <w:sz w:val="24"/>
          <w:szCs w:val="24"/>
        </w:rPr>
        <w:softHyphen/>
        <w:t>ро</w:t>
      </w:r>
      <w:r w:rsidRPr="002234CA">
        <w:rPr>
          <w:rFonts w:ascii="Times New Roman" w:hAnsi="Times New Roman"/>
          <w:b/>
          <w:color w:val="000000"/>
          <w:sz w:val="24"/>
          <w:szCs w:val="24"/>
        </w:rPr>
        <w:softHyphen/>
        <w:t>го столб</w:t>
      </w:r>
      <w:r w:rsidRPr="002234CA">
        <w:rPr>
          <w:rFonts w:ascii="Times New Roman" w:hAnsi="Times New Roman"/>
          <w:b/>
          <w:color w:val="000000"/>
          <w:sz w:val="24"/>
          <w:szCs w:val="24"/>
        </w:rPr>
        <w:softHyphen/>
        <w:t>ца.</w:t>
      </w:r>
    </w:p>
    <w:tbl>
      <w:tblPr>
        <w:tblW w:w="9329" w:type="dxa"/>
        <w:shd w:val="clear" w:color="auto" w:fill="FFFFFF"/>
        <w:tblCellMar>
          <w:top w:w="105" w:type="dxa"/>
          <w:left w:w="105" w:type="dxa"/>
          <w:bottom w:w="105" w:type="dxa"/>
          <w:right w:w="105" w:type="dxa"/>
        </w:tblCellMar>
        <w:tblLook w:val="04A0"/>
      </w:tblPr>
      <w:tblGrid>
        <w:gridCol w:w="3923"/>
        <w:gridCol w:w="5406"/>
      </w:tblGrid>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ПА</w:t>
            </w:r>
            <w:r w:rsidRPr="002234CA">
              <w:rPr>
                <w:rFonts w:ascii="Times New Roman" w:hAnsi="Times New Roman"/>
                <w:color w:val="000000"/>
                <w:sz w:val="24"/>
                <w:szCs w:val="24"/>
              </w:rPr>
              <w:softHyphen/>
              <w:t>МЯТ</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КИ КУЛЬ</w:t>
            </w:r>
            <w:r w:rsidRPr="002234CA">
              <w:rPr>
                <w:rFonts w:ascii="Times New Roman" w:hAnsi="Times New Roman"/>
                <w:color w:val="000000"/>
                <w:sz w:val="24"/>
                <w:szCs w:val="24"/>
              </w:rPr>
              <w:softHyphen/>
              <w:t>ТУ</w:t>
            </w:r>
            <w:r w:rsidRPr="002234CA">
              <w:rPr>
                <w:rFonts w:ascii="Times New Roman" w:hAnsi="Times New Roman"/>
                <w:color w:val="000000"/>
                <w:sz w:val="24"/>
                <w:szCs w:val="24"/>
              </w:rPr>
              <w:softHyphen/>
              <w:t>РЫ</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ХА</w:t>
            </w:r>
            <w:r w:rsidRPr="002234CA">
              <w:rPr>
                <w:rFonts w:ascii="Times New Roman" w:hAnsi="Times New Roman"/>
                <w:color w:val="000000"/>
                <w:sz w:val="24"/>
                <w:szCs w:val="24"/>
              </w:rPr>
              <w:softHyphen/>
              <w:t>РАК</w:t>
            </w:r>
            <w:r w:rsidRPr="002234CA">
              <w:rPr>
                <w:rFonts w:ascii="Times New Roman" w:hAnsi="Times New Roman"/>
                <w:color w:val="000000"/>
                <w:sz w:val="24"/>
                <w:szCs w:val="24"/>
              </w:rPr>
              <w:softHyphen/>
              <w:t>ТЕ</w:t>
            </w:r>
            <w:r w:rsidRPr="002234CA">
              <w:rPr>
                <w:rFonts w:ascii="Times New Roman" w:hAnsi="Times New Roman"/>
                <w:color w:val="000000"/>
                <w:sz w:val="24"/>
                <w:szCs w:val="24"/>
              </w:rPr>
              <w:softHyphen/>
              <w:t>РИ</w:t>
            </w:r>
            <w:r w:rsidRPr="002234CA">
              <w:rPr>
                <w:rFonts w:ascii="Times New Roman" w:hAnsi="Times New Roman"/>
                <w:color w:val="000000"/>
                <w:sz w:val="24"/>
                <w:szCs w:val="24"/>
              </w:rPr>
              <w:softHyphen/>
              <w:t>СТИ</w:t>
            </w:r>
            <w:r w:rsidRPr="002234CA">
              <w:rPr>
                <w:rFonts w:ascii="Times New Roman" w:hAnsi="Times New Roman"/>
                <w:color w:val="000000"/>
                <w:sz w:val="24"/>
                <w:szCs w:val="24"/>
              </w:rPr>
              <w:softHyphen/>
              <w:t>КИ</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A) скульп</w:t>
            </w:r>
            <w:r w:rsidRPr="002234CA">
              <w:rPr>
                <w:rFonts w:ascii="Times New Roman" w:hAnsi="Times New Roman"/>
                <w:color w:val="000000"/>
                <w:sz w:val="24"/>
                <w:szCs w:val="24"/>
              </w:rPr>
              <w:softHyphen/>
              <w:t>тур</w:t>
            </w:r>
            <w:r w:rsidRPr="002234CA">
              <w:rPr>
                <w:rFonts w:ascii="Times New Roman" w:hAnsi="Times New Roman"/>
                <w:color w:val="000000"/>
                <w:sz w:val="24"/>
                <w:szCs w:val="24"/>
              </w:rPr>
              <w:softHyphen/>
              <w:t>ный ком</w:t>
            </w:r>
            <w:r w:rsidRPr="002234CA">
              <w:rPr>
                <w:rFonts w:ascii="Times New Roman" w:hAnsi="Times New Roman"/>
                <w:color w:val="000000"/>
                <w:sz w:val="24"/>
                <w:szCs w:val="24"/>
              </w:rPr>
              <w:softHyphen/>
              <w:t>плекс или ме</w:t>
            </w:r>
            <w:r w:rsidRPr="002234CA">
              <w:rPr>
                <w:rFonts w:ascii="Times New Roman" w:hAnsi="Times New Roman"/>
                <w:color w:val="000000"/>
                <w:sz w:val="24"/>
                <w:szCs w:val="24"/>
              </w:rPr>
              <w:softHyphen/>
              <w:t>мо</w:t>
            </w:r>
            <w:r w:rsidRPr="002234CA">
              <w:rPr>
                <w:rFonts w:ascii="Times New Roman" w:hAnsi="Times New Roman"/>
                <w:color w:val="000000"/>
                <w:sz w:val="24"/>
                <w:szCs w:val="24"/>
              </w:rPr>
              <w:softHyphen/>
              <w:t>ри</w:t>
            </w:r>
            <w:r w:rsidRPr="002234CA">
              <w:rPr>
                <w:rFonts w:ascii="Times New Roman" w:hAnsi="Times New Roman"/>
                <w:color w:val="000000"/>
                <w:sz w:val="24"/>
                <w:szCs w:val="24"/>
              </w:rPr>
              <w:softHyphen/>
              <w:t>ал «Ро</w:t>
            </w:r>
            <w:r w:rsidRPr="002234CA">
              <w:rPr>
                <w:rFonts w:ascii="Times New Roman" w:hAnsi="Times New Roman"/>
                <w:color w:val="000000"/>
                <w:sz w:val="24"/>
                <w:szCs w:val="24"/>
              </w:rPr>
              <w:softHyphen/>
              <w:t>ди</w:t>
            </w:r>
            <w:r w:rsidRPr="002234CA">
              <w:rPr>
                <w:rFonts w:ascii="Times New Roman" w:hAnsi="Times New Roman"/>
                <w:color w:val="000000"/>
                <w:sz w:val="24"/>
                <w:szCs w:val="24"/>
              </w:rPr>
              <w:softHyphen/>
              <w:t>на-мать»</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1) Уста</w:t>
            </w:r>
            <w:r w:rsidRPr="002234CA">
              <w:rPr>
                <w:rFonts w:ascii="Times New Roman" w:hAnsi="Times New Roman"/>
                <w:color w:val="000000"/>
                <w:sz w:val="24"/>
                <w:szCs w:val="24"/>
              </w:rPr>
              <w:softHyphen/>
              <w:t>нов</w:t>
            </w:r>
            <w:r w:rsidRPr="002234CA">
              <w:rPr>
                <w:rFonts w:ascii="Times New Roman" w:hAnsi="Times New Roman"/>
                <w:color w:val="000000"/>
                <w:sz w:val="24"/>
                <w:szCs w:val="24"/>
              </w:rPr>
              <w:softHyphen/>
              <w:t>лен в Вол</w:t>
            </w:r>
            <w:r w:rsidRPr="002234CA">
              <w:rPr>
                <w:rFonts w:ascii="Times New Roman" w:hAnsi="Times New Roman"/>
                <w:color w:val="000000"/>
                <w:sz w:val="24"/>
                <w:szCs w:val="24"/>
              </w:rPr>
              <w:softHyphen/>
              <w:t>го</w:t>
            </w:r>
            <w:r w:rsidRPr="002234CA">
              <w:rPr>
                <w:rFonts w:ascii="Times New Roman" w:hAnsi="Times New Roman"/>
                <w:color w:val="000000"/>
                <w:sz w:val="24"/>
                <w:szCs w:val="24"/>
              </w:rPr>
              <w:softHyphen/>
              <w:t>гра</w:t>
            </w:r>
            <w:r w:rsidRPr="002234CA">
              <w:rPr>
                <w:rFonts w:ascii="Times New Roman" w:hAnsi="Times New Roman"/>
                <w:color w:val="000000"/>
                <w:sz w:val="24"/>
                <w:szCs w:val="24"/>
              </w:rPr>
              <w:softHyphen/>
              <w:t>де.</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Б) ки</w:t>
            </w:r>
            <w:r w:rsidRPr="002234CA">
              <w:rPr>
                <w:rFonts w:ascii="Times New Roman" w:hAnsi="Times New Roman"/>
                <w:color w:val="000000"/>
                <w:sz w:val="24"/>
                <w:szCs w:val="24"/>
              </w:rPr>
              <w:softHyphen/>
              <w:t>но</w:t>
            </w:r>
            <w:r w:rsidRPr="002234CA">
              <w:rPr>
                <w:rFonts w:ascii="Times New Roman" w:hAnsi="Times New Roman"/>
                <w:color w:val="000000"/>
                <w:sz w:val="24"/>
                <w:szCs w:val="24"/>
              </w:rPr>
              <w:softHyphen/>
              <w:t>фильм «По</w:t>
            </w:r>
            <w:r w:rsidRPr="002234CA">
              <w:rPr>
                <w:rFonts w:ascii="Times New Roman" w:hAnsi="Times New Roman"/>
                <w:color w:val="000000"/>
                <w:sz w:val="24"/>
                <w:szCs w:val="24"/>
              </w:rPr>
              <w:softHyphen/>
              <w:t>ка</w:t>
            </w:r>
            <w:r w:rsidRPr="002234CA">
              <w:rPr>
                <w:rFonts w:ascii="Times New Roman" w:hAnsi="Times New Roman"/>
                <w:color w:val="000000"/>
                <w:sz w:val="24"/>
                <w:szCs w:val="24"/>
              </w:rPr>
              <w:softHyphen/>
              <w:t>я</w:t>
            </w:r>
            <w:r w:rsidRPr="002234CA">
              <w:rPr>
                <w:rFonts w:ascii="Times New Roman" w:hAnsi="Times New Roman"/>
                <w:color w:val="000000"/>
                <w:sz w:val="24"/>
                <w:szCs w:val="24"/>
              </w:rPr>
              <w:softHyphen/>
              <w:t>ние»</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2) Автор - А. И. Сол</w:t>
            </w:r>
            <w:r w:rsidRPr="002234CA">
              <w:rPr>
                <w:rFonts w:ascii="Times New Roman" w:hAnsi="Times New Roman"/>
                <w:color w:val="000000"/>
                <w:sz w:val="24"/>
                <w:szCs w:val="24"/>
              </w:rPr>
              <w:softHyphen/>
              <w:t>же</w:t>
            </w:r>
            <w:r w:rsidRPr="002234CA">
              <w:rPr>
                <w:rFonts w:ascii="Times New Roman" w:hAnsi="Times New Roman"/>
                <w:color w:val="000000"/>
                <w:sz w:val="24"/>
                <w:szCs w:val="24"/>
              </w:rPr>
              <w:softHyphen/>
              <w:t>ни</w:t>
            </w:r>
            <w:r w:rsidRPr="002234CA">
              <w:rPr>
                <w:rFonts w:ascii="Times New Roman" w:hAnsi="Times New Roman"/>
                <w:color w:val="000000"/>
                <w:sz w:val="24"/>
                <w:szCs w:val="24"/>
              </w:rPr>
              <w:softHyphen/>
              <w:t>цын.</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B) роман «В круге пер</w:t>
            </w:r>
            <w:r w:rsidRPr="002234CA">
              <w:rPr>
                <w:rFonts w:ascii="Times New Roman" w:hAnsi="Times New Roman"/>
                <w:color w:val="000000"/>
                <w:sz w:val="24"/>
                <w:szCs w:val="24"/>
              </w:rPr>
              <w:softHyphen/>
              <w:t>вом»</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3) Со</w:t>
            </w:r>
            <w:r w:rsidRPr="002234CA">
              <w:rPr>
                <w:rFonts w:ascii="Times New Roman" w:hAnsi="Times New Roman"/>
                <w:color w:val="000000"/>
                <w:sz w:val="24"/>
                <w:szCs w:val="24"/>
              </w:rPr>
              <w:softHyphen/>
              <w:t>здан в 1980-е гг.</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Г) кар</w:t>
            </w:r>
            <w:r w:rsidRPr="002234CA">
              <w:rPr>
                <w:rFonts w:ascii="Times New Roman" w:hAnsi="Times New Roman"/>
                <w:color w:val="000000"/>
                <w:sz w:val="24"/>
                <w:szCs w:val="24"/>
              </w:rPr>
              <w:softHyphen/>
              <w:t>ти</w:t>
            </w:r>
            <w:r w:rsidRPr="002234CA">
              <w:rPr>
                <w:rFonts w:ascii="Times New Roman" w:hAnsi="Times New Roman"/>
                <w:color w:val="000000"/>
                <w:sz w:val="24"/>
                <w:szCs w:val="24"/>
              </w:rPr>
              <w:softHyphen/>
              <w:t>на «Обо</w:t>
            </w:r>
            <w:r w:rsidRPr="002234CA">
              <w:rPr>
                <w:rFonts w:ascii="Times New Roman" w:hAnsi="Times New Roman"/>
                <w:color w:val="000000"/>
                <w:sz w:val="24"/>
                <w:szCs w:val="24"/>
              </w:rPr>
              <w:softHyphen/>
              <w:t>ро</w:t>
            </w:r>
            <w:r w:rsidRPr="002234CA">
              <w:rPr>
                <w:rFonts w:ascii="Times New Roman" w:hAnsi="Times New Roman"/>
                <w:color w:val="000000"/>
                <w:sz w:val="24"/>
                <w:szCs w:val="24"/>
              </w:rPr>
              <w:softHyphen/>
              <w:t>на Се</w:t>
            </w:r>
            <w:r w:rsidRPr="002234CA">
              <w:rPr>
                <w:rFonts w:ascii="Times New Roman" w:hAnsi="Times New Roman"/>
                <w:color w:val="000000"/>
                <w:sz w:val="24"/>
                <w:szCs w:val="24"/>
              </w:rPr>
              <w:softHyphen/>
              <w:t>ва</w:t>
            </w:r>
            <w:r w:rsidRPr="002234CA">
              <w:rPr>
                <w:rFonts w:ascii="Times New Roman" w:hAnsi="Times New Roman"/>
                <w:color w:val="000000"/>
                <w:sz w:val="24"/>
                <w:szCs w:val="24"/>
              </w:rPr>
              <w:softHyphen/>
              <w:t>сто</w:t>
            </w:r>
            <w:r w:rsidRPr="002234CA">
              <w:rPr>
                <w:rFonts w:ascii="Times New Roman" w:hAnsi="Times New Roman"/>
                <w:color w:val="000000"/>
                <w:sz w:val="24"/>
                <w:szCs w:val="24"/>
              </w:rPr>
              <w:softHyphen/>
              <w:t>по</w:t>
            </w:r>
            <w:r w:rsidRPr="002234CA">
              <w:rPr>
                <w:rFonts w:ascii="Times New Roman" w:hAnsi="Times New Roman"/>
                <w:color w:val="000000"/>
                <w:sz w:val="24"/>
                <w:szCs w:val="24"/>
              </w:rPr>
              <w:softHyphen/>
              <w:t>ля»</w:t>
            </w: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4) Сюжет ил</w:t>
            </w:r>
            <w:r w:rsidRPr="002234CA">
              <w:rPr>
                <w:rFonts w:ascii="Times New Roman" w:hAnsi="Times New Roman"/>
                <w:color w:val="000000"/>
                <w:sz w:val="24"/>
                <w:szCs w:val="24"/>
              </w:rPr>
              <w:softHyphen/>
              <w:t>лю</w:t>
            </w:r>
            <w:r w:rsidRPr="002234CA">
              <w:rPr>
                <w:rFonts w:ascii="Times New Roman" w:hAnsi="Times New Roman"/>
                <w:color w:val="000000"/>
                <w:sz w:val="24"/>
                <w:szCs w:val="24"/>
              </w:rPr>
              <w:softHyphen/>
              <w:t>стри</w:t>
            </w:r>
            <w:r w:rsidRPr="002234CA">
              <w:rPr>
                <w:rFonts w:ascii="Times New Roman" w:hAnsi="Times New Roman"/>
                <w:color w:val="000000"/>
                <w:sz w:val="24"/>
                <w:szCs w:val="24"/>
              </w:rPr>
              <w:softHyphen/>
              <w:t>ру</w:t>
            </w:r>
            <w:r w:rsidRPr="002234CA">
              <w:rPr>
                <w:rFonts w:ascii="Times New Roman" w:hAnsi="Times New Roman"/>
                <w:color w:val="000000"/>
                <w:sz w:val="24"/>
                <w:szCs w:val="24"/>
              </w:rPr>
              <w:softHyphen/>
              <w:t>ет со</w:t>
            </w:r>
            <w:r w:rsidRPr="002234CA">
              <w:rPr>
                <w:rFonts w:ascii="Times New Roman" w:hAnsi="Times New Roman"/>
                <w:color w:val="000000"/>
                <w:sz w:val="24"/>
                <w:szCs w:val="24"/>
              </w:rPr>
              <w:softHyphen/>
              <w:t>бы</w:t>
            </w:r>
            <w:r w:rsidRPr="002234CA">
              <w:rPr>
                <w:rFonts w:ascii="Times New Roman" w:hAnsi="Times New Roman"/>
                <w:color w:val="000000"/>
                <w:sz w:val="24"/>
                <w:szCs w:val="24"/>
              </w:rPr>
              <w:softHyphen/>
              <w:t>тия пе</w:t>
            </w:r>
            <w:r w:rsidRPr="002234CA">
              <w:rPr>
                <w:rFonts w:ascii="Times New Roman" w:hAnsi="Times New Roman"/>
                <w:color w:val="000000"/>
                <w:sz w:val="24"/>
                <w:szCs w:val="24"/>
              </w:rPr>
              <w:softHyphen/>
              <w:t>ри</w:t>
            </w:r>
            <w:r w:rsidRPr="002234CA">
              <w:rPr>
                <w:rFonts w:ascii="Times New Roman" w:hAnsi="Times New Roman"/>
                <w:color w:val="000000"/>
                <w:sz w:val="24"/>
                <w:szCs w:val="24"/>
              </w:rPr>
              <w:softHyphen/>
              <w:t>о</w:t>
            </w:r>
            <w:r w:rsidRPr="002234CA">
              <w:rPr>
                <w:rFonts w:ascii="Times New Roman" w:hAnsi="Times New Roman"/>
                <w:color w:val="000000"/>
                <w:sz w:val="24"/>
                <w:szCs w:val="24"/>
              </w:rPr>
              <w:softHyphen/>
              <w:t>да от</w:t>
            </w:r>
            <w:r w:rsidRPr="002234CA">
              <w:rPr>
                <w:rFonts w:ascii="Times New Roman" w:hAnsi="Times New Roman"/>
                <w:color w:val="000000"/>
                <w:sz w:val="24"/>
                <w:szCs w:val="24"/>
              </w:rPr>
              <w:softHyphen/>
              <w:t>те</w:t>
            </w:r>
            <w:r w:rsidRPr="002234CA">
              <w:rPr>
                <w:rFonts w:ascii="Times New Roman" w:hAnsi="Times New Roman"/>
                <w:color w:val="000000"/>
                <w:sz w:val="24"/>
                <w:szCs w:val="24"/>
              </w:rPr>
              <w:softHyphen/>
              <w:t>пе</w:t>
            </w:r>
            <w:r w:rsidRPr="002234CA">
              <w:rPr>
                <w:rFonts w:ascii="Times New Roman" w:hAnsi="Times New Roman"/>
                <w:color w:val="000000"/>
                <w:sz w:val="24"/>
                <w:szCs w:val="24"/>
              </w:rPr>
              <w:softHyphen/>
              <w:t>ли.</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5) Глав</w:t>
            </w:r>
            <w:r w:rsidRPr="002234CA">
              <w:rPr>
                <w:rFonts w:ascii="Times New Roman" w:hAnsi="Times New Roman"/>
                <w:color w:val="000000"/>
                <w:sz w:val="24"/>
                <w:szCs w:val="24"/>
              </w:rPr>
              <w:softHyphen/>
              <w:t>ный герой - В.И. Ленин.</w:t>
            </w:r>
          </w:p>
        </w:tc>
      </w:tr>
      <w:tr w:rsidR="007B3EB9" w:rsidRPr="002234CA" w:rsidTr="00781AB0">
        <w:tc>
          <w:tcPr>
            <w:tcW w:w="392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7B3EB9" w:rsidRPr="002234CA" w:rsidRDefault="007B3EB9" w:rsidP="00781AB0">
            <w:pPr>
              <w:spacing w:after="150" w:line="240" w:lineRule="auto"/>
              <w:rPr>
                <w:rFonts w:ascii="Times New Roman" w:hAnsi="Times New Roman"/>
                <w:color w:val="000000"/>
                <w:sz w:val="24"/>
                <w:szCs w:val="24"/>
              </w:rPr>
            </w:pPr>
          </w:p>
        </w:tc>
        <w:tc>
          <w:tcPr>
            <w:tcW w:w="5406"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7B3EB9" w:rsidRPr="002234CA" w:rsidRDefault="007B3EB9" w:rsidP="00781AB0">
            <w:pPr>
              <w:spacing w:after="150" w:line="240" w:lineRule="auto"/>
              <w:rPr>
                <w:rFonts w:ascii="Times New Roman" w:hAnsi="Times New Roman"/>
                <w:color w:val="000000"/>
                <w:sz w:val="24"/>
                <w:szCs w:val="24"/>
              </w:rPr>
            </w:pPr>
            <w:r w:rsidRPr="002234CA">
              <w:rPr>
                <w:rFonts w:ascii="Times New Roman" w:hAnsi="Times New Roman"/>
                <w:color w:val="000000"/>
                <w:sz w:val="24"/>
                <w:szCs w:val="24"/>
              </w:rPr>
              <w:t>6) Автор - А. А. Дей</w:t>
            </w:r>
            <w:r w:rsidRPr="002234CA">
              <w:rPr>
                <w:rFonts w:ascii="Times New Roman" w:hAnsi="Times New Roman"/>
                <w:color w:val="000000"/>
                <w:sz w:val="24"/>
                <w:szCs w:val="24"/>
              </w:rPr>
              <w:softHyphen/>
              <w:t>не</w:t>
            </w:r>
            <w:r w:rsidRPr="002234CA">
              <w:rPr>
                <w:rFonts w:ascii="Times New Roman" w:hAnsi="Times New Roman"/>
                <w:color w:val="000000"/>
                <w:sz w:val="24"/>
                <w:szCs w:val="24"/>
              </w:rPr>
              <w:softHyphen/>
              <w:t>ка.</w:t>
            </w:r>
          </w:p>
        </w:tc>
      </w:tr>
    </w:tbl>
    <w:p w:rsidR="007B3EB9" w:rsidRPr="002234CA" w:rsidRDefault="007B3EB9" w:rsidP="007B3EB9">
      <w:pPr>
        <w:shd w:val="clear" w:color="auto" w:fill="FFFFFF"/>
        <w:spacing w:after="150" w:line="240" w:lineRule="auto"/>
        <w:jc w:val="center"/>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150" w:line="240" w:lineRule="auto"/>
        <w:rPr>
          <w:rFonts w:ascii="Times New Roman" w:hAnsi="Times New Roman"/>
          <w:color w:val="000000"/>
          <w:sz w:val="24"/>
          <w:szCs w:val="24"/>
        </w:rPr>
      </w:pPr>
    </w:p>
    <w:p w:rsidR="007B3EB9" w:rsidRPr="002234CA" w:rsidRDefault="007B3EB9" w:rsidP="007B3EB9">
      <w:pPr>
        <w:shd w:val="clear" w:color="auto" w:fill="FFFFFF"/>
        <w:spacing w:after="0" w:line="240" w:lineRule="auto"/>
        <w:rPr>
          <w:rFonts w:ascii="Times New Roman" w:hAnsi="Times New Roman"/>
          <w:b/>
          <w:color w:val="000000"/>
          <w:sz w:val="24"/>
          <w:szCs w:val="24"/>
        </w:rPr>
      </w:pPr>
      <w:r w:rsidRPr="002234CA">
        <w:rPr>
          <w:rFonts w:ascii="Arial" w:hAnsi="Arial" w:cs="Arial"/>
          <w:color w:val="000000"/>
          <w:sz w:val="20"/>
          <w:szCs w:val="20"/>
        </w:rPr>
        <w:lastRenderedPageBreak/>
        <w:t> </w:t>
      </w:r>
      <w:r w:rsidRPr="002234CA">
        <w:rPr>
          <w:rFonts w:ascii="Times New Roman" w:hAnsi="Times New Roman"/>
          <w:b/>
          <w:color w:val="000000"/>
          <w:sz w:val="24"/>
          <w:szCs w:val="24"/>
        </w:rPr>
        <w:t>10. Что из названного относилось к политике Н.С. Хрущева в годы его руководства страной?</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А) предоставление права на пенсию колхозникам</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Б) неоднократное снижение цен на продукты питания</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В) широкое жилищное строительство</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Г) поддержка арендного подряда в деревне</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Д) проведение «кукурузной» кампании</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Е) поддержка новых течений в искусстве</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1) АБГ     2) АВД     3) БВЕ     4) ВГД</w:t>
      </w:r>
    </w:p>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b/>
          <w:color w:val="000000"/>
          <w:sz w:val="24"/>
          <w:szCs w:val="24"/>
        </w:rPr>
        <w:t>11. Установите соответствие между терминами, понятиями и их объяснением</w:t>
      </w:r>
      <w:r w:rsidRPr="002234CA">
        <w:rPr>
          <w:rFonts w:ascii="Times New Roman" w:hAnsi="Times New Roman"/>
          <w:color w:val="000000"/>
          <w:sz w:val="24"/>
          <w:szCs w:val="24"/>
        </w:rPr>
        <w:t>:</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А) конверсия                           1) принятие решения на основе</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Б) депортация                              общего согласия</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В) консенсус                           2) перевод военных предприятий на</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Г) приватизация                            выпуск мирной продукции</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3) перевод государственной собственности в частную</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4) насильственное переселение</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                                                       5) обесценивание денег</w:t>
      </w:r>
    </w:p>
    <w:p w:rsidR="007B3EB9" w:rsidRPr="002234CA" w:rsidRDefault="007B3EB9" w:rsidP="007B3EB9">
      <w:pPr>
        <w:shd w:val="clear" w:color="auto" w:fill="FFFFFF"/>
        <w:spacing w:after="0" w:line="240" w:lineRule="auto"/>
        <w:rPr>
          <w:rFonts w:ascii="Times New Roman" w:hAnsi="Times New Roman"/>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А</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Б</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В</w:t>
            </w: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r w:rsidRPr="002234CA">
              <w:rPr>
                <w:rFonts w:ascii="Times New Roman" w:hAnsi="Times New Roman"/>
                <w:sz w:val="24"/>
                <w:szCs w:val="24"/>
              </w:rPr>
              <w:t>Г</w:t>
            </w:r>
          </w:p>
        </w:tc>
      </w:tr>
      <w:tr w:rsidR="007B3EB9" w:rsidRPr="002234CA" w:rsidTr="00781AB0">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Pr="002234CA" w:rsidRDefault="007B3EB9" w:rsidP="007B3EB9">
      <w:pPr>
        <w:shd w:val="clear" w:color="auto" w:fill="FFFFFF"/>
        <w:spacing w:after="0" w:line="240" w:lineRule="auto"/>
        <w:rPr>
          <w:rFonts w:ascii="Times New Roman" w:hAnsi="Times New Roman"/>
          <w:b/>
          <w:color w:val="000000"/>
          <w:sz w:val="24"/>
          <w:szCs w:val="24"/>
        </w:rPr>
      </w:pPr>
      <w:r w:rsidRPr="002234CA">
        <w:rPr>
          <w:rFonts w:ascii="Times New Roman" w:hAnsi="Times New Roman"/>
          <w:b/>
          <w:color w:val="000000"/>
          <w:sz w:val="24"/>
          <w:szCs w:val="24"/>
        </w:rPr>
        <w:t>12. Прочтите отрывок из книги М.С. Горбачева «Жизнь и реформы» и напишите фамилию главы правительства, под руководством которого проводилась описываемая реформа:</w:t>
      </w:r>
    </w:p>
    <w:p w:rsidR="007B3EB9" w:rsidRPr="002234CA" w:rsidRDefault="007B3EB9" w:rsidP="007B3EB9">
      <w:pPr>
        <w:shd w:val="clear" w:color="auto" w:fill="FFFFFF"/>
        <w:spacing w:after="0" w:line="240" w:lineRule="auto"/>
        <w:rPr>
          <w:rFonts w:ascii="Times New Roman" w:hAnsi="Times New Roman"/>
          <w:color w:val="000000"/>
          <w:sz w:val="24"/>
          <w:szCs w:val="24"/>
        </w:rPr>
      </w:pPr>
      <w:r w:rsidRPr="002234CA">
        <w:rPr>
          <w:rFonts w:ascii="Times New Roman" w:hAnsi="Times New Roman"/>
          <w:color w:val="000000"/>
          <w:sz w:val="24"/>
          <w:szCs w:val="24"/>
        </w:rPr>
        <w:t>«Предприятия во второй половине 60-х гг. … реформа была для своего времени достаточно смелой, прежде всего в плане расширения самостоятельности предприятий и товарно-денежных отношений между ними. Хорошо помню, какое оживление она вызвала в обществе, какие породила надежды, оказав положительное влияние на развитие экономики в восьмой пятилетке, пожалуй, наиболее успешной в послевоенные годы».</w:t>
      </w:r>
    </w:p>
    <w:p w:rsidR="007B3EB9" w:rsidRPr="007B3EB9" w:rsidRDefault="007B3EB9" w:rsidP="007B3EB9">
      <w:pPr>
        <w:shd w:val="clear" w:color="auto" w:fill="FFFFFF"/>
        <w:spacing w:after="0" w:line="240" w:lineRule="auto"/>
        <w:rPr>
          <w:rFonts w:ascii="Times New Roman" w:hAnsi="Times New Roman"/>
          <w:color w:val="000000"/>
          <w:sz w:val="24"/>
          <w:szCs w:val="24"/>
        </w:rPr>
      </w:pPr>
      <w:r>
        <w:rPr>
          <w:rFonts w:ascii="Times New Roman" w:hAnsi="Times New Roman"/>
          <w:color w:val="000000"/>
          <w:sz w:val="24"/>
          <w:szCs w:val="24"/>
        </w:rPr>
        <w:t>Ответ:________________________</w:t>
      </w:r>
    </w:p>
    <w:p w:rsidR="007B3EB9" w:rsidRDefault="007B3EB9" w:rsidP="007B3EB9">
      <w:pPr>
        <w:shd w:val="clear" w:color="auto" w:fill="FFFFFF"/>
        <w:jc w:val="both"/>
        <w:rPr>
          <w:rFonts w:ascii="Times New Roman" w:hAnsi="Times New Roman"/>
          <w:b/>
          <w:color w:val="000000"/>
          <w:sz w:val="24"/>
          <w:szCs w:val="24"/>
        </w:rPr>
      </w:pPr>
    </w:p>
    <w:p w:rsidR="007B3EB9" w:rsidRPr="002234CA" w:rsidRDefault="007B3EB9" w:rsidP="007B3EB9">
      <w:pPr>
        <w:shd w:val="clear" w:color="auto" w:fill="FFFFFF"/>
        <w:jc w:val="both"/>
        <w:rPr>
          <w:rFonts w:ascii="Times New Roman" w:hAnsi="Times New Roman"/>
          <w:b/>
          <w:color w:val="000000"/>
          <w:sz w:val="24"/>
          <w:szCs w:val="24"/>
        </w:rPr>
      </w:pPr>
      <w:r w:rsidRPr="002234CA">
        <w:rPr>
          <w:rFonts w:ascii="Times New Roman" w:hAnsi="Times New Roman"/>
          <w:b/>
          <w:color w:val="000000"/>
          <w:sz w:val="24"/>
          <w:szCs w:val="24"/>
        </w:rPr>
        <w:t>Рас</w:t>
      </w:r>
      <w:r w:rsidRPr="002234CA">
        <w:rPr>
          <w:rFonts w:ascii="Times New Roman" w:hAnsi="Times New Roman"/>
          <w:b/>
          <w:color w:val="000000"/>
          <w:sz w:val="24"/>
          <w:szCs w:val="24"/>
        </w:rPr>
        <w:softHyphen/>
        <w:t>смот</w:t>
      </w:r>
      <w:r w:rsidRPr="002234CA">
        <w:rPr>
          <w:rFonts w:ascii="Times New Roman" w:hAnsi="Times New Roman"/>
          <w:b/>
          <w:color w:val="000000"/>
          <w:sz w:val="24"/>
          <w:szCs w:val="24"/>
        </w:rPr>
        <w:softHyphen/>
        <w:t>ри</w:t>
      </w:r>
      <w:r w:rsidRPr="002234CA">
        <w:rPr>
          <w:rFonts w:ascii="Times New Roman" w:hAnsi="Times New Roman"/>
          <w:b/>
          <w:color w:val="000000"/>
          <w:sz w:val="24"/>
          <w:szCs w:val="24"/>
        </w:rPr>
        <w:softHyphen/>
        <w:t>те схему и вы</w:t>
      </w:r>
      <w:r w:rsidRPr="002234CA">
        <w:rPr>
          <w:rFonts w:ascii="Times New Roman" w:hAnsi="Times New Roman"/>
          <w:b/>
          <w:color w:val="000000"/>
          <w:sz w:val="24"/>
          <w:szCs w:val="24"/>
        </w:rPr>
        <w:softHyphen/>
        <w:t>пол</w:t>
      </w:r>
      <w:r w:rsidRPr="002234CA">
        <w:rPr>
          <w:rFonts w:ascii="Times New Roman" w:hAnsi="Times New Roman"/>
          <w:b/>
          <w:color w:val="000000"/>
          <w:sz w:val="24"/>
          <w:szCs w:val="24"/>
        </w:rPr>
        <w:softHyphen/>
        <w:t>ни</w:t>
      </w:r>
      <w:r w:rsidRPr="002234CA">
        <w:rPr>
          <w:rFonts w:ascii="Times New Roman" w:hAnsi="Times New Roman"/>
          <w:b/>
          <w:color w:val="000000"/>
          <w:sz w:val="24"/>
          <w:szCs w:val="24"/>
        </w:rPr>
        <w:softHyphen/>
        <w:t>те за</w:t>
      </w:r>
      <w:r w:rsidRPr="002234CA">
        <w:rPr>
          <w:rFonts w:ascii="Times New Roman" w:hAnsi="Times New Roman"/>
          <w:b/>
          <w:color w:val="000000"/>
          <w:sz w:val="24"/>
          <w:szCs w:val="24"/>
        </w:rPr>
        <w:softHyphen/>
        <w:t>да</w:t>
      </w:r>
      <w:r w:rsidRPr="002234CA">
        <w:rPr>
          <w:rFonts w:ascii="Times New Roman" w:hAnsi="Times New Roman"/>
          <w:b/>
          <w:color w:val="000000"/>
          <w:sz w:val="24"/>
          <w:szCs w:val="24"/>
        </w:rPr>
        <w:softHyphen/>
        <w:t>ния</w:t>
      </w:r>
    </w:p>
    <w:p w:rsidR="007B3EB9" w:rsidRPr="002234CA" w:rsidRDefault="007B3EB9" w:rsidP="007B3EB9">
      <w:pPr>
        <w:shd w:val="clear" w:color="auto" w:fill="FFFFFF"/>
        <w:spacing w:after="0" w:line="240" w:lineRule="auto"/>
        <w:jc w:val="both"/>
        <w:rPr>
          <w:rFonts w:ascii="Times New Roman" w:hAnsi="Times New Roman"/>
          <w:color w:val="000000"/>
          <w:sz w:val="24"/>
          <w:szCs w:val="24"/>
        </w:rPr>
      </w:pPr>
      <w:r w:rsidRPr="00D357E3">
        <w:rPr>
          <w:rFonts w:ascii="Times New Roman" w:hAnsi="Times New Roman"/>
          <w:noProof/>
          <w:color w:val="000000"/>
          <w:sz w:val="24"/>
          <w:szCs w:val="24"/>
        </w:rPr>
        <w:lastRenderedPageBreak/>
        <w:drawing>
          <wp:inline distT="0" distB="0" distL="0" distR="0">
            <wp:extent cx="3592830" cy="3541690"/>
            <wp:effectExtent l="0" t="0" r="7620" b="1905"/>
            <wp:docPr id="34" name="Рисунок 34" descr="Описание: http://hist.ege.sdamgia.ru/get_file?id=8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ttp://hist.ege.sdamgia.ru/get_file?id=8741"/>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9841" cy="3558458"/>
                    </a:xfrm>
                    <a:prstGeom prst="rect">
                      <a:avLst/>
                    </a:prstGeom>
                    <a:noFill/>
                    <a:ln>
                      <a:noFill/>
                    </a:ln>
                  </pic:spPr>
                </pic:pic>
              </a:graphicData>
            </a:graphic>
          </wp:inline>
        </w:drawing>
      </w:r>
    </w:p>
    <w:p w:rsidR="007B3EB9" w:rsidRPr="002234CA" w:rsidRDefault="007B3EB9" w:rsidP="007B3EB9">
      <w:pPr>
        <w:shd w:val="clear" w:color="auto" w:fill="FFFFFF"/>
        <w:spacing w:after="0" w:line="240" w:lineRule="auto"/>
        <w:jc w:val="both"/>
        <w:rPr>
          <w:rFonts w:ascii="Times New Roman" w:hAnsi="Times New Roman"/>
          <w:color w:val="000000"/>
          <w:sz w:val="24"/>
          <w:szCs w:val="24"/>
        </w:rPr>
      </w:pPr>
      <w:r w:rsidRPr="002234CA">
        <w:rPr>
          <w:rFonts w:ascii="Times New Roman" w:hAnsi="Times New Roman"/>
          <w:b/>
          <w:bCs/>
          <w:color w:val="000000"/>
          <w:sz w:val="24"/>
          <w:szCs w:val="24"/>
        </w:rPr>
        <w:t xml:space="preserve">13. </w:t>
      </w:r>
      <w:r w:rsidRPr="002234CA">
        <w:rPr>
          <w:rFonts w:ascii="Times New Roman" w:hAnsi="Times New Roman"/>
          <w:b/>
          <w:color w:val="000000"/>
          <w:sz w:val="24"/>
          <w:szCs w:val="24"/>
        </w:rPr>
        <w:t>Ука</w:t>
      </w:r>
      <w:r w:rsidRPr="002234CA">
        <w:rPr>
          <w:rFonts w:ascii="Times New Roman" w:hAnsi="Times New Roman"/>
          <w:b/>
          <w:color w:val="000000"/>
          <w:sz w:val="24"/>
          <w:szCs w:val="24"/>
        </w:rPr>
        <w:softHyphen/>
        <w:t>жи</w:t>
      </w:r>
      <w:r w:rsidRPr="002234CA">
        <w:rPr>
          <w:rFonts w:ascii="Times New Roman" w:hAnsi="Times New Roman"/>
          <w:b/>
          <w:color w:val="000000"/>
          <w:sz w:val="24"/>
          <w:szCs w:val="24"/>
        </w:rPr>
        <w:softHyphen/>
        <w:t>те на</w:t>
      </w:r>
      <w:r w:rsidRPr="002234CA">
        <w:rPr>
          <w:rFonts w:ascii="Times New Roman" w:hAnsi="Times New Roman"/>
          <w:b/>
          <w:color w:val="000000"/>
          <w:sz w:val="24"/>
          <w:szCs w:val="24"/>
        </w:rPr>
        <w:softHyphen/>
        <w:t>зва</w:t>
      </w:r>
      <w:r w:rsidRPr="002234CA">
        <w:rPr>
          <w:rFonts w:ascii="Times New Roman" w:hAnsi="Times New Roman"/>
          <w:b/>
          <w:color w:val="000000"/>
          <w:sz w:val="24"/>
          <w:szCs w:val="24"/>
        </w:rPr>
        <w:softHyphen/>
        <w:t>ние во</w:t>
      </w:r>
      <w:r w:rsidRPr="002234CA">
        <w:rPr>
          <w:rFonts w:ascii="Times New Roman" w:hAnsi="Times New Roman"/>
          <w:b/>
          <w:color w:val="000000"/>
          <w:sz w:val="24"/>
          <w:szCs w:val="24"/>
        </w:rPr>
        <w:softHyphen/>
        <w:t>ен</w:t>
      </w:r>
      <w:r w:rsidRPr="002234CA">
        <w:rPr>
          <w:rFonts w:ascii="Times New Roman" w:hAnsi="Times New Roman"/>
          <w:b/>
          <w:color w:val="000000"/>
          <w:sz w:val="24"/>
          <w:szCs w:val="24"/>
        </w:rPr>
        <w:softHyphen/>
        <w:t>но-по</w:t>
      </w:r>
      <w:r w:rsidRPr="002234CA">
        <w:rPr>
          <w:rFonts w:ascii="Times New Roman" w:hAnsi="Times New Roman"/>
          <w:b/>
          <w:color w:val="000000"/>
          <w:sz w:val="24"/>
          <w:szCs w:val="24"/>
        </w:rPr>
        <w:softHyphen/>
        <w:t>ли</w:t>
      </w:r>
      <w:r w:rsidRPr="002234CA">
        <w:rPr>
          <w:rFonts w:ascii="Times New Roman" w:hAnsi="Times New Roman"/>
          <w:b/>
          <w:color w:val="000000"/>
          <w:sz w:val="24"/>
          <w:szCs w:val="24"/>
        </w:rPr>
        <w:softHyphen/>
        <w:t>ти</w:t>
      </w:r>
      <w:r w:rsidRPr="002234CA">
        <w:rPr>
          <w:rFonts w:ascii="Times New Roman" w:hAnsi="Times New Roman"/>
          <w:b/>
          <w:color w:val="000000"/>
          <w:sz w:val="24"/>
          <w:szCs w:val="24"/>
        </w:rPr>
        <w:softHyphen/>
        <w:t>че</w:t>
      </w:r>
      <w:r w:rsidRPr="002234CA">
        <w:rPr>
          <w:rFonts w:ascii="Times New Roman" w:hAnsi="Times New Roman"/>
          <w:b/>
          <w:color w:val="000000"/>
          <w:sz w:val="24"/>
          <w:szCs w:val="24"/>
        </w:rPr>
        <w:softHyphen/>
        <w:t>ско</w:t>
      </w:r>
      <w:r w:rsidRPr="002234CA">
        <w:rPr>
          <w:rFonts w:ascii="Times New Roman" w:hAnsi="Times New Roman"/>
          <w:b/>
          <w:color w:val="000000"/>
          <w:sz w:val="24"/>
          <w:szCs w:val="24"/>
        </w:rPr>
        <w:softHyphen/>
        <w:t>го блока, в ко</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рый в се</w:t>
      </w:r>
      <w:r w:rsidRPr="002234CA">
        <w:rPr>
          <w:rFonts w:ascii="Times New Roman" w:hAnsi="Times New Roman"/>
          <w:b/>
          <w:color w:val="000000"/>
          <w:sz w:val="24"/>
          <w:szCs w:val="24"/>
        </w:rPr>
        <w:softHyphen/>
        <w:t>ре</w:t>
      </w:r>
      <w:r w:rsidRPr="002234CA">
        <w:rPr>
          <w:rFonts w:ascii="Times New Roman" w:hAnsi="Times New Roman"/>
          <w:b/>
          <w:color w:val="000000"/>
          <w:sz w:val="24"/>
          <w:szCs w:val="24"/>
        </w:rPr>
        <w:softHyphen/>
        <w:t>ди</w:t>
      </w:r>
      <w:r w:rsidRPr="002234CA">
        <w:rPr>
          <w:rFonts w:ascii="Times New Roman" w:hAnsi="Times New Roman"/>
          <w:b/>
          <w:color w:val="000000"/>
          <w:sz w:val="24"/>
          <w:szCs w:val="24"/>
        </w:rPr>
        <w:softHyphen/>
        <w:t>не 1960-х гг. вхо</w:t>
      </w:r>
      <w:r w:rsidRPr="002234CA">
        <w:rPr>
          <w:rFonts w:ascii="Times New Roman" w:hAnsi="Times New Roman"/>
          <w:b/>
          <w:color w:val="000000"/>
          <w:sz w:val="24"/>
          <w:szCs w:val="24"/>
        </w:rPr>
        <w:softHyphen/>
        <w:t>ди</w:t>
      </w:r>
      <w:r w:rsidRPr="002234CA">
        <w:rPr>
          <w:rFonts w:ascii="Times New Roman" w:hAnsi="Times New Roman"/>
          <w:b/>
          <w:color w:val="000000"/>
          <w:sz w:val="24"/>
          <w:szCs w:val="24"/>
        </w:rPr>
        <w:softHyphen/>
        <w:t>ли стра</w:t>
      </w:r>
      <w:r w:rsidRPr="002234CA">
        <w:rPr>
          <w:rFonts w:ascii="Times New Roman" w:hAnsi="Times New Roman"/>
          <w:b/>
          <w:color w:val="000000"/>
          <w:sz w:val="24"/>
          <w:szCs w:val="24"/>
        </w:rPr>
        <w:softHyphen/>
        <w:t>ны, за</w:t>
      </w:r>
      <w:r w:rsidRPr="002234CA">
        <w:rPr>
          <w:rFonts w:ascii="Times New Roman" w:hAnsi="Times New Roman"/>
          <w:b/>
          <w:color w:val="000000"/>
          <w:sz w:val="24"/>
          <w:szCs w:val="24"/>
        </w:rPr>
        <w:softHyphen/>
        <w:t>штри</w:t>
      </w:r>
      <w:r w:rsidRPr="002234CA">
        <w:rPr>
          <w:rFonts w:ascii="Times New Roman" w:hAnsi="Times New Roman"/>
          <w:b/>
          <w:color w:val="000000"/>
          <w:sz w:val="24"/>
          <w:szCs w:val="24"/>
        </w:rPr>
        <w:softHyphen/>
        <w:t>хо</w:t>
      </w:r>
      <w:r w:rsidRPr="002234CA">
        <w:rPr>
          <w:rFonts w:ascii="Times New Roman" w:hAnsi="Times New Roman"/>
          <w:b/>
          <w:color w:val="000000"/>
          <w:sz w:val="24"/>
          <w:szCs w:val="24"/>
        </w:rPr>
        <w:softHyphen/>
        <w:t>ван</w:t>
      </w:r>
      <w:r w:rsidRPr="002234CA">
        <w:rPr>
          <w:rFonts w:ascii="Times New Roman" w:hAnsi="Times New Roman"/>
          <w:b/>
          <w:color w:val="000000"/>
          <w:sz w:val="24"/>
          <w:szCs w:val="24"/>
        </w:rPr>
        <w:softHyphen/>
        <w:t>ные на схеме</w:t>
      </w:r>
      <w:r w:rsidRPr="002234CA">
        <w:rPr>
          <w:rFonts w:ascii="Times New Roman" w:hAnsi="Times New Roman"/>
          <w:color w:val="000000"/>
          <w:sz w:val="24"/>
          <w:szCs w:val="24"/>
        </w:rPr>
        <w:t>.</w:t>
      </w:r>
    </w:p>
    <w:p w:rsidR="007B3EB9" w:rsidRPr="002234CA" w:rsidRDefault="007B3EB9" w:rsidP="007B3EB9">
      <w:pPr>
        <w:shd w:val="clear" w:color="auto" w:fill="FFFFFF"/>
        <w:spacing w:after="0" w:line="240" w:lineRule="auto"/>
        <w:ind w:firstLine="375"/>
        <w:jc w:val="both"/>
        <w:rPr>
          <w:rFonts w:ascii="Times New Roman" w:hAnsi="Times New Roman"/>
          <w:color w:val="000000"/>
          <w:sz w:val="24"/>
          <w:szCs w:val="24"/>
        </w:rPr>
      </w:pPr>
      <w:r w:rsidRPr="002234CA">
        <w:rPr>
          <w:rFonts w:ascii="Times New Roman" w:hAnsi="Times New Roman"/>
          <w:color w:val="000000"/>
          <w:sz w:val="24"/>
          <w:szCs w:val="24"/>
        </w:rPr>
        <w:t>Ответ:______________________</w:t>
      </w:r>
    </w:p>
    <w:p w:rsidR="007B3EB9" w:rsidRPr="002234CA" w:rsidRDefault="007B3EB9" w:rsidP="007B3EB9">
      <w:pPr>
        <w:shd w:val="clear" w:color="auto" w:fill="FFFFFF"/>
        <w:spacing w:after="0" w:line="240" w:lineRule="auto"/>
        <w:ind w:firstLine="375"/>
        <w:jc w:val="both"/>
        <w:rPr>
          <w:rFonts w:ascii="Times New Roman" w:eastAsia="Calibri" w:hAnsi="Times New Roman"/>
          <w:color w:val="000000"/>
          <w:sz w:val="24"/>
          <w:szCs w:val="24"/>
          <w:lang w:eastAsia="en-US"/>
        </w:rPr>
      </w:pPr>
      <w:r w:rsidRPr="002234CA">
        <w:rPr>
          <w:rFonts w:ascii="Times New Roman" w:hAnsi="Times New Roman"/>
          <w:b/>
          <w:bCs/>
          <w:color w:val="000000"/>
          <w:sz w:val="24"/>
          <w:szCs w:val="24"/>
        </w:rPr>
        <w:t xml:space="preserve">14. </w:t>
      </w:r>
      <w:r w:rsidRPr="002234CA">
        <w:rPr>
          <w:rFonts w:ascii="Times New Roman" w:eastAsia="Calibri" w:hAnsi="Times New Roman"/>
          <w:b/>
          <w:color w:val="000000"/>
          <w:sz w:val="24"/>
          <w:szCs w:val="24"/>
          <w:lang w:eastAsia="en-US"/>
        </w:rPr>
        <w:t>Какая из стран, обо</w:t>
      </w:r>
      <w:r w:rsidRPr="002234CA">
        <w:rPr>
          <w:rFonts w:ascii="Times New Roman" w:eastAsia="Calibri" w:hAnsi="Times New Roman"/>
          <w:b/>
          <w:color w:val="000000"/>
          <w:sz w:val="24"/>
          <w:szCs w:val="24"/>
          <w:lang w:eastAsia="en-US"/>
        </w:rPr>
        <w:softHyphen/>
        <w:t>зна</w:t>
      </w:r>
      <w:r w:rsidRPr="002234CA">
        <w:rPr>
          <w:rFonts w:ascii="Times New Roman" w:eastAsia="Calibri" w:hAnsi="Times New Roman"/>
          <w:b/>
          <w:color w:val="000000"/>
          <w:sz w:val="24"/>
          <w:szCs w:val="24"/>
          <w:lang w:eastAsia="en-US"/>
        </w:rPr>
        <w:softHyphen/>
        <w:t>чен</w:t>
      </w:r>
      <w:r w:rsidRPr="002234CA">
        <w:rPr>
          <w:rFonts w:ascii="Times New Roman" w:eastAsia="Calibri" w:hAnsi="Times New Roman"/>
          <w:b/>
          <w:color w:val="000000"/>
          <w:sz w:val="24"/>
          <w:szCs w:val="24"/>
          <w:lang w:eastAsia="en-US"/>
        </w:rPr>
        <w:softHyphen/>
        <w:t>ных на схеме циф</w:t>
      </w:r>
      <w:r w:rsidRPr="002234CA">
        <w:rPr>
          <w:rFonts w:ascii="Times New Roman" w:eastAsia="Calibri" w:hAnsi="Times New Roman"/>
          <w:b/>
          <w:color w:val="000000"/>
          <w:sz w:val="24"/>
          <w:szCs w:val="24"/>
          <w:lang w:eastAsia="en-US"/>
        </w:rPr>
        <w:softHyphen/>
        <w:t>ра</w:t>
      </w:r>
      <w:r w:rsidRPr="002234CA">
        <w:rPr>
          <w:rFonts w:ascii="Times New Roman" w:eastAsia="Calibri" w:hAnsi="Times New Roman"/>
          <w:b/>
          <w:color w:val="000000"/>
          <w:sz w:val="24"/>
          <w:szCs w:val="24"/>
          <w:lang w:eastAsia="en-US"/>
        </w:rPr>
        <w:softHyphen/>
        <w:t>ми, ни</w:t>
      </w:r>
      <w:r w:rsidRPr="002234CA">
        <w:rPr>
          <w:rFonts w:ascii="Times New Roman" w:eastAsia="Calibri" w:hAnsi="Times New Roman"/>
          <w:b/>
          <w:color w:val="000000"/>
          <w:sz w:val="24"/>
          <w:szCs w:val="24"/>
          <w:lang w:eastAsia="en-US"/>
        </w:rPr>
        <w:softHyphen/>
        <w:t>ко</w:t>
      </w:r>
      <w:r w:rsidRPr="002234CA">
        <w:rPr>
          <w:rFonts w:ascii="Times New Roman" w:eastAsia="Calibri" w:hAnsi="Times New Roman"/>
          <w:b/>
          <w:color w:val="000000"/>
          <w:sz w:val="24"/>
          <w:szCs w:val="24"/>
          <w:lang w:eastAsia="en-US"/>
        </w:rPr>
        <w:softHyphen/>
        <w:t>гда не вхо</w:t>
      </w:r>
      <w:r w:rsidRPr="002234CA">
        <w:rPr>
          <w:rFonts w:ascii="Times New Roman" w:eastAsia="Calibri" w:hAnsi="Times New Roman"/>
          <w:b/>
          <w:color w:val="000000"/>
          <w:sz w:val="24"/>
          <w:szCs w:val="24"/>
          <w:lang w:eastAsia="en-US"/>
        </w:rPr>
        <w:softHyphen/>
        <w:t>ди</w:t>
      </w:r>
      <w:r w:rsidRPr="002234CA">
        <w:rPr>
          <w:rFonts w:ascii="Times New Roman" w:eastAsia="Calibri" w:hAnsi="Times New Roman"/>
          <w:b/>
          <w:color w:val="000000"/>
          <w:sz w:val="24"/>
          <w:szCs w:val="24"/>
          <w:lang w:eastAsia="en-US"/>
        </w:rPr>
        <w:softHyphen/>
        <w:t>ла в во</w:t>
      </w:r>
      <w:r w:rsidRPr="002234CA">
        <w:rPr>
          <w:rFonts w:ascii="Times New Roman" w:eastAsia="Calibri" w:hAnsi="Times New Roman"/>
          <w:b/>
          <w:color w:val="000000"/>
          <w:sz w:val="24"/>
          <w:szCs w:val="24"/>
          <w:lang w:eastAsia="en-US"/>
        </w:rPr>
        <w:softHyphen/>
        <w:t>ен</w:t>
      </w:r>
      <w:r w:rsidRPr="002234CA">
        <w:rPr>
          <w:rFonts w:ascii="Times New Roman" w:eastAsia="Calibri" w:hAnsi="Times New Roman"/>
          <w:b/>
          <w:color w:val="000000"/>
          <w:sz w:val="24"/>
          <w:szCs w:val="24"/>
          <w:lang w:eastAsia="en-US"/>
        </w:rPr>
        <w:softHyphen/>
        <w:t>ную ор</w:t>
      </w:r>
      <w:r w:rsidRPr="002234CA">
        <w:rPr>
          <w:rFonts w:ascii="Times New Roman" w:eastAsia="Calibri" w:hAnsi="Times New Roman"/>
          <w:b/>
          <w:color w:val="000000"/>
          <w:sz w:val="24"/>
          <w:szCs w:val="24"/>
          <w:lang w:eastAsia="en-US"/>
        </w:rPr>
        <w:softHyphen/>
        <w:t>га</w:t>
      </w:r>
      <w:r w:rsidRPr="002234CA">
        <w:rPr>
          <w:rFonts w:ascii="Times New Roman" w:eastAsia="Calibri" w:hAnsi="Times New Roman"/>
          <w:b/>
          <w:color w:val="000000"/>
          <w:sz w:val="24"/>
          <w:szCs w:val="24"/>
          <w:lang w:eastAsia="en-US"/>
        </w:rPr>
        <w:softHyphen/>
        <w:t>ни</w:t>
      </w:r>
      <w:r w:rsidRPr="002234CA">
        <w:rPr>
          <w:rFonts w:ascii="Times New Roman" w:eastAsia="Calibri" w:hAnsi="Times New Roman"/>
          <w:b/>
          <w:color w:val="000000"/>
          <w:sz w:val="24"/>
          <w:szCs w:val="24"/>
          <w:lang w:eastAsia="en-US"/>
        </w:rPr>
        <w:softHyphen/>
        <w:t>за</w:t>
      </w:r>
      <w:r w:rsidRPr="002234CA">
        <w:rPr>
          <w:rFonts w:ascii="Times New Roman" w:eastAsia="Calibri" w:hAnsi="Times New Roman"/>
          <w:b/>
          <w:color w:val="000000"/>
          <w:sz w:val="24"/>
          <w:szCs w:val="24"/>
          <w:lang w:eastAsia="en-US"/>
        </w:rPr>
        <w:softHyphen/>
        <w:t>цию (во</w:t>
      </w:r>
      <w:r w:rsidRPr="002234CA">
        <w:rPr>
          <w:rFonts w:ascii="Times New Roman" w:eastAsia="Calibri" w:hAnsi="Times New Roman"/>
          <w:b/>
          <w:color w:val="000000"/>
          <w:sz w:val="24"/>
          <w:szCs w:val="24"/>
          <w:lang w:eastAsia="en-US"/>
        </w:rPr>
        <w:softHyphen/>
        <w:t>ен</w:t>
      </w:r>
      <w:r w:rsidRPr="002234CA">
        <w:rPr>
          <w:rFonts w:ascii="Times New Roman" w:eastAsia="Calibri" w:hAnsi="Times New Roman"/>
          <w:b/>
          <w:color w:val="000000"/>
          <w:sz w:val="24"/>
          <w:szCs w:val="24"/>
          <w:lang w:eastAsia="en-US"/>
        </w:rPr>
        <w:softHyphen/>
        <w:t>ный блок), про</w:t>
      </w:r>
      <w:r w:rsidRPr="002234CA">
        <w:rPr>
          <w:rFonts w:ascii="Times New Roman" w:eastAsia="Calibri" w:hAnsi="Times New Roman"/>
          <w:b/>
          <w:color w:val="000000"/>
          <w:sz w:val="24"/>
          <w:szCs w:val="24"/>
          <w:lang w:eastAsia="en-US"/>
        </w:rPr>
        <w:softHyphen/>
        <w:t>ти</w:t>
      </w:r>
      <w:r w:rsidRPr="002234CA">
        <w:rPr>
          <w:rFonts w:ascii="Times New Roman" w:eastAsia="Calibri" w:hAnsi="Times New Roman"/>
          <w:b/>
          <w:color w:val="000000"/>
          <w:sz w:val="24"/>
          <w:szCs w:val="24"/>
          <w:lang w:eastAsia="en-US"/>
        </w:rPr>
        <w:softHyphen/>
        <w:t>во</w:t>
      </w:r>
      <w:r w:rsidRPr="002234CA">
        <w:rPr>
          <w:rFonts w:ascii="Times New Roman" w:eastAsia="Calibri" w:hAnsi="Times New Roman"/>
          <w:b/>
          <w:color w:val="000000"/>
          <w:sz w:val="24"/>
          <w:szCs w:val="24"/>
          <w:lang w:eastAsia="en-US"/>
        </w:rPr>
        <w:softHyphen/>
        <w:t>сто</w:t>
      </w:r>
      <w:r w:rsidRPr="002234CA">
        <w:rPr>
          <w:rFonts w:ascii="Times New Roman" w:eastAsia="Calibri" w:hAnsi="Times New Roman"/>
          <w:b/>
          <w:color w:val="000000"/>
          <w:sz w:val="24"/>
          <w:szCs w:val="24"/>
          <w:lang w:eastAsia="en-US"/>
        </w:rPr>
        <w:softHyphen/>
        <w:t>яв</w:t>
      </w:r>
      <w:r w:rsidRPr="002234CA">
        <w:rPr>
          <w:rFonts w:ascii="Times New Roman" w:eastAsia="Calibri" w:hAnsi="Times New Roman"/>
          <w:b/>
          <w:color w:val="000000"/>
          <w:sz w:val="24"/>
          <w:szCs w:val="24"/>
          <w:lang w:eastAsia="en-US"/>
        </w:rPr>
        <w:softHyphen/>
        <w:t>шую во</w:t>
      </w:r>
      <w:r w:rsidRPr="002234CA">
        <w:rPr>
          <w:rFonts w:ascii="Times New Roman" w:eastAsia="Calibri" w:hAnsi="Times New Roman"/>
          <w:b/>
          <w:color w:val="000000"/>
          <w:sz w:val="24"/>
          <w:szCs w:val="24"/>
          <w:lang w:eastAsia="en-US"/>
        </w:rPr>
        <w:softHyphen/>
        <w:t>ен</w:t>
      </w:r>
      <w:r w:rsidRPr="002234CA">
        <w:rPr>
          <w:rFonts w:ascii="Times New Roman" w:eastAsia="Calibri" w:hAnsi="Times New Roman"/>
          <w:b/>
          <w:color w:val="000000"/>
          <w:sz w:val="24"/>
          <w:szCs w:val="24"/>
          <w:lang w:eastAsia="en-US"/>
        </w:rPr>
        <w:softHyphen/>
        <w:t>но-по</w:t>
      </w:r>
      <w:r w:rsidRPr="002234CA">
        <w:rPr>
          <w:rFonts w:ascii="Times New Roman" w:eastAsia="Calibri" w:hAnsi="Times New Roman"/>
          <w:b/>
          <w:color w:val="000000"/>
          <w:sz w:val="24"/>
          <w:szCs w:val="24"/>
          <w:lang w:eastAsia="en-US"/>
        </w:rPr>
        <w:softHyphen/>
        <w:t>ли</w:t>
      </w:r>
      <w:r w:rsidRPr="002234CA">
        <w:rPr>
          <w:rFonts w:ascii="Times New Roman" w:eastAsia="Calibri" w:hAnsi="Times New Roman"/>
          <w:b/>
          <w:color w:val="000000"/>
          <w:sz w:val="24"/>
          <w:szCs w:val="24"/>
          <w:lang w:eastAsia="en-US"/>
        </w:rPr>
        <w:softHyphen/>
        <w:t>ти</w:t>
      </w:r>
      <w:r w:rsidRPr="002234CA">
        <w:rPr>
          <w:rFonts w:ascii="Times New Roman" w:eastAsia="Calibri" w:hAnsi="Times New Roman"/>
          <w:b/>
          <w:color w:val="000000"/>
          <w:sz w:val="24"/>
          <w:szCs w:val="24"/>
          <w:lang w:eastAsia="en-US"/>
        </w:rPr>
        <w:softHyphen/>
        <w:t>че</w:t>
      </w:r>
      <w:r w:rsidRPr="002234CA">
        <w:rPr>
          <w:rFonts w:ascii="Times New Roman" w:eastAsia="Calibri" w:hAnsi="Times New Roman"/>
          <w:b/>
          <w:color w:val="000000"/>
          <w:sz w:val="24"/>
          <w:szCs w:val="24"/>
          <w:lang w:eastAsia="en-US"/>
        </w:rPr>
        <w:softHyphen/>
        <w:t>ско</w:t>
      </w:r>
      <w:r w:rsidRPr="002234CA">
        <w:rPr>
          <w:rFonts w:ascii="Times New Roman" w:eastAsia="Calibri" w:hAnsi="Times New Roman"/>
          <w:b/>
          <w:color w:val="000000"/>
          <w:sz w:val="24"/>
          <w:szCs w:val="24"/>
          <w:lang w:eastAsia="en-US"/>
        </w:rPr>
        <w:softHyphen/>
        <w:t>му блоку, стра</w:t>
      </w:r>
      <w:r w:rsidRPr="002234CA">
        <w:rPr>
          <w:rFonts w:ascii="Times New Roman" w:eastAsia="Calibri" w:hAnsi="Times New Roman"/>
          <w:b/>
          <w:color w:val="000000"/>
          <w:sz w:val="24"/>
          <w:szCs w:val="24"/>
          <w:lang w:eastAsia="en-US"/>
        </w:rPr>
        <w:softHyphen/>
        <w:t>ны — участ</w:t>
      </w:r>
      <w:r w:rsidRPr="002234CA">
        <w:rPr>
          <w:rFonts w:ascii="Times New Roman" w:eastAsia="Calibri" w:hAnsi="Times New Roman"/>
          <w:b/>
          <w:color w:val="000000"/>
          <w:sz w:val="24"/>
          <w:szCs w:val="24"/>
          <w:lang w:eastAsia="en-US"/>
        </w:rPr>
        <w:softHyphen/>
        <w:t>ни</w:t>
      </w:r>
      <w:r w:rsidRPr="002234CA">
        <w:rPr>
          <w:rFonts w:ascii="Times New Roman" w:eastAsia="Calibri" w:hAnsi="Times New Roman"/>
          <w:b/>
          <w:color w:val="000000"/>
          <w:sz w:val="24"/>
          <w:szCs w:val="24"/>
          <w:lang w:eastAsia="en-US"/>
        </w:rPr>
        <w:softHyphen/>
        <w:t>цы ко</w:t>
      </w:r>
      <w:r w:rsidRPr="002234CA">
        <w:rPr>
          <w:rFonts w:ascii="Times New Roman" w:eastAsia="Calibri" w:hAnsi="Times New Roman"/>
          <w:b/>
          <w:color w:val="000000"/>
          <w:sz w:val="24"/>
          <w:szCs w:val="24"/>
          <w:lang w:eastAsia="en-US"/>
        </w:rPr>
        <w:softHyphen/>
        <w:t>то</w:t>
      </w:r>
      <w:r w:rsidRPr="002234CA">
        <w:rPr>
          <w:rFonts w:ascii="Times New Roman" w:eastAsia="Calibri" w:hAnsi="Times New Roman"/>
          <w:b/>
          <w:color w:val="000000"/>
          <w:sz w:val="24"/>
          <w:szCs w:val="24"/>
          <w:lang w:eastAsia="en-US"/>
        </w:rPr>
        <w:softHyphen/>
        <w:t>ро</w:t>
      </w:r>
      <w:r w:rsidRPr="002234CA">
        <w:rPr>
          <w:rFonts w:ascii="Times New Roman" w:eastAsia="Calibri" w:hAnsi="Times New Roman"/>
          <w:b/>
          <w:color w:val="000000"/>
          <w:sz w:val="24"/>
          <w:szCs w:val="24"/>
          <w:lang w:eastAsia="en-US"/>
        </w:rPr>
        <w:softHyphen/>
        <w:t>го за</w:t>
      </w:r>
      <w:r w:rsidRPr="002234CA">
        <w:rPr>
          <w:rFonts w:ascii="Times New Roman" w:eastAsia="Calibri" w:hAnsi="Times New Roman"/>
          <w:b/>
          <w:color w:val="000000"/>
          <w:sz w:val="24"/>
          <w:szCs w:val="24"/>
          <w:lang w:eastAsia="en-US"/>
        </w:rPr>
        <w:softHyphen/>
        <w:t>штри</w:t>
      </w:r>
      <w:r w:rsidRPr="002234CA">
        <w:rPr>
          <w:rFonts w:ascii="Times New Roman" w:eastAsia="Calibri" w:hAnsi="Times New Roman"/>
          <w:b/>
          <w:color w:val="000000"/>
          <w:sz w:val="24"/>
          <w:szCs w:val="24"/>
          <w:lang w:eastAsia="en-US"/>
        </w:rPr>
        <w:softHyphen/>
        <w:t>хо</w:t>
      </w:r>
      <w:r w:rsidRPr="002234CA">
        <w:rPr>
          <w:rFonts w:ascii="Times New Roman" w:eastAsia="Calibri" w:hAnsi="Times New Roman"/>
          <w:b/>
          <w:color w:val="000000"/>
          <w:sz w:val="24"/>
          <w:szCs w:val="24"/>
          <w:lang w:eastAsia="en-US"/>
        </w:rPr>
        <w:softHyphen/>
        <w:t>ва</w:t>
      </w:r>
      <w:r w:rsidRPr="002234CA">
        <w:rPr>
          <w:rFonts w:ascii="Times New Roman" w:eastAsia="Calibri" w:hAnsi="Times New Roman"/>
          <w:b/>
          <w:color w:val="000000"/>
          <w:sz w:val="24"/>
          <w:szCs w:val="24"/>
          <w:lang w:eastAsia="en-US"/>
        </w:rPr>
        <w:softHyphen/>
        <w:t>ны на схеме? В от</w:t>
      </w:r>
      <w:r w:rsidRPr="002234CA">
        <w:rPr>
          <w:rFonts w:ascii="Times New Roman" w:eastAsia="Calibri" w:hAnsi="Times New Roman"/>
          <w:b/>
          <w:color w:val="000000"/>
          <w:sz w:val="24"/>
          <w:szCs w:val="24"/>
          <w:lang w:eastAsia="en-US"/>
        </w:rPr>
        <w:softHyphen/>
        <w:t>ве</w:t>
      </w:r>
      <w:r w:rsidRPr="002234CA">
        <w:rPr>
          <w:rFonts w:ascii="Times New Roman" w:eastAsia="Calibri" w:hAnsi="Times New Roman"/>
          <w:b/>
          <w:color w:val="000000"/>
          <w:sz w:val="24"/>
          <w:szCs w:val="24"/>
          <w:lang w:eastAsia="en-US"/>
        </w:rPr>
        <w:softHyphen/>
        <w:t>те на</w:t>
      </w:r>
      <w:r w:rsidRPr="002234CA">
        <w:rPr>
          <w:rFonts w:ascii="Times New Roman" w:eastAsia="Calibri" w:hAnsi="Times New Roman"/>
          <w:b/>
          <w:color w:val="000000"/>
          <w:sz w:val="24"/>
          <w:szCs w:val="24"/>
          <w:lang w:eastAsia="en-US"/>
        </w:rPr>
        <w:softHyphen/>
        <w:t>пи</w:t>
      </w:r>
      <w:r w:rsidRPr="002234CA">
        <w:rPr>
          <w:rFonts w:ascii="Times New Roman" w:eastAsia="Calibri" w:hAnsi="Times New Roman"/>
          <w:b/>
          <w:color w:val="000000"/>
          <w:sz w:val="24"/>
          <w:szCs w:val="24"/>
          <w:lang w:eastAsia="en-US"/>
        </w:rPr>
        <w:softHyphen/>
        <w:t>ши</w:t>
      </w:r>
      <w:r w:rsidRPr="002234CA">
        <w:rPr>
          <w:rFonts w:ascii="Times New Roman" w:eastAsia="Calibri" w:hAnsi="Times New Roman"/>
          <w:b/>
          <w:color w:val="000000"/>
          <w:sz w:val="24"/>
          <w:szCs w:val="24"/>
          <w:lang w:eastAsia="en-US"/>
        </w:rPr>
        <w:softHyphen/>
        <w:t>те на</w:t>
      </w:r>
      <w:r w:rsidRPr="002234CA">
        <w:rPr>
          <w:rFonts w:ascii="Times New Roman" w:eastAsia="Calibri" w:hAnsi="Times New Roman"/>
          <w:b/>
          <w:color w:val="000000"/>
          <w:sz w:val="24"/>
          <w:szCs w:val="24"/>
          <w:lang w:eastAsia="en-US"/>
        </w:rPr>
        <w:softHyphen/>
        <w:t>зва</w:t>
      </w:r>
      <w:r w:rsidRPr="002234CA">
        <w:rPr>
          <w:rFonts w:ascii="Times New Roman" w:eastAsia="Calibri" w:hAnsi="Times New Roman"/>
          <w:b/>
          <w:color w:val="000000"/>
          <w:sz w:val="24"/>
          <w:szCs w:val="24"/>
          <w:lang w:eastAsia="en-US"/>
        </w:rPr>
        <w:softHyphen/>
        <w:t>ние этой стра</w:t>
      </w:r>
      <w:r w:rsidRPr="002234CA">
        <w:rPr>
          <w:rFonts w:ascii="Times New Roman" w:eastAsia="Calibri" w:hAnsi="Times New Roman"/>
          <w:b/>
          <w:color w:val="000000"/>
          <w:sz w:val="24"/>
          <w:szCs w:val="24"/>
          <w:lang w:eastAsia="en-US"/>
        </w:rPr>
        <w:softHyphen/>
        <w:t>ны.</w:t>
      </w:r>
    </w:p>
    <w:p w:rsidR="007B3EB9" w:rsidRPr="002234CA" w:rsidRDefault="007B3EB9" w:rsidP="007B3EB9">
      <w:pPr>
        <w:shd w:val="clear" w:color="auto" w:fill="FFFFFF"/>
        <w:spacing w:after="0" w:line="240" w:lineRule="auto"/>
        <w:ind w:firstLine="375"/>
        <w:jc w:val="both"/>
        <w:rPr>
          <w:rFonts w:ascii="Times New Roman" w:hAnsi="Times New Roman"/>
          <w:color w:val="000000"/>
          <w:sz w:val="24"/>
          <w:szCs w:val="24"/>
        </w:rPr>
      </w:pPr>
      <w:r w:rsidRPr="002234CA">
        <w:rPr>
          <w:rFonts w:ascii="Times New Roman" w:hAnsi="Times New Roman"/>
          <w:color w:val="000000"/>
          <w:sz w:val="24"/>
          <w:szCs w:val="24"/>
        </w:rPr>
        <w:t>Ответ:______________________</w:t>
      </w:r>
    </w:p>
    <w:p w:rsidR="007B3EB9" w:rsidRPr="002234CA" w:rsidRDefault="007B3EB9" w:rsidP="007B3EB9">
      <w:pPr>
        <w:spacing w:after="0" w:line="240" w:lineRule="auto"/>
        <w:jc w:val="both"/>
        <w:rPr>
          <w:rFonts w:ascii="Times New Roman" w:hAnsi="Times New Roman"/>
          <w:color w:val="000000"/>
          <w:sz w:val="24"/>
          <w:szCs w:val="24"/>
        </w:rPr>
      </w:pPr>
    </w:p>
    <w:p w:rsidR="007B3EB9" w:rsidRPr="002234CA" w:rsidRDefault="007B3EB9" w:rsidP="007B3EB9">
      <w:pPr>
        <w:shd w:val="clear" w:color="auto" w:fill="FFFFFF"/>
        <w:spacing w:after="0" w:line="240" w:lineRule="auto"/>
        <w:ind w:firstLine="375"/>
        <w:jc w:val="both"/>
        <w:rPr>
          <w:rFonts w:ascii="Times New Roman" w:hAnsi="Times New Roman"/>
          <w:b/>
          <w:color w:val="000000"/>
          <w:sz w:val="24"/>
          <w:szCs w:val="24"/>
        </w:rPr>
      </w:pPr>
      <w:r w:rsidRPr="002234CA">
        <w:rPr>
          <w:rFonts w:ascii="Times New Roman" w:hAnsi="Times New Roman"/>
          <w:b/>
          <w:bCs/>
          <w:color w:val="000000"/>
          <w:sz w:val="24"/>
          <w:szCs w:val="24"/>
        </w:rPr>
        <w:t xml:space="preserve">15. </w:t>
      </w:r>
      <w:r w:rsidRPr="002234CA">
        <w:rPr>
          <w:rFonts w:ascii="Times New Roman" w:hAnsi="Times New Roman"/>
          <w:b/>
          <w:color w:val="000000"/>
          <w:sz w:val="24"/>
          <w:szCs w:val="24"/>
        </w:rPr>
        <w:t>Ука</w:t>
      </w:r>
      <w:r w:rsidRPr="002234CA">
        <w:rPr>
          <w:rFonts w:ascii="Times New Roman" w:hAnsi="Times New Roman"/>
          <w:b/>
          <w:color w:val="000000"/>
          <w:sz w:val="24"/>
          <w:szCs w:val="24"/>
        </w:rPr>
        <w:softHyphen/>
        <w:t>жи</w:t>
      </w:r>
      <w:r w:rsidRPr="002234CA">
        <w:rPr>
          <w:rFonts w:ascii="Times New Roman" w:hAnsi="Times New Roman"/>
          <w:b/>
          <w:color w:val="000000"/>
          <w:sz w:val="24"/>
          <w:szCs w:val="24"/>
        </w:rPr>
        <w:softHyphen/>
        <w:t>те фа</w:t>
      </w:r>
      <w:r w:rsidRPr="002234CA">
        <w:rPr>
          <w:rFonts w:ascii="Times New Roman" w:hAnsi="Times New Roman"/>
          <w:b/>
          <w:color w:val="000000"/>
          <w:sz w:val="24"/>
          <w:szCs w:val="24"/>
        </w:rPr>
        <w:softHyphen/>
        <w:t>ми</w:t>
      </w:r>
      <w:r w:rsidRPr="002234CA">
        <w:rPr>
          <w:rFonts w:ascii="Times New Roman" w:hAnsi="Times New Roman"/>
          <w:b/>
          <w:color w:val="000000"/>
          <w:sz w:val="24"/>
          <w:szCs w:val="24"/>
        </w:rPr>
        <w:softHyphen/>
        <w:t>лию ру</w:t>
      </w:r>
      <w:r w:rsidRPr="002234CA">
        <w:rPr>
          <w:rFonts w:ascii="Times New Roman" w:hAnsi="Times New Roman"/>
          <w:b/>
          <w:color w:val="000000"/>
          <w:sz w:val="24"/>
          <w:szCs w:val="24"/>
        </w:rPr>
        <w:softHyphen/>
        <w:t>ко</w:t>
      </w:r>
      <w:r w:rsidRPr="002234CA">
        <w:rPr>
          <w:rFonts w:ascii="Times New Roman" w:hAnsi="Times New Roman"/>
          <w:b/>
          <w:color w:val="000000"/>
          <w:sz w:val="24"/>
          <w:szCs w:val="24"/>
        </w:rPr>
        <w:softHyphen/>
        <w:t>во</w:t>
      </w:r>
      <w:r w:rsidRPr="002234CA">
        <w:rPr>
          <w:rFonts w:ascii="Times New Roman" w:hAnsi="Times New Roman"/>
          <w:b/>
          <w:color w:val="000000"/>
          <w:sz w:val="24"/>
          <w:szCs w:val="24"/>
        </w:rPr>
        <w:softHyphen/>
        <w:t>ди</w:t>
      </w:r>
      <w:r w:rsidRPr="002234CA">
        <w:rPr>
          <w:rFonts w:ascii="Times New Roman" w:hAnsi="Times New Roman"/>
          <w:b/>
          <w:color w:val="000000"/>
          <w:sz w:val="24"/>
          <w:szCs w:val="24"/>
        </w:rPr>
        <w:softHyphen/>
        <w:t>те</w:t>
      </w:r>
      <w:r w:rsidRPr="002234CA">
        <w:rPr>
          <w:rFonts w:ascii="Times New Roman" w:hAnsi="Times New Roman"/>
          <w:b/>
          <w:color w:val="000000"/>
          <w:sz w:val="24"/>
          <w:szCs w:val="24"/>
        </w:rPr>
        <w:softHyphen/>
        <w:t>ля СССР, при ко</w:t>
      </w:r>
      <w:r w:rsidRPr="002234CA">
        <w:rPr>
          <w:rFonts w:ascii="Times New Roman" w:hAnsi="Times New Roman"/>
          <w:b/>
          <w:color w:val="000000"/>
          <w:sz w:val="24"/>
          <w:szCs w:val="24"/>
        </w:rPr>
        <w:softHyphen/>
        <w:t>то</w:t>
      </w:r>
      <w:r w:rsidRPr="002234CA">
        <w:rPr>
          <w:rFonts w:ascii="Times New Roman" w:hAnsi="Times New Roman"/>
          <w:b/>
          <w:color w:val="000000"/>
          <w:sz w:val="24"/>
          <w:szCs w:val="24"/>
        </w:rPr>
        <w:softHyphen/>
        <w:t>ром было со</w:t>
      </w:r>
      <w:r w:rsidRPr="002234CA">
        <w:rPr>
          <w:rFonts w:ascii="Times New Roman" w:hAnsi="Times New Roman"/>
          <w:b/>
          <w:color w:val="000000"/>
          <w:sz w:val="24"/>
          <w:szCs w:val="24"/>
        </w:rPr>
        <w:softHyphen/>
        <w:t>зда</w:t>
      </w:r>
      <w:r w:rsidRPr="002234CA">
        <w:rPr>
          <w:rFonts w:ascii="Times New Roman" w:hAnsi="Times New Roman"/>
          <w:b/>
          <w:color w:val="000000"/>
          <w:sz w:val="24"/>
          <w:szCs w:val="24"/>
        </w:rPr>
        <w:softHyphen/>
        <w:t>но го</w:t>
      </w:r>
      <w:r w:rsidRPr="002234CA">
        <w:rPr>
          <w:rFonts w:ascii="Times New Roman" w:hAnsi="Times New Roman"/>
          <w:b/>
          <w:color w:val="000000"/>
          <w:sz w:val="24"/>
          <w:szCs w:val="24"/>
        </w:rPr>
        <w:softHyphen/>
        <w:t>су</w:t>
      </w:r>
      <w:r w:rsidRPr="002234CA">
        <w:rPr>
          <w:rFonts w:ascii="Times New Roman" w:hAnsi="Times New Roman"/>
          <w:b/>
          <w:color w:val="000000"/>
          <w:sz w:val="24"/>
          <w:szCs w:val="24"/>
        </w:rPr>
        <w:softHyphen/>
        <w:t>дар</w:t>
      </w:r>
      <w:r w:rsidRPr="002234CA">
        <w:rPr>
          <w:rFonts w:ascii="Times New Roman" w:hAnsi="Times New Roman"/>
          <w:b/>
          <w:color w:val="000000"/>
          <w:sz w:val="24"/>
          <w:szCs w:val="24"/>
        </w:rPr>
        <w:softHyphen/>
        <w:t>ство, обо</w:t>
      </w:r>
      <w:r w:rsidRPr="002234CA">
        <w:rPr>
          <w:rFonts w:ascii="Times New Roman" w:hAnsi="Times New Roman"/>
          <w:b/>
          <w:color w:val="000000"/>
          <w:sz w:val="24"/>
          <w:szCs w:val="24"/>
        </w:rPr>
        <w:softHyphen/>
        <w:t>зна</w:t>
      </w:r>
      <w:r w:rsidRPr="002234CA">
        <w:rPr>
          <w:rFonts w:ascii="Times New Roman" w:hAnsi="Times New Roman"/>
          <w:b/>
          <w:color w:val="000000"/>
          <w:sz w:val="24"/>
          <w:szCs w:val="24"/>
        </w:rPr>
        <w:softHyphen/>
        <w:t>чен</w:t>
      </w:r>
      <w:r w:rsidRPr="002234CA">
        <w:rPr>
          <w:rFonts w:ascii="Times New Roman" w:hAnsi="Times New Roman"/>
          <w:b/>
          <w:color w:val="000000"/>
          <w:sz w:val="24"/>
          <w:szCs w:val="24"/>
        </w:rPr>
        <w:softHyphen/>
        <w:t>ное на схеме циф</w:t>
      </w:r>
      <w:r w:rsidRPr="002234CA">
        <w:rPr>
          <w:rFonts w:ascii="Times New Roman" w:hAnsi="Times New Roman"/>
          <w:b/>
          <w:color w:val="000000"/>
          <w:sz w:val="24"/>
          <w:szCs w:val="24"/>
        </w:rPr>
        <w:softHyphen/>
        <w:t>рой «2».</w:t>
      </w:r>
    </w:p>
    <w:p w:rsidR="007B3EB9" w:rsidRPr="002234CA" w:rsidRDefault="007B3EB9" w:rsidP="007B3EB9">
      <w:pPr>
        <w:shd w:val="clear" w:color="auto" w:fill="FFFFFF"/>
        <w:spacing w:after="0" w:line="240" w:lineRule="auto"/>
        <w:ind w:firstLine="375"/>
        <w:jc w:val="both"/>
        <w:rPr>
          <w:rFonts w:ascii="Times New Roman" w:hAnsi="Times New Roman"/>
          <w:color w:val="000000"/>
          <w:sz w:val="24"/>
          <w:szCs w:val="24"/>
        </w:rPr>
      </w:pPr>
      <w:r w:rsidRPr="002234CA">
        <w:rPr>
          <w:rFonts w:ascii="Times New Roman" w:hAnsi="Times New Roman"/>
          <w:color w:val="000000"/>
          <w:sz w:val="24"/>
          <w:szCs w:val="24"/>
        </w:rPr>
        <w:t>Ответ:______________________</w:t>
      </w:r>
    </w:p>
    <w:p w:rsidR="007B3EB9" w:rsidRPr="002234CA" w:rsidRDefault="007B3EB9" w:rsidP="007B3EB9">
      <w:pPr>
        <w:shd w:val="clear" w:color="auto" w:fill="FFFFFF"/>
        <w:spacing w:after="0" w:line="240" w:lineRule="auto"/>
        <w:ind w:firstLine="375"/>
        <w:jc w:val="both"/>
        <w:rPr>
          <w:rFonts w:ascii="Times New Roman" w:hAnsi="Times New Roman"/>
          <w:b/>
          <w:color w:val="000000"/>
          <w:sz w:val="24"/>
          <w:szCs w:val="24"/>
        </w:rPr>
      </w:pPr>
    </w:p>
    <w:p w:rsidR="007B3EB9" w:rsidRPr="002234CA" w:rsidRDefault="007B3EB9" w:rsidP="007B3EB9">
      <w:pPr>
        <w:shd w:val="clear" w:color="auto" w:fill="FFFFFF"/>
        <w:spacing w:after="0" w:line="240" w:lineRule="auto"/>
        <w:ind w:firstLine="375"/>
        <w:jc w:val="both"/>
        <w:rPr>
          <w:rFonts w:ascii="Times New Roman" w:hAnsi="Times New Roman"/>
          <w:b/>
          <w:color w:val="000000"/>
          <w:sz w:val="24"/>
          <w:szCs w:val="24"/>
        </w:rPr>
      </w:pPr>
    </w:p>
    <w:p w:rsidR="007B3EB9" w:rsidRPr="002234CA" w:rsidRDefault="007B3EB9" w:rsidP="007B3EB9">
      <w:pPr>
        <w:shd w:val="clear" w:color="auto" w:fill="FFFFFF"/>
        <w:spacing w:after="0" w:line="240" w:lineRule="auto"/>
        <w:ind w:firstLine="375"/>
        <w:jc w:val="both"/>
        <w:rPr>
          <w:rFonts w:ascii="Times New Roman" w:hAnsi="Times New Roman"/>
          <w:b/>
          <w:color w:val="000000"/>
          <w:sz w:val="24"/>
          <w:szCs w:val="24"/>
        </w:rPr>
      </w:pPr>
      <w:r w:rsidRPr="002234CA">
        <w:rPr>
          <w:rFonts w:ascii="Times New Roman" w:hAnsi="Times New Roman"/>
          <w:b/>
          <w:color w:val="000000"/>
          <w:sz w:val="24"/>
          <w:szCs w:val="24"/>
        </w:rPr>
        <w:t>16. Рассмотрите советский плакат.</w:t>
      </w:r>
    </w:p>
    <w:p w:rsidR="007B3EB9" w:rsidRPr="002234CA" w:rsidRDefault="007B3EB9" w:rsidP="007B3EB9">
      <w:pPr>
        <w:spacing w:after="0" w:line="240" w:lineRule="auto"/>
        <w:jc w:val="both"/>
        <w:rPr>
          <w:rFonts w:ascii="Times New Roman" w:hAnsi="Times New Roman"/>
          <w:b/>
          <w:bCs/>
          <w:color w:val="000000"/>
          <w:sz w:val="24"/>
          <w:szCs w:val="24"/>
        </w:rPr>
      </w:pPr>
    </w:p>
    <w:p w:rsidR="007B3EB9" w:rsidRPr="002234CA" w:rsidRDefault="007B3EB9" w:rsidP="007B3EB9">
      <w:pPr>
        <w:spacing w:after="0" w:line="240" w:lineRule="auto"/>
        <w:rPr>
          <w:rFonts w:ascii="Segoe UI" w:hAnsi="Segoe UI" w:cs="Segoe UI"/>
          <w:color w:val="212529"/>
          <w:sz w:val="24"/>
          <w:szCs w:val="24"/>
        </w:rPr>
      </w:pPr>
      <w:r w:rsidRPr="00D357E3">
        <w:rPr>
          <w:rFonts w:ascii="Segoe UI" w:hAnsi="Segoe UI" w:cs="Segoe UI"/>
          <w:noProof/>
          <w:color w:val="212529"/>
          <w:sz w:val="24"/>
          <w:szCs w:val="24"/>
        </w:rPr>
        <w:drawing>
          <wp:inline distT="0" distB="0" distL="0" distR="0">
            <wp:extent cx="3676650" cy="1912620"/>
            <wp:effectExtent l="0" t="0" r="0" b="0"/>
            <wp:docPr id="33" name="Рисунок 33" descr="https://egeturbo.ru/i/hist/task/21/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s://egeturbo.ru/i/hist/task/21/106.png"/>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6650" cy="1912620"/>
                    </a:xfrm>
                    <a:prstGeom prst="rect">
                      <a:avLst/>
                    </a:prstGeom>
                    <a:noFill/>
                    <a:ln>
                      <a:noFill/>
                    </a:ln>
                  </pic:spPr>
                </pic:pic>
              </a:graphicData>
            </a:graphic>
          </wp:inline>
        </w:drawing>
      </w:r>
    </w:p>
    <w:p w:rsidR="007B3EB9" w:rsidRPr="002234CA" w:rsidRDefault="007B3EB9" w:rsidP="007B3EB9">
      <w:pPr>
        <w:spacing w:after="100" w:afterAutospacing="1" w:line="240" w:lineRule="auto"/>
        <w:rPr>
          <w:rFonts w:ascii="Times New Roman" w:hAnsi="Times New Roman"/>
          <w:b/>
          <w:color w:val="212529"/>
          <w:sz w:val="24"/>
          <w:szCs w:val="24"/>
        </w:rPr>
      </w:pPr>
      <w:r w:rsidRPr="002234CA">
        <w:rPr>
          <w:rFonts w:ascii="Times New Roman" w:hAnsi="Times New Roman"/>
          <w:b/>
          <w:color w:val="212529"/>
          <w:sz w:val="24"/>
          <w:szCs w:val="24"/>
        </w:rPr>
        <w:t>Какие суждения о плакате являются верными? Выберите два суждения из пяти предложенных. Запишите цифры, под которыми они указаны.</w:t>
      </w:r>
    </w:p>
    <w:p w:rsidR="007B3EB9" w:rsidRPr="002234CA" w:rsidRDefault="007B3EB9" w:rsidP="007B3EB9">
      <w:pPr>
        <w:numPr>
          <w:ilvl w:val="0"/>
          <w:numId w:val="34"/>
        </w:numPr>
        <w:spacing w:before="100" w:beforeAutospacing="1" w:after="100" w:afterAutospacing="1" w:line="240" w:lineRule="auto"/>
        <w:rPr>
          <w:rFonts w:ascii="Times New Roman" w:hAnsi="Times New Roman"/>
          <w:color w:val="212529"/>
          <w:sz w:val="24"/>
          <w:szCs w:val="24"/>
        </w:rPr>
      </w:pPr>
      <w:r w:rsidRPr="002234CA">
        <w:rPr>
          <w:rFonts w:ascii="Times New Roman" w:hAnsi="Times New Roman"/>
          <w:color w:val="212529"/>
          <w:sz w:val="24"/>
          <w:szCs w:val="24"/>
        </w:rPr>
        <w:t>Плакат посвящён периоду руководства страной Н. С. Хрущёва.</w:t>
      </w:r>
    </w:p>
    <w:p w:rsidR="007B3EB9" w:rsidRPr="002234CA" w:rsidRDefault="007B3EB9" w:rsidP="007B3EB9">
      <w:pPr>
        <w:numPr>
          <w:ilvl w:val="0"/>
          <w:numId w:val="34"/>
        </w:numPr>
        <w:spacing w:before="100" w:beforeAutospacing="1" w:after="100" w:afterAutospacing="1" w:line="240" w:lineRule="auto"/>
        <w:rPr>
          <w:rFonts w:ascii="Times New Roman" w:hAnsi="Times New Roman"/>
          <w:color w:val="212529"/>
          <w:sz w:val="24"/>
          <w:szCs w:val="24"/>
        </w:rPr>
      </w:pPr>
      <w:r w:rsidRPr="002234CA">
        <w:rPr>
          <w:rFonts w:ascii="Times New Roman" w:hAnsi="Times New Roman"/>
          <w:color w:val="212529"/>
          <w:sz w:val="24"/>
          <w:szCs w:val="24"/>
        </w:rPr>
        <w:t>На плакате изображён Л. И. Брежнев.</w:t>
      </w:r>
    </w:p>
    <w:p w:rsidR="007B3EB9" w:rsidRPr="002234CA" w:rsidRDefault="007B3EB9" w:rsidP="007B3EB9">
      <w:pPr>
        <w:numPr>
          <w:ilvl w:val="0"/>
          <w:numId w:val="34"/>
        </w:numPr>
        <w:spacing w:before="100" w:beforeAutospacing="1" w:after="100" w:afterAutospacing="1" w:line="240" w:lineRule="auto"/>
        <w:rPr>
          <w:rFonts w:ascii="Times New Roman" w:hAnsi="Times New Roman"/>
          <w:color w:val="212529"/>
          <w:sz w:val="24"/>
          <w:szCs w:val="24"/>
        </w:rPr>
      </w:pPr>
      <w:r w:rsidRPr="002234CA">
        <w:rPr>
          <w:rFonts w:ascii="Times New Roman" w:hAnsi="Times New Roman"/>
          <w:color w:val="212529"/>
          <w:sz w:val="24"/>
          <w:szCs w:val="24"/>
        </w:rPr>
        <w:lastRenderedPageBreak/>
        <w:t>Под ленинским курсом подразумевалось освоение целины как продолжение коллективизации.</w:t>
      </w:r>
    </w:p>
    <w:p w:rsidR="007B3EB9" w:rsidRPr="002234CA" w:rsidRDefault="007B3EB9" w:rsidP="007B3EB9">
      <w:pPr>
        <w:numPr>
          <w:ilvl w:val="0"/>
          <w:numId w:val="34"/>
        </w:numPr>
        <w:spacing w:before="100" w:beforeAutospacing="1" w:after="0" w:line="240" w:lineRule="auto"/>
        <w:ind w:left="714" w:hanging="357"/>
        <w:rPr>
          <w:rFonts w:ascii="Times New Roman" w:hAnsi="Times New Roman"/>
          <w:color w:val="212529"/>
          <w:sz w:val="24"/>
          <w:szCs w:val="24"/>
        </w:rPr>
      </w:pPr>
      <w:r w:rsidRPr="002234CA">
        <w:rPr>
          <w:rFonts w:ascii="Times New Roman" w:hAnsi="Times New Roman"/>
          <w:color w:val="212529"/>
          <w:sz w:val="24"/>
          <w:szCs w:val="24"/>
        </w:rPr>
        <w:t>Плакат был издан в 60-е годы ХХ века.</w:t>
      </w:r>
    </w:p>
    <w:tbl>
      <w:tblPr>
        <w:tblpPr w:leftFromText="180" w:rightFromText="180" w:vertAnchor="text" w:horzAnchor="page" w:tblpX="1329" w:tblpY="7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2"/>
        <w:gridCol w:w="567"/>
      </w:tblGrid>
      <w:tr w:rsidR="007B3EB9" w:rsidRPr="002234CA" w:rsidTr="00781AB0">
        <w:tc>
          <w:tcPr>
            <w:tcW w:w="562" w:type="dxa"/>
            <w:shd w:val="clear" w:color="auto" w:fill="auto"/>
          </w:tcPr>
          <w:p w:rsidR="007B3EB9" w:rsidRPr="002234CA" w:rsidRDefault="007B3EB9" w:rsidP="00781AB0">
            <w:pPr>
              <w:spacing w:after="0" w:line="240" w:lineRule="auto"/>
              <w:rPr>
                <w:rFonts w:ascii="Times New Roman" w:hAnsi="Times New Roman"/>
                <w:sz w:val="24"/>
                <w:szCs w:val="24"/>
              </w:rPr>
            </w:pPr>
          </w:p>
        </w:tc>
        <w:tc>
          <w:tcPr>
            <w:tcW w:w="567" w:type="dxa"/>
            <w:shd w:val="clear" w:color="auto" w:fill="auto"/>
          </w:tcPr>
          <w:p w:rsidR="007B3EB9" w:rsidRPr="002234CA" w:rsidRDefault="007B3EB9" w:rsidP="00781AB0">
            <w:pPr>
              <w:spacing w:after="0" w:line="240" w:lineRule="auto"/>
              <w:rPr>
                <w:rFonts w:ascii="Times New Roman" w:hAnsi="Times New Roman"/>
                <w:sz w:val="24"/>
                <w:szCs w:val="24"/>
              </w:rPr>
            </w:pPr>
          </w:p>
        </w:tc>
      </w:tr>
    </w:tbl>
    <w:p w:rsidR="007B3EB9" w:rsidRPr="002234CA" w:rsidRDefault="007B3EB9" w:rsidP="007B3EB9">
      <w:pPr>
        <w:numPr>
          <w:ilvl w:val="0"/>
          <w:numId w:val="34"/>
        </w:numPr>
        <w:spacing w:before="100" w:beforeAutospacing="1" w:after="100" w:afterAutospacing="1" w:line="240" w:lineRule="auto"/>
        <w:rPr>
          <w:rFonts w:ascii="Times New Roman" w:hAnsi="Times New Roman"/>
          <w:color w:val="212529"/>
          <w:sz w:val="24"/>
          <w:szCs w:val="24"/>
        </w:rPr>
      </w:pPr>
      <w:r w:rsidRPr="002234CA">
        <w:rPr>
          <w:rFonts w:ascii="Times New Roman" w:hAnsi="Times New Roman"/>
          <w:color w:val="212529"/>
          <w:sz w:val="24"/>
          <w:szCs w:val="24"/>
        </w:rPr>
        <w:t>Конституция, принятая при руководстве политика, изображённого на плакате, закрепила ленинский курс.</w:t>
      </w:r>
    </w:p>
    <w:p w:rsidR="007B3EB9" w:rsidRPr="002234CA" w:rsidRDefault="007B3EB9" w:rsidP="007B3EB9">
      <w:pPr>
        <w:shd w:val="clear" w:color="auto" w:fill="FFFFFF"/>
        <w:spacing w:after="0" w:line="240" w:lineRule="auto"/>
        <w:rPr>
          <w:rFonts w:ascii="Times New Roman" w:hAnsi="Times New Roman"/>
          <w:color w:val="000000"/>
          <w:sz w:val="24"/>
          <w:szCs w:val="24"/>
        </w:rPr>
      </w:pPr>
    </w:p>
    <w:p w:rsidR="007B3EB9" w:rsidRDefault="007B3EB9" w:rsidP="007B3EB9">
      <w:pPr>
        <w:shd w:val="clear" w:color="auto" w:fill="FFFFFF"/>
        <w:spacing w:before="100" w:beforeAutospacing="1" w:after="0" w:afterAutospacing="1" w:line="240" w:lineRule="auto"/>
        <w:rPr>
          <w:rFonts w:ascii="Times New Roman" w:hAnsi="Times New Roman"/>
          <w:b/>
          <w:color w:val="000000"/>
          <w:sz w:val="24"/>
          <w:szCs w:val="24"/>
        </w:rPr>
      </w:pPr>
      <w:r w:rsidRPr="002234CA">
        <w:rPr>
          <w:rFonts w:ascii="Times New Roman" w:hAnsi="Times New Roman"/>
          <w:b/>
          <w:color w:val="000000"/>
          <w:sz w:val="24"/>
          <w:szCs w:val="24"/>
        </w:rPr>
        <w:t>17*. Задание с профессионально ориентированным содержанием (уровень по ТБ понимать).</w:t>
      </w:r>
    </w:p>
    <w:p w:rsidR="00B035CE" w:rsidRPr="00AD3425" w:rsidRDefault="00B035CE" w:rsidP="00B035CE">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За</w:t>
      </w:r>
      <w:r w:rsidRPr="00AD3425">
        <w:rPr>
          <w:rFonts w:ascii="Times New Roman" w:hAnsi="Times New Roman"/>
          <w:color w:val="000000"/>
          <w:sz w:val="24"/>
          <w:szCs w:val="24"/>
        </w:rPr>
        <w:softHyphen/>
        <w:t>пол</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те про</w:t>
      </w:r>
      <w:r w:rsidRPr="00AD3425">
        <w:rPr>
          <w:rFonts w:ascii="Times New Roman" w:hAnsi="Times New Roman"/>
          <w:color w:val="000000"/>
          <w:sz w:val="24"/>
          <w:szCs w:val="24"/>
        </w:rPr>
        <w:softHyphen/>
        <w:t>пус</w:t>
      </w:r>
      <w:r w:rsidRPr="00AD3425">
        <w:rPr>
          <w:rFonts w:ascii="Times New Roman" w:hAnsi="Times New Roman"/>
          <w:color w:val="000000"/>
          <w:sz w:val="24"/>
          <w:szCs w:val="24"/>
        </w:rPr>
        <w:softHyphen/>
        <w:t>ки в дан</w:t>
      </w:r>
      <w:r w:rsidRPr="00AD3425">
        <w:rPr>
          <w:rFonts w:ascii="Times New Roman" w:hAnsi="Times New Roman"/>
          <w:color w:val="000000"/>
          <w:sz w:val="24"/>
          <w:szCs w:val="24"/>
        </w:rPr>
        <w:softHyphen/>
        <w:t>ных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w:t>
      </w:r>
      <w:r w:rsidRPr="00AD3425">
        <w:rPr>
          <w:rFonts w:ascii="Times New Roman" w:hAnsi="Times New Roman"/>
          <w:color w:val="000000"/>
          <w:sz w:val="24"/>
          <w:szCs w:val="24"/>
        </w:rPr>
        <w:softHyphen/>
        <w:t>ях, ис</w:t>
      </w:r>
      <w:r w:rsidRPr="00AD3425">
        <w:rPr>
          <w:rFonts w:ascii="Times New Roman" w:hAnsi="Times New Roman"/>
          <w:color w:val="000000"/>
          <w:sz w:val="24"/>
          <w:szCs w:val="24"/>
        </w:rPr>
        <w:softHyphen/>
        <w:t>поль</w:t>
      </w:r>
      <w:r w:rsidRPr="00AD3425">
        <w:rPr>
          <w:rFonts w:ascii="Times New Roman" w:hAnsi="Times New Roman"/>
          <w:color w:val="000000"/>
          <w:sz w:val="24"/>
          <w:szCs w:val="24"/>
        </w:rPr>
        <w:softHyphen/>
        <w:t>зуя при</w:t>
      </w:r>
      <w:r w:rsidRPr="00AD3425">
        <w:rPr>
          <w:rFonts w:ascii="Times New Roman" w:hAnsi="Times New Roman"/>
          <w:color w:val="000000"/>
          <w:sz w:val="24"/>
          <w:szCs w:val="24"/>
        </w:rPr>
        <w:softHyphen/>
        <w:t>ведённый ниже спи</w:t>
      </w:r>
      <w:r w:rsidRPr="00AD3425">
        <w:rPr>
          <w:rFonts w:ascii="Times New Roman" w:hAnsi="Times New Roman"/>
          <w:color w:val="000000"/>
          <w:sz w:val="24"/>
          <w:szCs w:val="24"/>
        </w:rPr>
        <w:softHyphen/>
        <w:t>сок 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ных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тов: для каж</w:t>
      </w:r>
      <w:r w:rsidRPr="00AD3425">
        <w:rPr>
          <w:rFonts w:ascii="Times New Roman" w:hAnsi="Times New Roman"/>
          <w:color w:val="000000"/>
          <w:sz w:val="24"/>
          <w:szCs w:val="24"/>
        </w:rPr>
        <w:softHyphen/>
        <w:t>до</w:t>
      </w:r>
      <w:r w:rsidRPr="00AD3425">
        <w:rPr>
          <w:rFonts w:ascii="Times New Roman" w:hAnsi="Times New Roman"/>
          <w:color w:val="000000"/>
          <w:sz w:val="24"/>
          <w:szCs w:val="24"/>
        </w:rPr>
        <w:softHyphen/>
        <w:t>го пред</w:t>
      </w:r>
      <w:r w:rsidRPr="00AD3425">
        <w:rPr>
          <w:rFonts w:ascii="Times New Roman" w:hAnsi="Times New Roman"/>
          <w:color w:val="000000"/>
          <w:sz w:val="24"/>
          <w:szCs w:val="24"/>
        </w:rPr>
        <w:softHyphen/>
        <w:t>ло</w:t>
      </w:r>
      <w:r w:rsidRPr="00AD3425">
        <w:rPr>
          <w:rFonts w:ascii="Times New Roman" w:hAnsi="Times New Roman"/>
          <w:color w:val="000000"/>
          <w:sz w:val="24"/>
          <w:szCs w:val="24"/>
        </w:rPr>
        <w:softHyphen/>
        <w:t>же</w:t>
      </w:r>
      <w:r w:rsidRPr="00AD3425">
        <w:rPr>
          <w:rFonts w:ascii="Times New Roman" w:hAnsi="Times New Roman"/>
          <w:color w:val="000000"/>
          <w:sz w:val="24"/>
          <w:szCs w:val="24"/>
        </w:rPr>
        <w:softHyphen/>
        <w:t>ния, обо</w:t>
      </w:r>
      <w:r w:rsidRPr="00AD3425">
        <w:rPr>
          <w:rFonts w:ascii="Times New Roman" w:hAnsi="Times New Roman"/>
          <w:color w:val="000000"/>
          <w:sz w:val="24"/>
          <w:szCs w:val="24"/>
        </w:rPr>
        <w:softHyphen/>
        <w:t>зна</w:t>
      </w:r>
      <w:r w:rsidRPr="00AD3425">
        <w:rPr>
          <w:rFonts w:ascii="Times New Roman" w:hAnsi="Times New Roman"/>
          <w:color w:val="000000"/>
          <w:sz w:val="24"/>
          <w:szCs w:val="24"/>
        </w:rPr>
        <w:softHyphen/>
        <w:t>чен</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бук</w:t>
      </w:r>
      <w:r w:rsidRPr="00AD3425">
        <w:rPr>
          <w:rFonts w:ascii="Times New Roman" w:hAnsi="Times New Roman"/>
          <w:color w:val="000000"/>
          <w:sz w:val="24"/>
          <w:szCs w:val="24"/>
        </w:rPr>
        <w:softHyphen/>
        <w:t>вой и со</w:t>
      </w:r>
      <w:r w:rsidRPr="00AD3425">
        <w:rPr>
          <w:rFonts w:ascii="Times New Roman" w:hAnsi="Times New Roman"/>
          <w:color w:val="000000"/>
          <w:sz w:val="24"/>
          <w:szCs w:val="24"/>
        </w:rPr>
        <w:softHyphen/>
        <w:t>дер</w:t>
      </w:r>
      <w:r w:rsidRPr="00AD3425">
        <w:rPr>
          <w:rFonts w:ascii="Times New Roman" w:hAnsi="Times New Roman"/>
          <w:color w:val="000000"/>
          <w:sz w:val="24"/>
          <w:szCs w:val="24"/>
        </w:rPr>
        <w:softHyphen/>
        <w:t>жа</w:t>
      </w:r>
      <w:r w:rsidRPr="00AD3425">
        <w:rPr>
          <w:rFonts w:ascii="Times New Roman" w:hAnsi="Times New Roman"/>
          <w:color w:val="000000"/>
          <w:sz w:val="24"/>
          <w:szCs w:val="24"/>
        </w:rPr>
        <w:softHyphen/>
        <w:t>ще</w:t>
      </w:r>
      <w:r w:rsidRPr="00AD3425">
        <w:rPr>
          <w:rFonts w:ascii="Times New Roman" w:hAnsi="Times New Roman"/>
          <w:color w:val="000000"/>
          <w:sz w:val="24"/>
          <w:szCs w:val="24"/>
        </w:rPr>
        <w:softHyphen/>
        <w:t>го про</w:t>
      </w:r>
      <w:r w:rsidRPr="00AD3425">
        <w:rPr>
          <w:rFonts w:ascii="Times New Roman" w:hAnsi="Times New Roman"/>
          <w:color w:val="000000"/>
          <w:sz w:val="24"/>
          <w:szCs w:val="24"/>
        </w:rPr>
        <w:softHyphen/>
        <w:t>пуск, вы</w:t>
      </w:r>
      <w:r w:rsidRPr="00AD3425">
        <w:rPr>
          <w:rFonts w:ascii="Times New Roman" w:hAnsi="Times New Roman"/>
          <w:color w:val="000000"/>
          <w:sz w:val="24"/>
          <w:szCs w:val="24"/>
        </w:rPr>
        <w:softHyphen/>
        <w:t>бе</w:t>
      </w:r>
      <w:r w:rsidRPr="00AD3425">
        <w:rPr>
          <w:rFonts w:ascii="Times New Roman" w:hAnsi="Times New Roman"/>
          <w:color w:val="000000"/>
          <w:sz w:val="24"/>
          <w:szCs w:val="24"/>
        </w:rPr>
        <w:softHyphen/>
        <w:t>ри</w:t>
      </w:r>
      <w:r w:rsidRPr="00AD3425">
        <w:rPr>
          <w:rFonts w:ascii="Times New Roman" w:hAnsi="Times New Roman"/>
          <w:color w:val="000000"/>
          <w:sz w:val="24"/>
          <w:szCs w:val="24"/>
        </w:rPr>
        <w:softHyphen/>
        <w:t>те номер нуж</w:t>
      </w:r>
      <w:r w:rsidRPr="00AD3425">
        <w:rPr>
          <w:rFonts w:ascii="Times New Roman" w:hAnsi="Times New Roman"/>
          <w:color w:val="000000"/>
          <w:sz w:val="24"/>
          <w:szCs w:val="24"/>
        </w:rPr>
        <w:softHyphen/>
        <w:t>но</w:t>
      </w:r>
      <w:r w:rsidRPr="00AD3425">
        <w:rPr>
          <w:rFonts w:ascii="Times New Roman" w:hAnsi="Times New Roman"/>
          <w:color w:val="000000"/>
          <w:sz w:val="24"/>
          <w:szCs w:val="24"/>
        </w:rPr>
        <w:softHyphen/>
        <w:t>го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та.</w:t>
      </w:r>
    </w:p>
    <w:p w:rsidR="00B035CE" w:rsidRPr="00AD3425" w:rsidRDefault="00B035CE" w:rsidP="00B035CE">
      <w:pPr>
        <w:shd w:val="clear" w:color="auto" w:fill="FFFFFF"/>
        <w:spacing w:after="0" w:line="240" w:lineRule="auto"/>
        <w:jc w:val="both"/>
        <w:rPr>
          <w:rFonts w:ascii="Times New Roman" w:hAnsi="Times New Roman"/>
          <w:color w:val="000000"/>
          <w:sz w:val="24"/>
          <w:szCs w:val="24"/>
        </w:rPr>
      </w:pPr>
      <w:r w:rsidRPr="00AD3425">
        <w:rPr>
          <w:rFonts w:ascii="Times New Roman" w:hAnsi="Times New Roman"/>
          <w:color w:val="000000"/>
          <w:sz w:val="24"/>
          <w:szCs w:val="24"/>
        </w:rPr>
        <w:t> </w:t>
      </w:r>
    </w:p>
    <w:p w:rsidR="00B035CE" w:rsidRPr="00B035CE" w:rsidRDefault="00B035CE" w:rsidP="00B035CE">
      <w:pPr>
        <w:shd w:val="clear" w:color="auto" w:fill="FFFFFF"/>
        <w:spacing w:before="301" w:after="0" w:line="240" w:lineRule="auto"/>
        <w:rPr>
          <w:rFonts w:ascii="Times New Roman" w:hAnsi="Times New Roman"/>
          <w:sz w:val="24"/>
          <w:szCs w:val="24"/>
        </w:rPr>
      </w:pPr>
      <w:r w:rsidRPr="00AD3425">
        <w:rPr>
          <w:rFonts w:ascii="Times New Roman" w:hAnsi="Times New Roman"/>
          <w:color w:val="000000"/>
          <w:sz w:val="24"/>
          <w:szCs w:val="24"/>
        </w:rPr>
        <w:t xml:space="preserve">А) </w:t>
      </w:r>
      <w:r w:rsidRPr="00B035CE">
        <w:rPr>
          <w:rFonts w:ascii="Times New Roman" w:hAnsi="Times New Roman"/>
          <w:sz w:val="24"/>
          <w:szCs w:val="24"/>
        </w:rPr>
        <w:t>1955 год - на Всесоюзной сельскохозяйственной деятельности ВСХВ продемонстрированы представители</w:t>
      </w:r>
      <w:r w:rsidR="004D5D61">
        <w:rPr>
          <w:rFonts w:ascii="Times New Roman" w:hAnsi="Times New Roman"/>
          <w:sz w:val="24"/>
          <w:szCs w:val="24"/>
        </w:rPr>
        <w:t xml:space="preserve"> породной группы </w:t>
      </w:r>
      <w:r w:rsidR="004D5D61" w:rsidRPr="004D5D61">
        <w:rPr>
          <w:rFonts w:ascii="Times New Roman" w:hAnsi="Times New Roman"/>
          <w:sz w:val="24"/>
          <w:szCs w:val="24"/>
          <w:u w:val="single"/>
        </w:rPr>
        <w:t>…….</w:t>
      </w:r>
      <w:r w:rsidRPr="00B035CE">
        <w:rPr>
          <w:rFonts w:ascii="Times New Roman" w:hAnsi="Times New Roman"/>
          <w:sz w:val="24"/>
          <w:szCs w:val="24"/>
          <w:u w:val="single"/>
        </w:rPr>
        <w:t>.</w:t>
      </w:r>
    </w:p>
    <w:p w:rsidR="00B035CE" w:rsidRPr="00B035CE" w:rsidRDefault="00B035CE" w:rsidP="00B035CE">
      <w:pPr>
        <w:shd w:val="clear" w:color="auto" w:fill="FFFFFF"/>
        <w:spacing w:after="0" w:line="240" w:lineRule="auto"/>
        <w:ind w:firstLine="375"/>
        <w:jc w:val="both"/>
        <w:rPr>
          <w:rFonts w:asciiTheme="minorHAnsi" w:hAnsiTheme="minorHAnsi"/>
          <w:color w:val="000000"/>
          <w:sz w:val="24"/>
          <w:szCs w:val="24"/>
        </w:rPr>
      </w:pPr>
      <w:r w:rsidRPr="00AD3425">
        <w:rPr>
          <w:rFonts w:ascii="Times New Roman" w:hAnsi="Times New Roman"/>
          <w:color w:val="000000"/>
          <w:sz w:val="24"/>
          <w:szCs w:val="24"/>
        </w:rPr>
        <w:t xml:space="preserve">  </w:t>
      </w:r>
    </w:p>
    <w:p w:rsidR="00B035CE" w:rsidRDefault="00B035CE" w:rsidP="00B035CE">
      <w:pPr>
        <w:shd w:val="clear" w:color="auto" w:fill="FFFFFF"/>
        <w:spacing w:after="0" w:line="240" w:lineRule="auto"/>
        <w:jc w:val="both"/>
        <w:rPr>
          <w:rFonts w:asciiTheme="minorHAnsi" w:hAnsiTheme="minorHAnsi"/>
          <w:color w:val="000000"/>
          <w:sz w:val="21"/>
          <w:szCs w:val="21"/>
          <w:shd w:val="clear" w:color="auto" w:fill="FFFFFF"/>
        </w:rPr>
      </w:pPr>
      <w:r w:rsidRPr="00AD3425">
        <w:rPr>
          <w:rFonts w:ascii="Times New Roman" w:hAnsi="Times New Roman"/>
          <w:color w:val="000000"/>
          <w:sz w:val="24"/>
          <w:szCs w:val="24"/>
        </w:rPr>
        <w:t>Б</w:t>
      </w:r>
      <w:r w:rsidRPr="004D5D61">
        <w:rPr>
          <w:rFonts w:ascii="Times New Roman" w:hAnsi="Times New Roman"/>
          <w:color w:val="000000"/>
          <w:sz w:val="24"/>
          <w:szCs w:val="24"/>
          <w:u w:val="single"/>
        </w:rPr>
        <w:t xml:space="preserve">)  </w:t>
      </w:r>
      <w:r w:rsidR="004D5D61" w:rsidRPr="004D5D61">
        <w:rPr>
          <w:rFonts w:ascii="Times New Roman" w:hAnsi="Times New Roman"/>
          <w:sz w:val="24"/>
          <w:szCs w:val="24"/>
          <w:u w:val="single"/>
        </w:rPr>
        <w:t>……..</w:t>
      </w:r>
      <w:r w:rsidRPr="00B035CE">
        <w:rPr>
          <w:rFonts w:ascii="Times New Roman" w:hAnsi="Times New Roman"/>
          <w:sz w:val="24"/>
          <w:szCs w:val="24"/>
        </w:rPr>
        <w:t xml:space="preserve"> год - в Ленинграде при Совнархозе образована Центральная питомник-школа специальных служб (ЦПШСС), объединившая питомники различных предприятий, применявших служебных собак для охраны своих объектов</w:t>
      </w:r>
      <w:r w:rsidRPr="00AD3425">
        <w:rPr>
          <w:rFonts w:ascii="Times New Roman" w:hAnsi="Times New Roman"/>
          <w:color w:val="000000"/>
          <w:sz w:val="24"/>
          <w:szCs w:val="24"/>
        </w:rPr>
        <w:t xml:space="preserve"> </w:t>
      </w:r>
    </w:p>
    <w:p w:rsidR="00B035CE" w:rsidRDefault="00B035CE" w:rsidP="00B035CE">
      <w:pPr>
        <w:shd w:val="clear" w:color="auto" w:fill="FFFFFF"/>
        <w:spacing w:after="0" w:line="240" w:lineRule="auto"/>
        <w:ind w:firstLine="375"/>
        <w:jc w:val="both"/>
        <w:rPr>
          <w:rFonts w:asciiTheme="minorHAnsi" w:hAnsiTheme="minorHAnsi"/>
          <w:color w:val="000000"/>
          <w:sz w:val="21"/>
          <w:szCs w:val="21"/>
          <w:shd w:val="clear" w:color="auto" w:fill="FFFFFF"/>
        </w:rPr>
      </w:pPr>
    </w:p>
    <w:p w:rsidR="00B035CE" w:rsidRPr="00B035CE" w:rsidRDefault="00B035CE" w:rsidP="00B035CE">
      <w:pPr>
        <w:shd w:val="clear" w:color="auto" w:fill="FFFFFF"/>
        <w:spacing w:before="301" w:after="0" w:line="240" w:lineRule="auto"/>
        <w:rPr>
          <w:rFonts w:ascii="Times New Roman" w:hAnsi="Times New Roman"/>
          <w:sz w:val="24"/>
          <w:szCs w:val="24"/>
        </w:rPr>
      </w:pPr>
      <w:r>
        <w:rPr>
          <w:rFonts w:ascii="Times New Roman" w:hAnsi="Times New Roman"/>
          <w:color w:val="000000"/>
          <w:sz w:val="24"/>
          <w:szCs w:val="24"/>
        </w:rPr>
        <w:t>В)</w:t>
      </w:r>
      <w:r w:rsidRPr="00B035CE">
        <w:rPr>
          <w:rFonts w:ascii="Times New Roman" w:hAnsi="Times New Roman"/>
          <w:sz w:val="24"/>
          <w:szCs w:val="24"/>
        </w:rPr>
        <w:t xml:space="preserve"> </w:t>
      </w:r>
      <w:r w:rsidR="004D5D61">
        <w:rPr>
          <w:rFonts w:ascii="Times New Roman" w:hAnsi="Times New Roman"/>
          <w:sz w:val="24"/>
          <w:szCs w:val="24"/>
        </w:rPr>
        <w:t xml:space="preserve">Февраль </w:t>
      </w:r>
      <w:r w:rsidR="004D5D61" w:rsidRPr="004D5D61">
        <w:rPr>
          <w:rFonts w:ascii="Times New Roman" w:hAnsi="Times New Roman"/>
          <w:sz w:val="24"/>
          <w:szCs w:val="24"/>
          <w:u w:val="single"/>
        </w:rPr>
        <w:t>……</w:t>
      </w:r>
      <w:r w:rsidRPr="00B035CE">
        <w:rPr>
          <w:rFonts w:ascii="Times New Roman" w:hAnsi="Times New Roman"/>
          <w:sz w:val="24"/>
          <w:szCs w:val="24"/>
          <w:u w:val="single"/>
        </w:rPr>
        <w:t xml:space="preserve"> </w:t>
      </w:r>
      <w:r w:rsidRPr="00B035CE">
        <w:rPr>
          <w:rFonts w:ascii="Times New Roman" w:hAnsi="Times New Roman"/>
          <w:sz w:val="24"/>
          <w:szCs w:val="24"/>
        </w:rPr>
        <w:t>года - ЦК ДОСААФ СССР утверждены "Правила соревнований в служеб</w:t>
      </w:r>
      <w:r w:rsidR="004D5D61">
        <w:rPr>
          <w:rFonts w:ascii="Times New Roman" w:hAnsi="Times New Roman"/>
          <w:sz w:val="24"/>
          <w:szCs w:val="24"/>
        </w:rPr>
        <w:t xml:space="preserve">ном собаководстве </w:t>
      </w:r>
      <w:r w:rsidRPr="00B035CE">
        <w:rPr>
          <w:rFonts w:ascii="Times New Roman" w:hAnsi="Times New Roman"/>
          <w:sz w:val="24"/>
          <w:szCs w:val="24"/>
        </w:rPr>
        <w:t>".</w:t>
      </w:r>
    </w:p>
    <w:p w:rsidR="00B035CE" w:rsidRPr="00AD3425" w:rsidRDefault="00B035CE"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 xml:space="preserve"> </w:t>
      </w:r>
    </w:p>
    <w:p w:rsidR="00B035CE" w:rsidRPr="00AD3425" w:rsidRDefault="00B035CE" w:rsidP="00B035CE">
      <w:pPr>
        <w:shd w:val="clear" w:color="auto" w:fill="FFFFFF"/>
        <w:spacing w:after="0" w:line="240" w:lineRule="auto"/>
        <w:ind w:firstLine="375"/>
        <w:jc w:val="both"/>
        <w:rPr>
          <w:rFonts w:ascii="Times New Roman" w:hAnsi="Times New Roman"/>
          <w:color w:val="000000"/>
          <w:sz w:val="24"/>
          <w:szCs w:val="24"/>
        </w:rPr>
      </w:pPr>
      <w:r w:rsidRPr="00AD3425">
        <w:rPr>
          <w:rFonts w:ascii="Times New Roman" w:hAnsi="Times New Roman"/>
          <w:color w:val="000000"/>
          <w:sz w:val="24"/>
          <w:szCs w:val="24"/>
        </w:rPr>
        <w:t>Про</w:t>
      </w:r>
      <w:r w:rsidRPr="00AD3425">
        <w:rPr>
          <w:rFonts w:ascii="Times New Roman" w:hAnsi="Times New Roman"/>
          <w:color w:val="000000"/>
          <w:sz w:val="24"/>
          <w:szCs w:val="24"/>
        </w:rPr>
        <w:softHyphen/>
        <w:t>пу</w:t>
      </w:r>
      <w:r w:rsidRPr="00AD3425">
        <w:rPr>
          <w:rFonts w:ascii="Times New Roman" w:hAnsi="Times New Roman"/>
          <w:color w:val="000000"/>
          <w:sz w:val="24"/>
          <w:szCs w:val="24"/>
        </w:rPr>
        <w:softHyphen/>
        <w:t>щен</w:t>
      </w:r>
      <w:r w:rsidRPr="00AD3425">
        <w:rPr>
          <w:rFonts w:ascii="Times New Roman" w:hAnsi="Times New Roman"/>
          <w:color w:val="000000"/>
          <w:sz w:val="24"/>
          <w:szCs w:val="24"/>
        </w:rPr>
        <w:softHyphen/>
        <w:t>ные эле</w:t>
      </w:r>
      <w:r w:rsidRPr="00AD3425">
        <w:rPr>
          <w:rFonts w:ascii="Times New Roman" w:hAnsi="Times New Roman"/>
          <w:color w:val="000000"/>
          <w:sz w:val="24"/>
          <w:szCs w:val="24"/>
        </w:rPr>
        <w:softHyphen/>
        <w:t>мен</w:t>
      </w:r>
      <w:r w:rsidRPr="00AD3425">
        <w:rPr>
          <w:rFonts w:ascii="Times New Roman" w:hAnsi="Times New Roman"/>
          <w:color w:val="000000"/>
          <w:sz w:val="24"/>
          <w:szCs w:val="24"/>
        </w:rPr>
        <w:softHyphen/>
        <w:t>ты:</w:t>
      </w:r>
    </w:p>
    <w:p w:rsidR="00B035CE" w:rsidRPr="00AD3425" w:rsidRDefault="004D5D61"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1)</w:t>
      </w:r>
      <w:r w:rsidR="00B035CE">
        <w:rPr>
          <w:rFonts w:ascii="Times New Roman" w:hAnsi="Times New Roman"/>
          <w:color w:val="000000"/>
          <w:sz w:val="24"/>
          <w:szCs w:val="24"/>
        </w:rPr>
        <w:t xml:space="preserve"> </w:t>
      </w:r>
      <w:r>
        <w:rPr>
          <w:rFonts w:ascii="Times New Roman" w:hAnsi="Times New Roman"/>
          <w:color w:val="000000"/>
          <w:sz w:val="24"/>
          <w:szCs w:val="24"/>
        </w:rPr>
        <w:t>1957</w:t>
      </w:r>
    </w:p>
    <w:p w:rsidR="00B035CE" w:rsidRPr="004D5D61" w:rsidRDefault="00B035CE" w:rsidP="00B035CE">
      <w:pPr>
        <w:shd w:val="clear" w:color="auto" w:fill="FFFFFF"/>
        <w:spacing w:after="0" w:line="240" w:lineRule="auto"/>
        <w:ind w:firstLine="375"/>
        <w:jc w:val="both"/>
        <w:rPr>
          <w:rFonts w:asciiTheme="minorHAnsi" w:hAnsiTheme="minorHAnsi"/>
          <w:color w:val="000000"/>
          <w:sz w:val="24"/>
          <w:szCs w:val="24"/>
        </w:rPr>
      </w:pPr>
      <w:r>
        <w:rPr>
          <w:rFonts w:ascii="Times New Roman" w:hAnsi="Times New Roman"/>
          <w:color w:val="000000"/>
          <w:sz w:val="24"/>
          <w:szCs w:val="24"/>
        </w:rPr>
        <w:t xml:space="preserve">2) </w:t>
      </w:r>
      <w:r w:rsidR="004D5D61">
        <w:rPr>
          <w:rFonts w:ascii="Times New Roman" w:hAnsi="Times New Roman"/>
          <w:color w:val="000000"/>
          <w:sz w:val="24"/>
          <w:szCs w:val="24"/>
        </w:rPr>
        <w:t>1979</w:t>
      </w:r>
    </w:p>
    <w:p w:rsidR="00B035CE" w:rsidRPr="00AD3425" w:rsidRDefault="00B035CE"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3) «черный терьер»</w:t>
      </w:r>
    </w:p>
    <w:p w:rsidR="00B035CE" w:rsidRPr="00AD3425" w:rsidRDefault="004D5D61"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4)1972</w:t>
      </w:r>
    </w:p>
    <w:p w:rsidR="00B035CE" w:rsidRPr="00AD3425" w:rsidRDefault="004D5D61"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5) б</w:t>
      </w:r>
      <w:r w:rsidR="00B035CE">
        <w:rPr>
          <w:rFonts w:ascii="Times New Roman" w:hAnsi="Times New Roman"/>
          <w:color w:val="000000"/>
          <w:sz w:val="24"/>
          <w:szCs w:val="24"/>
        </w:rPr>
        <w:t>ельгийская овча</w:t>
      </w:r>
      <w:r>
        <w:rPr>
          <w:rFonts w:ascii="Times New Roman" w:hAnsi="Times New Roman"/>
          <w:color w:val="000000"/>
          <w:sz w:val="24"/>
          <w:szCs w:val="24"/>
        </w:rPr>
        <w:t>рка «маленуа»</w:t>
      </w:r>
    </w:p>
    <w:p w:rsidR="00B035CE" w:rsidRPr="00AD3425" w:rsidRDefault="00B035CE" w:rsidP="00B035CE">
      <w:pPr>
        <w:shd w:val="clear" w:color="auto" w:fill="FFFFFF"/>
        <w:spacing w:after="0" w:line="240" w:lineRule="auto"/>
        <w:ind w:firstLine="375"/>
        <w:jc w:val="both"/>
        <w:rPr>
          <w:rFonts w:ascii="Times New Roman" w:hAnsi="Times New Roman"/>
          <w:color w:val="000000"/>
          <w:sz w:val="24"/>
          <w:szCs w:val="24"/>
        </w:rPr>
      </w:pPr>
      <w:r>
        <w:rPr>
          <w:rFonts w:ascii="Times New Roman" w:hAnsi="Times New Roman"/>
          <w:color w:val="000000"/>
          <w:sz w:val="24"/>
          <w:szCs w:val="24"/>
        </w:rPr>
        <w:t>6) Рекс</w:t>
      </w: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r w:rsidRPr="002234CA">
        <w:rPr>
          <w:rFonts w:ascii="Times New Roman" w:hAnsi="Times New Roman"/>
          <w:b/>
          <w:color w:val="000000"/>
          <w:sz w:val="24"/>
          <w:szCs w:val="24"/>
        </w:rPr>
        <w:t xml:space="preserve">18. </w:t>
      </w:r>
      <w:r w:rsidRPr="002234CA">
        <w:rPr>
          <w:rFonts w:ascii="Times New Roman" w:hAnsi="Times New Roman"/>
          <w:color w:val="000000"/>
          <w:sz w:val="24"/>
          <w:szCs w:val="24"/>
        </w:rPr>
        <w:t>Рассмотрите историческую ситуацию и ответьте на вопросы.</w:t>
      </w: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r w:rsidRPr="002234CA">
        <w:rPr>
          <w:rFonts w:ascii="Times New Roman" w:hAnsi="Times New Roman"/>
          <w:color w:val="000000"/>
          <w:sz w:val="24"/>
          <w:szCs w:val="24"/>
        </w:rPr>
        <w:t>К середине 1970-х гг. между СССР и США установился военно- стратегический паритет.</w:t>
      </w: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r w:rsidRPr="002234CA">
        <w:rPr>
          <w:rFonts w:ascii="Times New Roman" w:hAnsi="Times New Roman"/>
          <w:color w:val="000000"/>
          <w:sz w:val="24"/>
          <w:szCs w:val="24"/>
        </w:rPr>
        <w:t xml:space="preserve"> Охарактеризуйте условия появления и содержание понятия «военно- стратегический паритет».</w:t>
      </w:r>
    </w:p>
    <w:p w:rsidR="007B3EB9" w:rsidRPr="002234CA" w:rsidRDefault="007B3EB9" w:rsidP="007B3EB9">
      <w:pPr>
        <w:shd w:val="clear" w:color="auto" w:fill="FFFFFF"/>
        <w:spacing w:after="150" w:line="240" w:lineRule="auto"/>
        <w:jc w:val="both"/>
        <w:rPr>
          <w:rFonts w:ascii="Times New Roman" w:hAnsi="Times New Roman"/>
          <w:color w:val="000000"/>
          <w:sz w:val="24"/>
          <w:szCs w:val="24"/>
        </w:rPr>
      </w:pPr>
      <w:r w:rsidRPr="002234CA">
        <w:rPr>
          <w:rFonts w:ascii="Times New Roman" w:hAnsi="Times New Roman"/>
          <w:color w:val="000000"/>
          <w:sz w:val="24"/>
          <w:szCs w:val="24"/>
        </w:rPr>
        <w:t>Какое значение имело достижение паритета как для международных отношений в целом, так и для внешней политики СССР?</w:t>
      </w:r>
    </w:p>
    <w:p w:rsidR="007B3EB9" w:rsidRPr="002234CA" w:rsidRDefault="007B3EB9" w:rsidP="007B3EB9">
      <w:pPr>
        <w:shd w:val="clear" w:color="auto" w:fill="FFFFFF"/>
        <w:spacing w:after="150" w:line="240" w:lineRule="auto"/>
        <w:jc w:val="center"/>
        <w:rPr>
          <w:rFonts w:ascii="Times New Roman" w:hAnsi="Times New Roman"/>
          <w:color w:val="000000"/>
          <w:sz w:val="24"/>
          <w:szCs w:val="24"/>
        </w:rPr>
      </w:pPr>
    </w:p>
    <w:p w:rsidR="007B3EB9" w:rsidRPr="002234CA" w:rsidRDefault="007B3EB9" w:rsidP="007B3EB9">
      <w:pPr>
        <w:shd w:val="clear" w:color="auto" w:fill="FFFFFF"/>
        <w:spacing w:after="150" w:line="240" w:lineRule="auto"/>
        <w:jc w:val="center"/>
        <w:rPr>
          <w:rFonts w:ascii="Times New Roman" w:hAnsi="Times New Roman"/>
          <w:b/>
          <w:color w:val="000000"/>
          <w:sz w:val="24"/>
          <w:szCs w:val="24"/>
        </w:rPr>
      </w:pPr>
      <w:r w:rsidRPr="002234CA">
        <w:rPr>
          <w:rFonts w:ascii="Times New Roman" w:hAnsi="Times New Roman"/>
          <w:b/>
          <w:color w:val="000000"/>
          <w:sz w:val="24"/>
          <w:szCs w:val="24"/>
        </w:rPr>
        <w:t xml:space="preserve">Ключ </w:t>
      </w:r>
    </w:p>
    <w:p w:rsidR="007B3EB9" w:rsidRPr="007874D9" w:rsidRDefault="007B3EB9" w:rsidP="007B3EB9">
      <w:pPr>
        <w:spacing w:after="0" w:line="240" w:lineRule="auto"/>
        <w:jc w:val="center"/>
        <w:rPr>
          <w:rFonts w:ascii="Times New Roman" w:hAnsi="Times New Roman"/>
          <w:b/>
          <w:sz w:val="24"/>
          <w:szCs w:val="24"/>
        </w:rPr>
      </w:pPr>
      <w:r>
        <w:rPr>
          <w:rFonts w:ascii="Times New Roman" w:hAnsi="Times New Roman"/>
          <w:b/>
          <w:sz w:val="24"/>
          <w:szCs w:val="24"/>
        </w:rPr>
        <w:t>Часть 1</w:t>
      </w:r>
    </w:p>
    <w:p w:rsidR="007B3EB9" w:rsidRPr="007874D9" w:rsidRDefault="007B3EB9" w:rsidP="007B3EB9">
      <w:pPr>
        <w:spacing w:after="0" w:line="240" w:lineRule="auto"/>
        <w:jc w:val="both"/>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1"/>
        <w:gridCol w:w="949"/>
        <w:gridCol w:w="275"/>
        <w:gridCol w:w="1627"/>
        <w:gridCol w:w="393"/>
        <w:gridCol w:w="1034"/>
        <w:gridCol w:w="456"/>
        <w:gridCol w:w="1124"/>
        <w:gridCol w:w="456"/>
        <w:gridCol w:w="1073"/>
        <w:gridCol w:w="576"/>
        <w:gridCol w:w="1229"/>
      </w:tblGrid>
      <w:tr w:rsidR="007B3EB9" w:rsidRPr="00D357E3" w:rsidTr="00781AB0">
        <w:tc>
          <w:tcPr>
            <w:tcW w:w="27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1</w:t>
            </w:r>
          </w:p>
        </w:tc>
        <w:tc>
          <w:tcPr>
            <w:tcW w:w="949"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312</w:t>
            </w:r>
          </w:p>
        </w:tc>
        <w:tc>
          <w:tcPr>
            <w:tcW w:w="275"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4</w:t>
            </w:r>
          </w:p>
        </w:tc>
        <w:tc>
          <w:tcPr>
            <w:tcW w:w="1627"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реабилитация</w:t>
            </w:r>
          </w:p>
        </w:tc>
        <w:tc>
          <w:tcPr>
            <w:tcW w:w="39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7</w:t>
            </w:r>
          </w:p>
        </w:tc>
        <w:tc>
          <w:tcPr>
            <w:tcW w:w="103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Хрущев</w:t>
            </w:r>
          </w:p>
        </w:tc>
        <w:tc>
          <w:tcPr>
            <w:tcW w:w="456" w:type="dxa"/>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10</w:t>
            </w:r>
          </w:p>
        </w:tc>
        <w:tc>
          <w:tcPr>
            <w:tcW w:w="112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2</w:t>
            </w:r>
          </w:p>
        </w:tc>
        <w:tc>
          <w:tcPr>
            <w:tcW w:w="456" w:type="dxa"/>
            <w:tcBorders>
              <w:bottom w:val="single" w:sz="4" w:space="0" w:color="auto"/>
            </w:tcBorders>
          </w:tcPr>
          <w:p w:rsidR="007B3EB9" w:rsidRPr="00AD3425" w:rsidRDefault="007B3EB9" w:rsidP="00781AB0">
            <w:pPr>
              <w:spacing w:after="0" w:line="240" w:lineRule="auto"/>
              <w:jc w:val="center"/>
              <w:rPr>
                <w:rFonts w:ascii="Times New Roman" w:hAnsi="Times New Roman"/>
                <w:b/>
                <w:sz w:val="24"/>
                <w:szCs w:val="24"/>
              </w:rPr>
            </w:pPr>
            <w:r w:rsidRPr="00AD3425">
              <w:rPr>
                <w:rFonts w:ascii="Times New Roman" w:hAnsi="Times New Roman"/>
                <w:b/>
                <w:sz w:val="24"/>
                <w:szCs w:val="24"/>
              </w:rPr>
              <w:t>13</w:t>
            </w:r>
          </w:p>
        </w:tc>
        <w:tc>
          <w:tcPr>
            <w:tcW w:w="1073"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НАТО</w:t>
            </w:r>
          </w:p>
        </w:tc>
        <w:tc>
          <w:tcPr>
            <w:tcW w:w="576" w:type="dxa"/>
            <w:tcBorders>
              <w:bottom w:val="single" w:sz="4" w:space="0" w:color="auto"/>
            </w:tcBorders>
          </w:tcPr>
          <w:p w:rsidR="007B3EB9" w:rsidRPr="002234CA" w:rsidRDefault="007B3EB9" w:rsidP="00781AB0">
            <w:pPr>
              <w:spacing w:after="0" w:line="240" w:lineRule="auto"/>
              <w:jc w:val="center"/>
              <w:rPr>
                <w:rFonts w:ascii="Times New Roman" w:hAnsi="Times New Roman"/>
                <w:b/>
                <w:sz w:val="24"/>
                <w:szCs w:val="24"/>
              </w:rPr>
            </w:pPr>
            <w:r w:rsidRPr="002234CA">
              <w:rPr>
                <w:rFonts w:ascii="Times New Roman" w:hAnsi="Times New Roman"/>
                <w:b/>
                <w:sz w:val="24"/>
                <w:szCs w:val="24"/>
              </w:rPr>
              <w:t>16</w:t>
            </w:r>
          </w:p>
        </w:tc>
        <w:tc>
          <w:tcPr>
            <w:tcW w:w="1229"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25</w:t>
            </w:r>
          </w:p>
        </w:tc>
      </w:tr>
      <w:tr w:rsidR="007B3EB9" w:rsidRPr="00D357E3" w:rsidTr="00781AB0">
        <w:tc>
          <w:tcPr>
            <w:tcW w:w="27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2</w:t>
            </w:r>
          </w:p>
        </w:tc>
        <w:tc>
          <w:tcPr>
            <w:tcW w:w="949"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6321</w:t>
            </w:r>
          </w:p>
        </w:tc>
        <w:tc>
          <w:tcPr>
            <w:tcW w:w="275"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5</w:t>
            </w:r>
          </w:p>
        </w:tc>
        <w:tc>
          <w:tcPr>
            <w:tcW w:w="1627"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235</w:t>
            </w:r>
          </w:p>
        </w:tc>
        <w:tc>
          <w:tcPr>
            <w:tcW w:w="39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8</w:t>
            </w:r>
          </w:p>
        </w:tc>
        <w:tc>
          <w:tcPr>
            <w:tcW w:w="103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261897</w:t>
            </w:r>
          </w:p>
        </w:tc>
        <w:tc>
          <w:tcPr>
            <w:tcW w:w="456" w:type="dxa"/>
            <w:tcBorders>
              <w:right w:val="single" w:sz="4" w:space="0" w:color="auto"/>
            </w:tcBorders>
            <w:vAlign w:val="center"/>
          </w:tcPr>
          <w:p w:rsidR="007B3EB9" w:rsidRPr="007874D9" w:rsidRDefault="007B3EB9" w:rsidP="00781AB0">
            <w:pPr>
              <w:spacing w:after="0" w:line="240" w:lineRule="auto"/>
              <w:ind w:left="-75" w:right="-108"/>
              <w:jc w:val="center"/>
              <w:rPr>
                <w:rFonts w:ascii="Times New Roman" w:hAnsi="Times New Roman"/>
                <w:b/>
                <w:sz w:val="24"/>
                <w:szCs w:val="24"/>
              </w:rPr>
            </w:pPr>
            <w:r w:rsidRPr="007874D9">
              <w:rPr>
                <w:rFonts w:ascii="Times New Roman" w:hAnsi="Times New Roman"/>
                <w:b/>
                <w:sz w:val="24"/>
                <w:szCs w:val="24"/>
              </w:rPr>
              <w:t>11</w:t>
            </w:r>
          </w:p>
        </w:tc>
        <w:tc>
          <w:tcPr>
            <w:tcW w:w="112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2413</w:t>
            </w:r>
          </w:p>
        </w:tc>
        <w:tc>
          <w:tcPr>
            <w:tcW w:w="456" w:type="dxa"/>
            <w:tcBorders>
              <w:top w:val="single" w:sz="4" w:space="0" w:color="auto"/>
              <w:left w:val="single" w:sz="4" w:space="0" w:color="auto"/>
              <w:bottom w:val="single" w:sz="4" w:space="0" w:color="auto"/>
              <w:right w:val="single" w:sz="4" w:space="0" w:color="auto"/>
            </w:tcBorders>
          </w:tcPr>
          <w:p w:rsidR="007B3EB9" w:rsidRPr="00AD3425" w:rsidRDefault="007B3EB9" w:rsidP="00781AB0">
            <w:pPr>
              <w:spacing w:after="0" w:line="240" w:lineRule="auto"/>
              <w:jc w:val="center"/>
              <w:rPr>
                <w:rFonts w:ascii="Times New Roman" w:hAnsi="Times New Roman"/>
                <w:b/>
                <w:sz w:val="24"/>
                <w:szCs w:val="24"/>
              </w:rPr>
            </w:pPr>
            <w:r w:rsidRPr="00AD3425">
              <w:rPr>
                <w:rFonts w:ascii="Times New Roman" w:hAnsi="Times New Roman"/>
                <w:b/>
                <w:sz w:val="24"/>
                <w:szCs w:val="24"/>
              </w:rPr>
              <w:t>14</w:t>
            </w:r>
          </w:p>
        </w:tc>
        <w:tc>
          <w:tcPr>
            <w:tcW w:w="1073"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Австрия</w:t>
            </w:r>
          </w:p>
        </w:tc>
        <w:tc>
          <w:tcPr>
            <w:tcW w:w="576" w:type="dxa"/>
            <w:tcBorders>
              <w:top w:val="single" w:sz="4" w:space="0" w:color="auto"/>
              <w:left w:val="single" w:sz="4" w:space="0" w:color="auto"/>
              <w:bottom w:val="single" w:sz="4" w:space="0" w:color="auto"/>
              <w:right w:val="single" w:sz="4" w:space="0" w:color="auto"/>
            </w:tcBorders>
          </w:tcPr>
          <w:p w:rsidR="007B3EB9" w:rsidRPr="002234CA" w:rsidRDefault="007B3EB9" w:rsidP="00781AB0">
            <w:pPr>
              <w:spacing w:after="0" w:line="240" w:lineRule="auto"/>
              <w:jc w:val="center"/>
              <w:rPr>
                <w:rFonts w:ascii="Times New Roman" w:hAnsi="Times New Roman"/>
                <w:b/>
                <w:sz w:val="24"/>
                <w:szCs w:val="24"/>
              </w:rPr>
            </w:pPr>
            <w:r w:rsidRPr="002234CA">
              <w:rPr>
                <w:rFonts w:ascii="Times New Roman" w:hAnsi="Times New Roman"/>
                <w:b/>
                <w:sz w:val="24"/>
                <w:szCs w:val="24"/>
              </w:rPr>
              <w:t>17*</w:t>
            </w:r>
          </w:p>
        </w:tc>
        <w:tc>
          <w:tcPr>
            <w:tcW w:w="1229"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900D20" w:rsidP="00781AB0">
            <w:pPr>
              <w:spacing w:after="150" w:line="240" w:lineRule="auto"/>
              <w:jc w:val="center"/>
              <w:rPr>
                <w:rFonts w:ascii="Times New Roman" w:hAnsi="Times New Roman"/>
                <w:color w:val="000000"/>
                <w:sz w:val="24"/>
                <w:szCs w:val="24"/>
              </w:rPr>
            </w:pPr>
            <w:r>
              <w:rPr>
                <w:rFonts w:ascii="Times New Roman" w:hAnsi="Times New Roman"/>
                <w:color w:val="000000"/>
                <w:sz w:val="24"/>
                <w:szCs w:val="24"/>
              </w:rPr>
              <w:t>312</w:t>
            </w:r>
          </w:p>
        </w:tc>
      </w:tr>
      <w:tr w:rsidR="007B3EB9" w:rsidRPr="00D357E3" w:rsidTr="00781AB0">
        <w:tc>
          <w:tcPr>
            <w:tcW w:w="271"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lastRenderedPageBreak/>
              <w:t>3</w:t>
            </w:r>
          </w:p>
        </w:tc>
        <w:tc>
          <w:tcPr>
            <w:tcW w:w="949"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36</w:t>
            </w:r>
          </w:p>
        </w:tc>
        <w:tc>
          <w:tcPr>
            <w:tcW w:w="275"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6</w:t>
            </w:r>
          </w:p>
        </w:tc>
        <w:tc>
          <w:tcPr>
            <w:tcW w:w="1627" w:type="dxa"/>
            <w:vAlign w:val="center"/>
          </w:tcPr>
          <w:p w:rsidR="007B3EB9" w:rsidRPr="007874D9" w:rsidRDefault="007B3EB9" w:rsidP="00781AB0">
            <w:pPr>
              <w:spacing w:after="0" w:line="240" w:lineRule="auto"/>
              <w:jc w:val="center"/>
              <w:rPr>
                <w:rFonts w:ascii="Times New Roman" w:hAnsi="Times New Roman"/>
                <w:sz w:val="24"/>
                <w:szCs w:val="24"/>
              </w:rPr>
            </w:pPr>
            <w:r w:rsidRPr="002234CA">
              <w:rPr>
                <w:rFonts w:ascii="Times New Roman" w:hAnsi="Times New Roman"/>
                <w:color w:val="000000"/>
                <w:sz w:val="24"/>
                <w:szCs w:val="24"/>
              </w:rPr>
              <w:t>3514</w:t>
            </w:r>
          </w:p>
        </w:tc>
        <w:tc>
          <w:tcPr>
            <w:tcW w:w="393" w:type="dxa"/>
            <w:vAlign w:val="center"/>
          </w:tcPr>
          <w:p w:rsidR="007B3EB9" w:rsidRPr="007874D9" w:rsidRDefault="007B3EB9" w:rsidP="00781AB0">
            <w:pPr>
              <w:spacing w:after="0" w:line="240" w:lineRule="auto"/>
              <w:ind w:left="-108" w:right="-108"/>
              <w:jc w:val="center"/>
              <w:rPr>
                <w:rFonts w:ascii="Times New Roman" w:hAnsi="Times New Roman"/>
                <w:b/>
                <w:sz w:val="24"/>
                <w:szCs w:val="24"/>
              </w:rPr>
            </w:pPr>
            <w:r w:rsidRPr="007874D9">
              <w:rPr>
                <w:rFonts w:ascii="Times New Roman" w:hAnsi="Times New Roman"/>
                <w:b/>
                <w:sz w:val="24"/>
                <w:szCs w:val="24"/>
              </w:rPr>
              <w:t>9</w:t>
            </w:r>
          </w:p>
        </w:tc>
        <w:tc>
          <w:tcPr>
            <w:tcW w:w="103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1326</w:t>
            </w:r>
          </w:p>
        </w:tc>
        <w:tc>
          <w:tcPr>
            <w:tcW w:w="456" w:type="dxa"/>
            <w:vAlign w:val="center"/>
          </w:tcPr>
          <w:p w:rsidR="007B3EB9" w:rsidRPr="00AD3425" w:rsidRDefault="007B3EB9" w:rsidP="00781AB0">
            <w:pPr>
              <w:spacing w:after="0" w:line="240" w:lineRule="auto"/>
              <w:rPr>
                <w:rFonts w:ascii="Times New Roman" w:hAnsi="Times New Roman"/>
                <w:b/>
                <w:sz w:val="24"/>
                <w:szCs w:val="24"/>
              </w:rPr>
            </w:pPr>
            <w:r w:rsidRPr="00AD3425">
              <w:rPr>
                <w:rFonts w:ascii="Times New Roman" w:hAnsi="Times New Roman"/>
                <w:b/>
                <w:sz w:val="24"/>
                <w:szCs w:val="24"/>
              </w:rPr>
              <w:t>12</w:t>
            </w:r>
          </w:p>
        </w:tc>
        <w:tc>
          <w:tcPr>
            <w:tcW w:w="1124"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Косыгин</w:t>
            </w:r>
          </w:p>
        </w:tc>
        <w:tc>
          <w:tcPr>
            <w:tcW w:w="456" w:type="dxa"/>
          </w:tcPr>
          <w:p w:rsidR="007B3EB9" w:rsidRPr="002234CA" w:rsidRDefault="007B3EB9" w:rsidP="00781AB0">
            <w:pPr>
              <w:spacing w:after="0" w:line="240" w:lineRule="auto"/>
              <w:rPr>
                <w:rFonts w:ascii="Times New Roman" w:hAnsi="Times New Roman"/>
                <w:b/>
                <w:sz w:val="24"/>
                <w:szCs w:val="24"/>
              </w:rPr>
            </w:pPr>
            <w:r w:rsidRPr="002234CA">
              <w:rPr>
                <w:rFonts w:ascii="Times New Roman" w:hAnsi="Times New Roman"/>
                <w:b/>
                <w:sz w:val="24"/>
                <w:szCs w:val="24"/>
              </w:rPr>
              <w:t>15</w:t>
            </w:r>
          </w:p>
        </w:tc>
        <w:tc>
          <w:tcPr>
            <w:tcW w:w="1073" w:type="dxa"/>
            <w:tcBorders>
              <w:top w:val="single" w:sz="6" w:space="0" w:color="000000"/>
              <w:left w:val="single" w:sz="6" w:space="0" w:color="000000"/>
              <w:bottom w:val="single" w:sz="6" w:space="0" w:color="000000"/>
              <w:right w:val="single" w:sz="4" w:space="0" w:color="auto"/>
            </w:tcBorders>
            <w:shd w:val="clear" w:color="auto" w:fill="FFFFFF"/>
          </w:tcPr>
          <w:p w:rsidR="007B3EB9" w:rsidRPr="002234CA" w:rsidRDefault="007B3EB9" w:rsidP="00781AB0">
            <w:pPr>
              <w:spacing w:after="150" w:line="240" w:lineRule="auto"/>
              <w:jc w:val="center"/>
              <w:rPr>
                <w:rFonts w:ascii="Times New Roman" w:hAnsi="Times New Roman"/>
                <w:color w:val="000000"/>
                <w:sz w:val="24"/>
                <w:szCs w:val="24"/>
              </w:rPr>
            </w:pPr>
            <w:r w:rsidRPr="002234CA">
              <w:rPr>
                <w:rFonts w:ascii="Times New Roman" w:hAnsi="Times New Roman"/>
                <w:color w:val="000000"/>
                <w:sz w:val="24"/>
                <w:szCs w:val="24"/>
              </w:rPr>
              <w:t>Сталин</w:t>
            </w:r>
          </w:p>
        </w:tc>
        <w:tc>
          <w:tcPr>
            <w:tcW w:w="576" w:type="dxa"/>
          </w:tcPr>
          <w:p w:rsidR="007B3EB9" w:rsidRPr="007874D9" w:rsidRDefault="007B3EB9" w:rsidP="00781AB0">
            <w:pPr>
              <w:spacing w:after="0" w:line="240" w:lineRule="auto"/>
              <w:rPr>
                <w:rFonts w:ascii="Times New Roman" w:hAnsi="Times New Roman"/>
                <w:sz w:val="24"/>
                <w:szCs w:val="24"/>
              </w:rPr>
            </w:pPr>
          </w:p>
        </w:tc>
        <w:tc>
          <w:tcPr>
            <w:tcW w:w="1229" w:type="dxa"/>
          </w:tcPr>
          <w:p w:rsidR="007B3EB9" w:rsidRPr="007874D9" w:rsidRDefault="007B3EB9" w:rsidP="00781AB0">
            <w:pPr>
              <w:spacing w:after="0" w:line="240" w:lineRule="auto"/>
              <w:rPr>
                <w:rFonts w:ascii="Times New Roman" w:hAnsi="Times New Roman"/>
                <w:sz w:val="24"/>
                <w:szCs w:val="24"/>
              </w:rPr>
            </w:pPr>
          </w:p>
        </w:tc>
      </w:tr>
    </w:tbl>
    <w:p w:rsidR="007B3EB9" w:rsidRDefault="007B3EB9" w:rsidP="007B3EB9">
      <w:pPr>
        <w:spacing w:after="0" w:line="240" w:lineRule="auto"/>
        <w:jc w:val="center"/>
        <w:rPr>
          <w:rFonts w:ascii="Times New Roman" w:hAnsi="Times New Roman"/>
          <w:sz w:val="24"/>
          <w:szCs w:val="24"/>
        </w:rPr>
      </w:pPr>
    </w:p>
    <w:p w:rsidR="007B3EB9" w:rsidRPr="006B32A7" w:rsidRDefault="007B3EB9" w:rsidP="007B3EB9">
      <w:pPr>
        <w:spacing w:after="0" w:line="240" w:lineRule="auto"/>
        <w:jc w:val="center"/>
        <w:rPr>
          <w:rFonts w:ascii="Times New Roman" w:hAnsi="Times New Roman"/>
          <w:b/>
          <w:sz w:val="24"/>
          <w:szCs w:val="24"/>
        </w:rPr>
      </w:pPr>
      <w:r w:rsidRPr="006B32A7">
        <w:rPr>
          <w:rFonts w:ascii="Times New Roman" w:hAnsi="Times New Roman"/>
          <w:b/>
          <w:sz w:val="24"/>
          <w:szCs w:val="24"/>
        </w:rPr>
        <w:t>Часть 2</w:t>
      </w:r>
    </w:p>
    <w:p w:rsidR="007B3EB9" w:rsidRPr="002234CA" w:rsidRDefault="007B3EB9" w:rsidP="007B3EB9">
      <w:pPr>
        <w:shd w:val="clear" w:color="auto" w:fill="FFFFFF"/>
        <w:spacing w:after="150" w:line="240" w:lineRule="auto"/>
        <w:rPr>
          <w:rFonts w:ascii="Times New Roman" w:hAnsi="Times New Roman"/>
          <w:b/>
          <w:color w:val="000000"/>
          <w:sz w:val="24"/>
          <w:szCs w:val="24"/>
        </w:rPr>
      </w:pPr>
      <w:r>
        <w:rPr>
          <w:noProof/>
        </w:rPr>
        <w:drawing>
          <wp:anchor distT="0" distB="0" distL="0" distR="0" simplePos="0" relativeHeight="251668480" behindDoc="1" locked="0" layoutInCell="1" allowOverlap="1">
            <wp:simplePos x="0" y="0"/>
            <wp:positionH relativeFrom="page">
              <wp:posOffset>1151255</wp:posOffset>
            </wp:positionH>
            <wp:positionV relativeFrom="paragraph">
              <wp:posOffset>297180</wp:posOffset>
            </wp:positionV>
            <wp:extent cx="3695065" cy="3254375"/>
            <wp:effectExtent l="0" t="0" r="635" b="3175"/>
            <wp:wrapTight wrapText="bothSides">
              <wp:wrapPolygon edited="0">
                <wp:start x="0" y="0"/>
                <wp:lineTo x="0" y="21495"/>
                <wp:lineTo x="21492" y="21495"/>
                <wp:lineTo x="21492" y="0"/>
                <wp:lineTo x="0" y="0"/>
              </wp:wrapPolygon>
            </wp:wrapTight>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5065" cy="3254375"/>
                    </a:xfrm>
                    <a:prstGeom prst="rect">
                      <a:avLst/>
                    </a:prstGeom>
                    <a:noFill/>
                    <a:ln>
                      <a:noFill/>
                    </a:ln>
                  </pic:spPr>
                </pic:pic>
              </a:graphicData>
            </a:graphic>
          </wp:anchor>
        </w:drawing>
      </w:r>
      <w:r>
        <w:rPr>
          <w:rFonts w:ascii="Times New Roman" w:hAnsi="Times New Roman"/>
          <w:b/>
          <w:color w:val="000000"/>
          <w:sz w:val="24"/>
          <w:szCs w:val="24"/>
        </w:rPr>
        <w:t>18.</w:t>
      </w:r>
    </w:p>
    <w:p w:rsidR="007B3EB9" w:rsidRPr="002234CA" w:rsidRDefault="007B3EB9" w:rsidP="007B3EB9">
      <w:pPr>
        <w:shd w:val="clear" w:color="auto" w:fill="FFFFFF"/>
        <w:spacing w:after="150" w:line="240" w:lineRule="auto"/>
        <w:rPr>
          <w:rFonts w:ascii="Times New Roman" w:hAnsi="Times New Roman"/>
          <w:color w:val="000000"/>
          <w:sz w:val="24"/>
          <w:szCs w:val="24"/>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r>
        <w:rPr>
          <w:noProof/>
        </w:rPr>
        <w:drawing>
          <wp:anchor distT="0" distB="0" distL="0" distR="0" simplePos="0" relativeHeight="251669504" behindDoc="1" locked="0" layoutInCell="1" allowOverlap="1">
            <wp:simplePos x="0" y="0"/>
            <wp:positionH relativeFrom="page">
              <wp:posOffset>1151255</wp:posOffset>
            </wp:positionH>
            <wp:positionV relativeFrom="paragraph">
              <wp:posOffset>390525</wp:posOffset>
            </wp:positionV>
            <wp:extent cx="3695065" cy="1243965"/>
            <wp:effectExtent l="0" t="0" r="635" b="0"/>
            <wp:wrapTight wrapText="bothSides">
              <wp:wrapPolygon edited="0">
                <wp:start x="0" y="0"/>
                <wp:lineTo x="0" y="21170"/>
                <wp:lineTo x="21492" y="21170"/>
                <wp:lineTo x="21492" y="0"/>
                <wp:lineTo x="0"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5065" cy="1243965"/>
                    </a:xfrm>
                    <a:prstGeom prst="rect">
                      <a:avLst/>
                    </a:prstGeom>
                    <a:noFill/>
                    <a:ln>
                      <a:noFill/>
                    </a:ln>
                  </pic:spPr>
                </pic:pic>
              </a:graphicData>
            </a:graphic>
          </wp:anchor>
        </w:drawing>
      </w: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center"/>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Система </w:t>
      </w:r>
      <w:r>
        <w:rPr>
          <w:rFonts w:ascii="Times New Roman" w:eastAsia="Calibri" w:hAnsi="Times New Roman"/>
          <w:b/>
          <w:sz w:val="24"/>
          <w:szCs w:val="24"/>
          <w:lang w:eastAsia="en-US"/>
        </w:rPr>
        <w:t xml:space="preserve">(критерии) </w:t>
      </w:r>
      <w:r w:rsidRPr="00032E25">
        <w:rPr>
          <w:rFonts w:ascii="Times New Roman" w:eastAsia="Calibri" w:hAnsi="Times New Roman"/>
          <w:b/>
          <w:sz w:val="24"/>
          <w:szCs w:val="24"/>
          <w:lang w:eastAsia="en-US"/>
        </w:rPr>
        <w:t>оценивания отдельных заданий и работы в целом</w:t>
      </w:r>
    </w:p>
    <w:p w:rsidR="007B3EB9" w:rsidRPr="00032E25" w:rsidRDefault="007B3EB9" w:rsidP="007B3EB9">
      <w:pPr>
        <w:spacing w:after="0"/>
        <w:ind w:firstLine="567"/>
        <w:jc w:val="center"/>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Каждое из заданий 1-1</w:t>
      </w:r>
      <w:r>
        <w:rPr>
          <w:rFonts w:ascii="Times New Roman" w:eastAsia="Calibri" w:hAnsi="Times New Roman"/>
          <w:sz w:val="24"/>
          <w:szCs w:val="24"/>
          <w:lang w:eastAsia="en-US"/>
        </w:rPr>
        <w:t>7</w:t>
      </w:r>
      <w:r w:rsidRPr="00032E25">
        <w:rPr>
          <w:rFonts w:ascii="Times New Roman" w:eastAsia="Calibri" w:hAnsi="Times New Roman"/>
          <w:sz w:val="24"/>
          <w:szCs w:val="24"/>
          <w:lang w:eastAsia="en-US"/>
        </w:rPr>
        <w:t xml:space="preserve"> считается выполненным верно, если правильно указаны последовательность цифр или слово. Полный правильный ответ на каждое из заданий </w:t>
      </w:r>
      <w:r>
        <w:rPr>
          <w:rFonts w:ascii="Times New Roman" w:eastAsia="Calibri" w:hAnsi="Times New Roman"/>
          <w:sz w:val="24"/>
          <w:szCs w:val="24"/>
          <w:lang w:eastAsia="en-US"/>
        </w:rPr>
        <w:t xml:space="preserve">1, 3, 4, 7, 8, 10, 12-16 </w:t>
      </w:r>
      <w:r w:rsidRPr="00032E25">
        <w:rPr>
          <w:rFonts w:ascii="Times New Roman" w:eastAsia="Calibri" w:hAnsi="Times New Roman"/>
          <w:sz w:val="24"/>
          <w:szCs w:val="24"/>
          <w:lang w:eastAsia="en-US"/>
        </w:rPr>
        <w:t xml:space="preserve">оценивается 1 баллом; неполный, неверный ответ или его отсутствие – 0 баллов. Полный правильный ответ на задания </w:t>
      </w:r>
      <w:r>
        <w:rPr>
          <w:rFonts w:ascii="Times New Roman" w:eastAsia="Calibri" w:hAnsi="Times New Roman"/>
          <w:sz w:val="24"/>
          <w:szCs w:val="24"/>
          <w:lang w:eastAsia="en-US"/>
        </w:rPr>
        <w:t xml:space="preserve">2, 5, 6, 9, 11, 17 </w:t>
      </w:r>
      <w:r w:rsidRPr="00032E25">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r w:rsidRPr="00E1210D">
        <w:rPr>
          <w:rFonts w:ascii="Times New Roman" w:eastAsia="Calibri" w:hAnsi="Times New Roman"/>
          <w:sz w:val="24"/>
          <w:szCs w:val="24"/>
          <w:lang w:eastAsia="en-US"/>
        </w:rPr>
        <w:t>Полный правильный ответ на задани</w:t>
      </w:r>
      <w:r>
        <w:rPr>
          <w:rFonts w:ascii="Times New Roman" w:eastAsia="Calibri" w:hAnsi="Times New Roman"/>
          <w:sz w:val="24"/>
          <w:szCs w:val="24"/>
          <w:lang w:eastAsia="en-US"/>
        </w:rPr>
        <w:t>е 8</w:t>
      </w:r>
      <w:r w:rsidRPr="00E1210D">
        <w:rPr>
          <w:rFonts w:ascii="Times New Roman" w:eastAsia="Calibri" w:hAnsi="Times New Roman"/>
          <w:sz w:val="24"/>
          <w:szCs w:val="24"/>
          <w:lang w:eastAsia="en-US"/>
        </w:rPr>
        <w:t xml:space="preserve"> оценивается </w:t>
      </w:r>
      <w:r>
        <w:rPr>
          <w:rFonts w:ascii="Times New Roman" w:eastAsia="Calibri" w:hAnsi="Times New Roman"/>
          <w:sz w:val="24"/>
          <w:szCs w:val="24"/>
          <w:lang w:eastAsia="en-US"/>
        </w:rPr>
        <w:t>3</w:t>
      </w:r>
      <w:r w:rsidRPr="00E1210D">
        <w:rPr>
          <w:rFonts w:ascii="Times New Roman" w:eastAsia="Calibri" w:hAnsi="Times New Roman"/>
          <w:sz w:val="24"/>
          <w:szCs w:val="24"/>
          <w:lang w:eastAsia="en-US"/>
        </w:rPr>
        <w:t xml:space="preserve"> баллами; если допущена одна ошибка (в т.ч. отсутствует одна из цифр или имеется одна лишняя цифра) – </w:t>
      </w:r>
      <w:r>
        <w:rPr>
          <w:rFonts w:ascii="Times New Roman" w:eastAsia="Calibri" w:hAnsi="Times New Roman"/>
          <w:sz w:val="24"/>
          <w:szCs w:val="24"/>
          <w:lang w:eastAsia="en-US"/>
        </w:rPr>
        <w:t>2</w:t>
      </w:r>
      <w:r w:rsidRPr="00E1210D">
        <w:rPr>
          <w:rFonts w:ascii="Times New Roman" w:eastAsia="Calibri" w:hAnsi="Times New Roman"/>
          <w:sz w:val="24"/>
          <w:szCs w:val="24"/>
          <w:lang w:eastAsia="en-US"/>
        </w:rPr>
        <w:t xml:space="preserve"> балл</w:t>
      </w:r>
      <w:r>
        <w:rPr>
          <w:rFonts w:ascii="Times New Roman" w:eastAsia="Calibri" w:hAnsi="Times New Roman"/>
          <w:sz w:val="24"/>
          <w:szCs w:val="24"/>
          <w:lang w:eastAsia="en-US"/>
        </w:rPr>
        <w:t>а</w:t>
      </w:r>
      <w:r w:rsidRPr="00E1210D">
        <w:rPr>
          <w:rFonts w:ascii="Times New Roman" w:eastAsia="Calibri" w:hAnsi="Times New Roman"/>
          <w:sz w:val="24"/>
          <w:szCs w:val="24"/>
          <w:lang w:eastAsia="en-US"/>
        </w:rPr>
        <w:t>; если допущено две ошиб</w:t>
      </w:r>
      <w:r>
        <w:rPr>
          <w:rFonts w:ascii="Times New Roman" w:eastAsia="Calibri" w:hAnsi="Times New Roman"/>
          <w:sz w:val="24"/>
          <w:szCs w:val="24"/>
          <w:lang w:eastAsia="en-US"/>
        </w:rPr>
        <w:t>ки</w:t>
      </w:r>
      <w:r w:rsidRPr="00E1210D">
        <w:rPr>
          <w:rFonts w:ascii="Times New Roman" w:eastAsia="Calibri" w:hAnsi="Times New Roman"/>
          <w:sz w:val="24"/>
          <w:szCs w:val="24"/>
          <w:lang w:eastAsia="en-US"/>
        </w:rPr>
        <w:t xml:space="preserve"> (в т.ч. отсутствуют две цифры или имеются две лишни</w:t>
      </w:r>
      <w:r>
        <w:rPr>
          <w:rFonts w:ascii="Times New Roman" w:eastAsia="Calibri" w:hAnsi="Times New Roman"/>
          <w:sz w:val="24"/>
          <w:szCs w:val="24"/>
          <w:lang w:eastAsia="en-US"/>
        </w:rPr>
        <w:t>е</w:t>
      </w:r>
      <w:r w:rsidRPr="00E1210D">
        <w:rPr>
          <w:rFonts w:ascii="Times New Roman" w:eastAsia="Calibri" w:hAnsi="Times New Roman"/>
          <w:sz w:val="24"/>
          <w:szCs w:val="24"/>
          <w:lang w:eastAsia="en-US"/>
        </w:rPr>
        <w:t xml:space="preserve"> цифр</w:t>
      </w:r>
      <w:r>
        <w:rPr>
          <w:rFonts w:ascii="Times New Roman" w:eastAsia="Calibri" w:hAnsi="Times New Roman"/>
          <w:sz w:val="24"/>
          <w:szCs w:val="24"/>
          <w:lang w:eastAsia="en-US"/>
        </w:rPr>
        <w:t>ы</w:t>
      </w:r>
      <w:r w:rsidRPr="00E1210D">
        <w:rPr>
          <w:rFonts w:ascii="Times New Roman" w:eastAsia="Calibri" w:hAnsi="Times New Roman"/>
          <w:sz w:val="24"/>
          <w:szCs w:val="24"/>
          <w:lang w:eastAsia="en-US"/>
        </w:rPr>
        <w:t>)</w:t>
      </w:r>
      <w:r>
        <w:rPr>
          <w:rFonts w:ascii="Times New Roman" w:eastAsia="Calibri" w:hAnsi="Times New Roman"/>
          <w:sz w:val="24"/>
          <w:szCs w:val="24"/>
          <w:lang w:eastAsia="en-US"/>
        </w:rPr>
        <w:t>, если допущено 3 и более ошибок</w:t>
      </w:r>
      <w:r w:rsidRPr="00E1210D">
        <w:rPr>
          <w:rFonts w:ascii="Times New Roman" w:eastAsia="Calibri" w:hAnsi="Times New Roman"/>
          <w:sz w:val="24"/>
          <w:szCs w:val="24"/>
          <w:lang w:eastAsia="en-US"/>
        </w:rPr>
        <w:t xml:space="preserve"> или ответ отсутствует – 0 баллов.</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w:t>
      </w:r>
      <w:r>
        <w:rPr>
          <w:rFonts w:ascii="Times New Roman" w:eastAsia="Calibri" w:hAnsi="Times New Roman"/>
          <w:sz w:val="24"/>
          <w:szCs w:val="24"/>
          <w:lang w:eastAsia="en-US"/>
        </w:rPr>
        <w:t xml:space="preserve">части 1 и 2 </w:t>
      </w:r>
      <w:r w:rsidRPr="00032E25">
        <w:rPr>
          <w:rFonts w:ascii="Times New Roman" w:eastAsia="Calibri" w:hAnsi="Times New Roman"/>
          <w:sz w:val="24"/>
          <w:szCs w:val="24"/>
          <w:lang w:eastAsia="en-US"/>
        </w:rPr>
        <w:t xml:space="preserve">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lastRenderedPageBreak/>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23-29</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17-22</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12-16</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0-11</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Pr="005318B6" w:rsidRDefault="007B3EB9" w:rsidP="007B3EB9">
      <w:pPr>
        <w:rPr>
          <w:rFonts w:ascii="Times New Roman" w:hAnsi="Times New Roman"/>
          <w:sz w:val="24"/>
          <w:szCs w:val="24"/>
        </w:rPr>
      </w:pPr>
    </w:p>
    <w:p w:rsidR="007B3EB9" w:rsidRDefault="007B3EB9" w:rsidP="007B3EB9">
      <w:pPr>
        <w:jc w:val="center"/>
        <w:rPr>
          <w:rFonts w:ascii="Times New Roman" w:hAnsi="Times New Roman"/>
          <w:b/>
          <w:sz w:val="24"/>
          <w:szCs w:val="24"/>
        </w:rPr>
      </w:pPr>
    </w:p>
    <w:p w:rsidR="007B3EB9" w:rsidRDefault="007B3EB9" w:rsidP="007B3EB9">
      <w:pPr>
        <w:jc w:val="center"/>
        <w:rPr>
          <w:rFonts w:ascii="Times New Roman" w:hAnsi="Times New Roman"/>
          <w:b/>
          <w:sz w:val="24"/>
          <w:szCs w:val="24"/>
        </w:rPr>
      </w:pPr>
      <w:r>
        <w:rPr>
          <w:rFonts w:ascii="Times New Roman" w:hAnsi="Times New Roman"/>
          <w:b/>
          <w:sz w:val="24"/>
          <w:szCs w:val="24"/>
        </w:rPr>
        <w:t>Проверочная работа № 5</w:t>
      </w:r>
    </w:p>
    <w:p w:rsidR="007B3EB9" w:rsidRDefault="007B3EB9" w:rsidP="007B3EB9">
      <w:pPr>
        <w:autoSpaceDN w:val="0"/>
        <w:spacing w:after="0" w:line="240" w:lineRule="auto"/>
        <w:jc w:val="center"/>
        <w:rPr>
          <w:rFonts w:ascii="Times New Roman" w:hAnsi="Times New Roman"/>
          <w:b/>
          <w:sz w:val="24"/>
          <w:szCs w:val="24"/>
        </w:rPr>
      </w:pPr>
      <w:r w:rsidRPr="00032E25">
        <w:rPr>
          <w:rFonts w:ascii="Times New Roman" w:hAnsi="Times New Roman"/>
          <w:b/>
          <w:sz w:val="24"/>
          <w:szCs w:val="24"/>
        </w:rPr>
        <w:t>по разделу «</w:t>
      </w:r>
      <w:r w:rsidRPr="00A50B2F">
        <w:rPr>
          <w:rFonts w:ascii="Times New Roman" w:hAnsi="Times New Roman"/>
          <w:b/>
          <w:sz w:val="24"/>
          <w:szCs w:val="24"/>
        </w:rPr>
        <w:t>Российская Федерация в 1992–2020 гг. Современный мир в условиях глобализации</w:t>
      </w:r>
      <w:r w:rsidRPr="00032E25">
        <w:rPr>
          <w:rFonts w:ascii="Times New Roman" w:hAnsi="Times New Roman"/>
          <w:b/>
          <w:sz w:val="24"/>
          <w:szCs w:val="24"/>
        </w:rPr>
        <w:t>»</w:t>
      </w:r>
    </w:p>
    <w:p w:rsidR="007B3EB9" w:rsidRPr="00131C97" w:rsidRDefault="007B3EB9" w:rsidP="007B3EB9">
      <w:pPr>
        <w:autoSpaceDN w:val="0"/>
        <w:spacing w:after="0" w:line="240" w:lineRule="auto"/>
        <w:jc w:val="both"/>
        <w:rPr>
          <w:rFonts w:ascii="Times New Roman" w:hAnsi="Times New Roman"/>
          <w:b/>
          <w:sz w:val="24"/>
          <w:szCs w:val="24"/>
        </w:rPr>
      </w:pPr>
    </w:p>
    <w:p w:rsidR="007B3EB9" w:rsidRPr="00032E25" w:rsidRDefault="007B3EB9" w:rsidP="007B3EB9">
      <w:pPr>
        <w:spacing w:after="0"/>
        <w:ind w:firstLine="567"/>
        <w:jc w:val="both"/>
        <w:rPr>
          <w:rFonts w:ascii="Times New Roman" w:eastAsia="Calibri" w:hAnsi="Times New Roman"/>
          <w:b/>
          <w:spacing w:val="-8"/>
          <w:sz w:val="24"/>
          <w:szCs w:val="24"/>
          <w:lang w:eastAsia="en-US"/>
        </w:rPr>
      </w:pPr>
      <w:r w:rsidRPr="00032E25">
        <w:rPr>
          <w:rFonts w:ascii="Times New Roman" w:eastAsia="Calibri" w:hAnsi="Times New Roman"/>
          <w:b/>
          <w:spacing w:val="-8"/>
          <w:sz w:val="24"/>
          <w:szCs w:val="24"/>
          <w:lang w:eastAsia="en-US"/>
        </w:rPr>
        <w:t xml:space="preserve">1. Назначение </w:t>
      </w:r>
      <w:r>
        <w:rPr>
          <w:rFonts w:ascii="Times New Roman" w:eastAsia="Calibri" w:hAnsi="Times New Roman"/>
          <w:b/>
          <w:spacing w:val="-8"/>
          <w:sz w:val="24"/>
          <w:szCs w:val="24"/>
          <w:lang w:eastAsia="en-US"/>
        </w:rPr>
        <w:t>проверочной</w:t>
      </w:r>
      <w:r w:rsidRPr="00032E25">
        <w:rPr>
          <w:rFonts w:ascii="Times New Roman" w:eastAsia="Calibri" w:hAnsi="Times New Roman"/>
          <w:b/>
          <w:spacing w:val="-8"/>
          <w:sz w:val="24"/>
          <w:szCs w:val="24"/>
          <w:lang w:eastAsia="en-US"/>
        </w:rPr>
        <w:t xml:space="preserve"> работы </w:t>
      </w:r>
    </w:p>
    <w:p w:rsidR="007B3EB9" w:rsidRDefault="007B3EB9" w:rsidP="007B3EB9">
      <w:pPr>
        <w:spacing w:after="0"/>
        <w:ind w:firstLine="567"/>
        <w:jc w:val="both"/>
        <w:rPr>
          <w:rFonts w:ascii="Times New Roman" w:eastAsia="Calibri" w:hAnsi="Times New Roman"/>
          <w:spacing w:val="-8"/>
          <w:sz w:val="24"/>
          <w:szCs w:val="24"/>
          <w:lang w:eastAsia="en-US"/>
        </w:rPr>
      </w:pPr>
      <w:r>
        <w:rPr>
          <w:rFonts w:ascii="Times New Roman" w:eastAsia="Calibri" w:hAnsi="Times New Roman"/>
          <w:spacing w:val="-8"/>
          <w:sz w:val="24"/>
          <w:szCs w:val="24"/>
          <w:lang w:eastAsia="en-US"/>
        </w:rPr>
        <w:t>Проверочная</w:t>
      </w:r>
      <w:r w:rsidRPr="00032E25">
        <w:rPr>
          <w:rFonts w:ascii="Times New Roman" w:eastAsia="Calibri" w:hAnsi="Times New Roman"/>
          <w:spacing w:val="-8"/>
          <w:sz w:val="24"/>
          <w:szCs w:val="24"/>
          <w:lang w:eastAsia="en-US"/>
        </w:rPr>
        <w:t xml:space="preserve"> работа предназначена дляоценки качества исторического образования по разделу</w:t>
      </w:r>
      <w:r>
        <w:rPr>
          <w:rFonts w:ascii="Times New Roman" w:eastAsia="Calibri" w:hAnsi="Times New Roman"/>
          <w:spacing w:val="-8"/>
          <w:sz w:val="24"/>
          <w:szCs w:val="24"/>
          <w:lang w:eastAsia="en-US"/>
        </w:rPr>
        <w:t xml:space="preserve"> 5 ОД. 03 История </w:t>
      </w:r>
      <w:r w:rsidRPr="00032E25">
        <w:rPr>
          <w:rFonts w:ascii="Times New Roman" w:eastAsia="Calibri" w:hAnsi="Times New Roman"/>
          <w:spacing w:val="-8"/>
          <w:sz w:val="24"/>
          <w:szCs w:val="24"/>
          <w:lang w:eastAsia="en-US"/>
        </w:rPr>
        <w:t>обучающихся СПО, изучающих историю ХХ</w:t>
      </w:r>
      <w:r>
        <w:rPr>
          <w:rFonts w:ascii="Times New Roman" w:eastAsia="Calibri" w:hAnsi="Times New Roman"/>
          <w:spacing w:val="-8"/>
          <w:sz w:val="24"/>
          <w:szCs w:val="24"/>
          <w:lang w:eastAsia="en-US"/>
        </w:rPr>
        <w:t>-</w:t>
      </w:r>
      <w:r>
        <w:rPr>
          <w:rFonts w:ascii="Times New Roman" w:eastAsia="Calibri" w:hAnsi="Times New Roman"/>
          <w:spacing w:val="-8"/>
          <w:sz w:val="24"/>
          <w:szCs w:val="24"/>
          <w:lang w:val="en-US" w:eastAsia="en-US"/>
        </w:rPr>
        <w:t>XXI</w:t>
      </w:r>
      <w:r>
        <w:rPr>
          <w:rFonts w:ascii="Times New Roman" w:eastAsia="Calibri" w:hAnsi="Times New Roman"/>
          <w:spacing w:val="-8"/>
          <w:sz w:val="24"/>
          <w:szCs w:val="24"/>
          <w:lang w:eastAsia="en-US"/>
        </w:rPr>
        <w:t xml:space="preserve">веков </w:t>
      </w:r>
      <w:r w:rsidRPr="00032E25">
        <w:rPr>
          <w:rFonts w:ascii="Times New Roman" w:eastAsia="Calibri" w:hAnsi="Times New Roman"/>
          <w:spacing w:val="-8"/>
          <w:sz w:val="24"/>
          <w:szCs w:val="24"/>
          <w:lang w:eastAsia="en-US"/>
        </w:rPr>
        <w:t>на</w:t>
      </w:r>
      <w:r>
        <w:rPr>
          <w:rFonts w:ascii="Times New Roman" w:eastAsia="Calibri" w:hAnsi="Times New Roman"/>
          <w:spacing w:val="-8"/>
          <w:sz w:val="24"/>
          <w:szCs w:val="24"/>
          <w:lang w:eastAsia="en-US"/>
        </w:rPr>
        <w:t xml:space="preserve"> базовом</w:t>
      </w:r>
      <w:r w:rsidRPr="00032E25">
        <w:rPr>
          <w:rFonts w:ascii="Times New Roman" w:eastAsia="Calibri" w:hAnsi="Times New Roman"/>
          <w:spacing w:val="-8"/>
          <w:sz w:val="24"/>
          <w:szCs w:val="24"/>
          <w:lang w:eastAsia="en-US"/>
        </w:rPr>
        <w:t xml:space="preserve"> уровн</w:t>
      </w:r>
      <w:r>
        <w:rPr>
          <w:rFonts w:ascii="Times New Roman" w:eastAsia="Calibri" w:hAnsi="Times New Roman"/>
          <w:spacing w:val="-8"/>
          <w:sz w:val="24"/>
          <w:szCs w:val="24"/>
          <w:lang w:eastAsia="en-US"/>
        </w:rPr>
        <w:t>е</w:t>
      </w:r>
      <w:r w:rsidRPr="00032E25">
        <w:rPr>
          <w:rFonts w:ascii="Times New Roman" w:eastAsia="Calibri" w:hAnsi="Times New Roman"/>
          <w:spacing w:val="-8"/>
          <w:sz w:val="24"/>
          <w:szCs w:val="24"/>
          <w:lang w:eastAsia="en-US"/>
        </w:rPr>
        <w:t xml:space="preserve">. </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Задачи проведения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 определить уровень усвоения содержания </w:t>
      </w:r>
      <w:r>
        <w:rPr>
          <w:rFonts w:ascii="Times New Roman" w:eastAsia="Calibri" w:hAnsi="Times New Roman"/>
          <w:sz w:val="24"/>
          <w:szCs w:val="24"/>
          <w:lang w:eastAsia="en-US"/>
        </w:rPr>
        <w:t>дисциплины</w:t>
      </w:r>
      <w:r w:rsidRPr="00032E25">
        <w:rPr>
          <w:rFonts w:ascii="Times New Roman" w:eastAsia="Calibri" w:hAnsi="Times New Roman"/>
          <w:sz w:val="24"/>
          <w:szCs w:val="24"/>
          <w:lang w:eastAsia="en-US"/>
        </w:rPr>
        <w:t xml:space="preserve"> по </w:t>
      </w:r>
      <w:r>
        <w:rPr>
          <w:rFonts w:ascii="Times New Roman" w:eastAsia="Calibri" w:hAnsi="Times New Roman"/>
          <w:sz w:val="24"/>
          <w:szCs w:val="24"/>
          <w:lang w:eastAsia="en-US"/>
        </w:rPr>
        <w:t>разделу</w:t>
      </w:r>
      <w:r w:rsidRPr="00032E25">
        <w:rPr>
          <w:rFonts w:ascii="Times New Roman" w:eastAsia="Calibri" w:hAnsi="Times New Roman"/>
          <w:sz w:val="24"/>
          <w:szCs w:val="24"/>
          <w:lang w:eastAsia="en-US"/>
        </w:rPr>
        <w:t xml:space="preserve"> «</w:t>
      </w:r>
      <w:r w:rsidRPr="00A50B2F">
        <w:rPr>
          <w:rFonts w:ascii="Times New Roman" w:eastAsia="Calibri" w:hAnsi="Times New Roman"/>
          <w:sz w:val="24"/>
          <w:szCs w:val="24"/>
          <w:lang w:eastAsia="en-US"/>
        </w:rPr>
        <w:t>Российская Федерация в 1992–2020 гг. Современный мир в условиях глобализации</w:t>
      </w:r>
      <w:r w:rsidRPr="00032E25">
        <w:rPr>
          <w:rFonts w:ascii="Times New Roman" w:eastAsia="Calibri" w:hAnsi="Times New Roman"/>
          <w:sz w:val="24"/>
          <w:szCs w:val="24"/>
          <w:lang w:eastAsia="en-US"/>
        </w:rPr>
        <w:t>»</w:t>
      </w:r>
      <w:r>
        <w:rPr>
          <w:rFonts w:ascii="Times New Roman" w:eastAsia="Calibri" w:hAnsi="Times New Roman"/>
          <w:sz w:val="24"/>
          <w:szCs w:val="24"/>
          <w:lang w:eastAsia="en-US"/>
        </w:rPr>
        <w:t>;</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предоставить подросткам возможность самореализации в учебной деятельности;</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определить пути совершенствования преподавания курса «История».</w:t>
      </w:r>
    </w:p>
    <w:p w:rsidR="007B3EB9" w:rsidRPr="00032E25" w:rsidRDefault="007B3EB9" w:rsidP="007B3EB9">
      <w:pPr>
        <w:spacing w:after="0"/>
        <w:ind w:firstLine="567"/>
        <w:jc w:val="both"/>
        <w:rPr>
          <w:rFonts w:ascii="Times New Roman" w:eastAsia="Calibri" w:hAnsi="Times New Roman"/>
          <w:b/>
          <w:sz w:val="24"/>
          <w:szCs w:val="24"/>
          <w:lang w:eastAsia="en-US"/>
        </w:rPr>
      </w:pPr>
    </w:p>
    <w:p w:rsidR="007B3EB9" w:rsidRPr="00032E25" w:rsidRDefault="007B3EB9" w:rsidP="007B3EB9">
      <w:pPr>
        <w:spacing w:after="0"/>
        <w:ind w:firstLine="567"/>
        <w:jc w:val="both"/>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2. Характеристика </w:t>
      </w:r>
      <w:r w:rsidRPr="00032E25">
        <w:rPr>
          <w:rFonts w:ascii="Times New Roman" w:eastAsia="Calibri" w:hAnsi="Times New Roman"/>
          <w:b/>
          <w:bCs/>
          <w:sz w:val="24"/>
          <w:szCs w:val="24"/>
          <w:lang w:eastAsia="en-US"/>
        </w:rPr>
        <w:t>фонда оценочных средств</w:t>
      </w:r>
    </w:p>
    <w:p w:rsidR="007B3EB9" w:rsidRPr="00032E25" w:rsidRDefault="007B3EB9" w:rsidP="007B3EB9">
      <w:pPr>
        <w:spacing w:after="0"/>
        <w:ind w:firstLine="567"/>
        <w:jc w:val="both"/>
        <w:rPr>
          <w:rFonts w:ascii="Times New Roman" w:eastAsia="Calibri" w:hAnsi="Times New Roman"/>
          <w:sz w:val="24"/>
          <w:szCs w:val="24"/>
          <w:lang w:eastAsia="en-US"/>
        </w:rPr>
      </w:pPr>
      <w:r>
        <w:rPr>
          <w:rFonts w:ascii="Times New Roman" w:eastAsia="Calibri" w:hAnsi="Times New Roman"/>
          <w:sz w:val="24"/>
          <w:szCs w:val="24"/>
          <w:lang w:eastAsia="en-US"/>
        </w:rPr>
        <w:t>Проверочная</w:t>
      </w:r>
      <w:r w:rsidRPr="00032E25">
        <w:rPr>
          <w:rFonts w:ascii="Times New Roman" w:eastAsia="Calibri" w:hAnsi="Times New Roman"/>
          <w:sz w:val="24"/>
          <w:szCs w:val="24"/>
          <w:lang w:eastAsia="en-US"/>
        </w:rPr>
        <w:t xml:space="preserve"> работа состоит из 1</w:t>
      </w:r>
      <w:r>
        <w:rPr>
          <w:rFonts w:ascii="Times New Roman" w:eastAsia="Calibri" w:hAnsi="Times New Roman"/>
          <w:sz w:val="24"/>
          <w:szCs w:val="24"/>
          <w:lang w:eastAsia="en-US"/>
        </w:rPr>
        <w:t xml:space="preserve">8 заданий </w:t>
      </w:r>
      <w:r w:rsidRPr="00032E25">
        <w:rPr>
          <w:rFonts w:ascii="Times New Roman" w:eastAsia="Calibri" w:hAnsi="Times New Roman"/>
          <w:sz w:val="24"/>
          <w:szCs w:val="24"/>
          <w:lang w:eastAsia="en-US"/>
        </w:rPr>
        <w:t>с записью краткого ответа. В раб</w:t>
      </w:r>
      <w:r>
        <w:rPr>
          <w:rFonts w:ascii="Times New Roman" w:eastAsia="Calibri" w:hAnsi="Times New Roman"/>
          <w:sz w:val="24"/>
          <w:szCs w:val="24"/>
          <w:lang w:eastAsia="en-US"/>
        </w:rPr>
        <w:t xml:space="preserve">оте содержатся задания базового, </w:t>
      </w:r>
      <w:r w:rsidRPr="00032E25">
        <w:rPr>
          <w:rFonts w:ascii="Times New Roman" w:eastAsia="Calibri" w:hAnsi="Times New Roman"/>
          <w:sz w:val="24"/>
          <w:szCs w:val="24"/>
          <w:lang w:eastAsia="en-US"/>
        </w:rPr>
        <w:t>повышенного</w:t>
      </w:r>
      <w:r>
        <w:rPr>
          <w:rFonts w:ascii="Times New Roman" w:eastAsia="Calibri" w:hAnsi="Times New Roman"/>
          <w:sz w:val="24"/>
          <w:szCs w:val="24"/>
          <w:lang w:eastAsia="en-US"/>
        </w:rPr>
        <w:t xml:space="preserve"> и высокого уровней сложности, задания с профессионально ориентированным содержанием.</w:t>
      </w:r>
      <w:r w:rsidRPr="00032E25">
        <w:rPr>
          <w:rFonts w:ascii="Times New Roman" w:eastAsia="Calibri" w:hAnsi="Times New Roman"/>
          <w:sz w:val="24"/>
          <w:szCs w:val="24"/>
          <w:lang w:eastAsia="en-US"/>
        </w:rPr>
        <w:t xml:space="preserve"> На выполнение </w:t>
      </w:r>
      <w:r>
        <w:rPr>
          <w:rFonts w:ascii="Times New Roman" w:eastAsia="Calibri" w:hAnsi="Times New Roman"/>
          <w:sz w:val="24"/>
          <w:szCs w:val="24"/>
          <w:lang w:eastAsia="en-US"/>
        </w:rPr>
        <w:t>проверочной</w:t>
      </w:r>
      <w:r w:rsidRPr="00032E25">
        <w:rPr>
          <w:rFonts w:ascii="Times New Roman" w:eastAsia="Calibri" w:hAnsi="Times New Roman"/>
          <w:sz w:val="24"/>
          <w:szCs w:val="24"/>
          <w:lang w:eastAsia="en-US"/>
        </w:rPr>
        <w:t xml:space="preserve">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w:t>
      </w:r>
      <w:r>
        <w:rPr>
          <w:rFonts w:ascii="Times New Roman" w:eastAsia="Calibri" w:hAnsi="Times New Roman"/>
          <w:sz w:val="24"/>
          <w:szCs w:val="24"/>
          <w:lang w:eastAsia="en-US"/>
        </w:rPr>
        <w:t>провероч</w:t>
      </w:r>
      <w:r w:rsidRPr="00032E25">
        <w:rPr>
          <w:rFonts w:ascii="Times New Roman" w:eastAsia="Calibri" w:hAnsi="Times New Roman"/>
          <w:sz w:val="24"/>
          <w:szCs w:val="24"/>
          <w:lang w:eastAsia="en-US"/>
        </w:rPr>
        <w:t xml:space="preserve">ной работы – </w:t>
      </w:r>
      <w:r>
        <w:rPr>
          <w:rFonts w:ascii="Times New Roman" w:eastAsia="Calibri" w:hAnsi="Times New Roman"/>
          <w:sz w:val="24"/>
          <w:szCs w:val="24"/>
          <w:lang w:eastAsia="en-US"/>
        </w:rPr>
        <w:t>31</w:t>
      </w:r>
      <w:r w:rsidRPr="00032E25">
        <w:rPr>
          <w:rFonts w:ascii="Times New Roman" w:eastAsia="Calibri" w:hAnsi="Times New Roman"/>
          <w:sz w:val="24"/>
          <w:szCs w:val="24"/>
          <w:lang w:eastAsia="en-US"/>
        </w:rPr>
        <w:t xml:space="preserve"> балл.</w:t>
      </w:r>
    </w:p>
    <w:p w:rsidR="007B3EB9" w:rsidRPr="00032E25" w:rsidRDefault="007B3EB9" w:rsidP="007B3EB9">
      <w:pPr>
        <w:spacing w:after="0"/>
        <w:ind w:firstLine="709"/>
        <w:jc w:val="both"/>
        <w:rPr>
          <w:rFonts w:ascii="Times New Roman" w:eastAsia="Calibri" w:hAnsi="Times New Roman"/>
          <w:sz w:val="24"/>
          <w:szCs w:val="24"/>
          <w:lang w:eastAsia="en-US"/>
        </w:rPr>
      </w:pPr>
    </w:p>
    <w:p w:rsidR="007B3EB9" w:rsidRPr="00032E25" w:rsidRDefault="007B3EB9" w:rsidP="007B3EB9">
      <w:pPr>
        <w:spacing w:after="0"/>
        <w:ind w:firstLine="709"/>
        <w:jc w:val="both"/>
        <w:rPr>
          <w:rFonts w:ascii="Times New Roman" w:eastAsia="Calibri" w:hAnsi="Times New Roman"/>
          <w:i/>
          <w:sz w:val="24"/>
          <w:szCs w:val="24"/>
          <w:lang w:eastAsia="en-US"/>
        </w:rPr>
      </w:pPr>
      <w:r w:rsidRPr="00032E25">
        <w:rPr>
          <w:rFonts w:ascii="Times New Roman" w:eastAsia="Calibri" w:hAnsi="Times New Roman"/>
          <w:b/>
          <w:sz w:val="24"/>
          <w:szCs w:val="24"/>
          <w:lang w:eastAsia="en-US"/>
        </w:rPr>
        <w:t xml:space="preserve">3.План (спецификация) </w:t>
      </w:r>
      <w:r>
        <w:rPr>
          <w:rFonts w:ascii="Times New Roman" w:eastAsia="Calibri" w:hAnsi="Times New Roman"/>
          <w:b/>
          <w:sz w:val="24"/>
          <w:szCs w:val="24"/>
          <w:lang w:eastAsia="en-US"/>
        </w:rPr>
        <w:t>проверочной</w:t>
      </w:r>
      <w:r w:rsidRPr="00032E25">
        <w:rPr>
          <w:rFonts w:ascii="Times New Roman" w:eastAsia="Calibri" w:hAnsi="Times New Roman"/>
          <w:b/>
          <w:sz w:val="24"/>
          <w:szCs w:val="24"/>
          <w:lang w:eastAsia="en-US"/>
        </w:rPr>
        <w:t xml:space="preserve"> работы</w:t>
      </w:r>
    </w:p>
    <w:p w:rsidR="007B3EB9" w:rsidRPr="00032E25" w:rsidRDefault="007B3EB9" w:rsidP="007B3EB9">
      <w:pPr>
        <w:spacing w:after="0"/>
        <w:jc w:val="both"/>
        <w:rPr>
          <w:rFonts w:ascii="Times New Roman" w:eastAsia="Calibri" w:hAnsi="Times New Roman"/>
          <w:sz w:val="24"/>
          <w:szCs w:val="24"/>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8"/>
        <w:gridCol w:w="5544"/>
        <w:gridCol w:w="1451"/>
        <w:gridCol w:w="1838"/>
      </w:tblGrid>
      <w:tr w:rsidR="007B3EB9" w:rsidRPr="00D357E3" w:rsidTr="00781AB0">
        <w:trPr>
          <w:jc w:val="center"/>
        </w:trPr>
        <w:tc>
          <w:tcPr>
            <w:tcW w:w="386" w:type="pct"/>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w:t>
            </w:r>
          </w:p>
          <w:p w:rsidR="007B3EB9" w:rsidRPr="00032E25" w:rsidRDefault="007B3EB9" w:rsidP="00781AB0">
            <w:pPr>
              <w:widowControl w:val="0"/>
              <w:spacing w:after="0"/>
              <w:jc w:val="center"/>
              <w:rPr>
                <w:rFonts w:ascii="Times New Roman" w:eastAsia="Calibri" w:hAnsi="Times New Roman"/>
                <w:sz w:val="24"/>
                <w:szCs w:val="24"/>
                <w:lang w:eastAsia="en-US"/>
              </w:rPr>
            </w:pPr>
          </w:p>
        </w:tc>
        <w:tc>
          <w:tcPr>
            <w:tcW w:w="2896"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
                <w:sz w:val="24"/>
                <w:szCs w:val="24"/>
                <w:lang w:eastAsia="en-US"/>
              </w:rPr>
              <w:t>Планируемый результат</w:t>
            </w:r>
          </w:p>
        </w:tc>
        <w:tc>
          <w:tcPr>
            <w:tcW w:w="758" w:type="pct"/>
            <w:vAlign w:val="center"/>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bCs/>
                <w:sz w:val="24"/>
                <w:szCs w:val="24"/>
                <w:lang w:eastAsia="en-US"/>
              </w:rPr>
              <w:t>Уровень сложности задания</w:t>
            </w:r>
          </w:p>
        </w:tc>
        <w:tc>
          <w:tcPr>
            <w:tcW w:w="960" w:type="pct"/>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Cs/>
                <w:sz w:val="24"/>
                <w:szCs w:val="24"/>
                <w:lang w:eastAsia="en-US"/>
              </w:rPr>
              <w:t>Максимальный балл за выполнение задания</w:t>
            </w:r>
          </w:p>
        </w:tc>
      </w:tr>
      <w:tr w:rsidR="007B3EB9" w:rsidRPr="00D357E3" w:rsidTr="00781AB0">
        <w:trPr>
          <w:jc w:val="center"/>
        </w:trPr>
        <w:tc>
          <w:tcPr>
            <w:tcW w:w="5000" w:type="pct"/>
            <w:gridSpan w:val="4"/>
            <w:vAlign w:val="center"/>
          </w:tcPr>
          <w:p w:rsidR="007B3EB9" w:rsidRPr="00032E25" w:rsidRDefault="007B3EB9" w:rsidP="00781AB0">
            <w:pPr>
              <w:widowControl w:val="0"/>
              <w:spacing w:after="0"/>
              <w:jc w:val="center"/>
              <w:rPr>
                <w:rFonts w:ascii="Times New Roman" w:eastAsia="Calibri" w:hAnsi="Times New Roman"/>
                <w:bCs/>
                <w:sz w:val="24"/>
                <w:szCs w:val="24"/>
                <w:lang w:eastAsia="en-US"/>
              </w:rPr>
            </w:pPr>
            <w:r w:rsidRPr="00032E25">
              <w:rPr>
                <w:rFonts w:ascii="Times New Roman" w:eastAsia="Calibri" w:hAnsi="Times New Roman"/>
                <w:b/>
                <w:bCs/>
                <w:sz w:val="24"/>
                <w:szCs w:val="24"/>
                <w:lang w:eastAsia="en-US"/>
              </w:rPr>
              <w:t>Часть 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знание хронологии</w:t>
            </w:r>
            <w:r w:rsidRPr="00032E25">
              <w:rPr>
                <w:rFonts w:ascii="Times New Roman" w:eastAsia="Calibri" w:hAnsi="Times New Roman"/>
                <w:sz w:val="24"/>
                <w:szCs w:val="24"/>
                <w:lang w:eastAsia="en-US"/>
              </w:rPr>
              <w:t xml:space="preserve"> (умение определять последовательность событий)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Знание дат</w:t>
            </w:r>
            <w:r w:rsidRPr="00032E25">
              <w:rPr>
                <w:rFonts w:ascii="Times New Roman" w:eastAsia="Calibri" w:hAnsi="Times New Roman"/>
                <w:sz w:val="24"/>
                <w:szCs w:val="24"/>
                <w:lang w:eastAsia="en-US"/>
              </w:rPr>
              <w:t xml:space="preserve"> (задание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Работа с историческим термином, знание </w:t>
            </w:r>
            <w:r w:rsidRPr="00021D14">
              <w:rPr>
                <w:rFonts w:ascii="Times New Roman" w:eastAsia="Calibri" w:hAnsi="Times New Roman"/>
                <w:sz w:val="24"/>
                <w:szCs w:val="24"/>
                <w:lang w:eastAsia="en-US"/>
              </w:rPr>
              <w:t>периодизаци</w:t>
            </w:r>
            <w:r>
              <w:rPr>
                <w:rFonts w:ascii="Times New Roman" w:eastAsia="Calibri" w:hAnsi="Times New Roman"/>
                <w:sz w:val="24"/>
                <w:szCs w:val="24"/>
                <w:lang w:eastAsia="en-US"/>
              </w:rPr>
              <w:t>и</w:t>
            </w:r>
            <w:r w:rsidRPr="00021D14">
              <w:rPr>
                <w:rFonts w:ascii="Times New Roman" w:eastAsia="Calibri" w:hAnsi="Times New Roman"/>
                <w:sz w:val="24"/>
                <w:szCs w:val="24"/>
                <w:lang w:eastAsia="en-US"/>
              </w:rPr>
              <w:t xml:space="preserve"> истории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 xml:space="preserve">Б </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043F12">
              <w:rPr>
                <w:rFonts w:ascii="Times New Roman" w:eastAsia="Calibri" w:hAnsi="Times New Roman"/>
                <w:sz w:val="24"/>
                <w:szCs w:val="24"/>
                <w:lang w:eastAsia="en-US"/>
              </w:rPr>
              <w:t>Работа с историческим термином</w:t>
            </w:r>
            <w:r>
              <w:rPr>
                <w:rFonts w:ascii="Times New Roman" w:eastAsia="Calibri" w:hAnsi="Times New Roman"/>
                <w:sz w:val="24"/>
                <w:szCs w:val="24"/>
                <w:lang w:eastAsia="en-US"/>
              </w:rPr>
              <w:t xml:space="preserve">, определение по </w:t>
            </w:r>
            <w:r>
              <w:rPr>
                <w:rFonts w:ascii="Times New Roman" w:eastAsia="Calibri" w:hAnsi="Times New Roman"/>
                <w:sz w:val="24"/>
                <w:szCs w:val="24"/>
                <w:lang w:eastAsia="en-US"/>
              </w:rPr>
              <w:lastRenderedPageBreak/>
              <w:t>описанию</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lastRenderedPageBreak/>
              <w:t>5</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021D14">
              <w:rPr>
                <w:rFonts w:ascii="Times New Roman" w:eastAsia="Calibri" w:hAnsi="Times New Roman"/>
                <w:sz w:val="24"/>
                <w:szCs w:val="24"/>
                <w:lang w:eastAsia="en-US"/>
              </w:rPr>
              <w:t>Знание исторических деятелей, систематизация исторической информации (задание на установление соответствия</w:t>
            </w:r>
            <w:r>
              <w:rPr>
                <w:rFonts w:ascii="Times New Roman" w:eastAsia="Calibri" w:hAnsi="Times New Roman"/>
                <w:sz w:val="24"/>
                <w:szCs w:val="24"/>
                <w:lang w:eastAsia="en-US"/>
              </w:rPr>
              <w:t>)</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6</w:t>
            </w:r>
          </w:p>
        </w:tc>
        <w:tc>
          <w:tcPr>
            <w:tcW w:w="2896" w:type="pct"/>
            <w:shd w:val="clear" w:color="auto" w:fill="auto"/>
          </w:tcPr>
          <w:p w:rsidR="007B3EB9" w:rsidRPr="00021D14" w:rsidRDefault="007B3EB9" w:rsidP="00781AB0">
            <w:pPr>
              <w:widowControl w:val="0"/>
              <w:spacing w:after="0"/>
              <w:rPr>
                <w:rFonts w:ascii="Times New Roman" w:eastAsia="Calibri" w:hAnsi="Times New Roman"/>
                <w:sz w:val="24"/>
                <w:szCs w:val="24"/>
                <w:lang w:eastAsia="en-US"/>
              </w:rPr>
            </w:pPr>
            <w:r w:rsidRPr="00D626C7">
              <w:rPr>
                <w:rFonts w:ascii="Times New Roman" w:eastAsia="Calibri" w:hAnsi="Times New Roman"/>
                <w:sz w:val="24"/>
                <w:szCs w:val="24"/>
                <w:lang w:eastAsia="en-US"/>
              </w:rPr>
              <w:t xml:space="preserve">Систематизация исторической информации </w:t>
            </w:r>
            <w:r>
              <w:rPr>
                <w:rFonts w:ascii="Times New Roman" w:eastAsia="Calibri" w:hAnsi="Times New Roman"/>
                <w:sz w:val="24"/>
                <w:szCs w:val="24"/>
                <w:lang w:eastAsia="en-US"/>
              </w:rPr>
              <w:t xml:space="preserve">на основе </w:t>
            </w:r>
            <w:r w:rsidRPr="00D626C7">
              <w:rPr>
                <w:rFonts w:ascii="Times New Roman" w:eastAsia="Calibri" w:hAnsi="Times New Roman"/>
                <w:sz w:val="24"/>
                <w:szCs w:val="24"/>
                <w:lang w:eastAsia="en-US"/>
              </w:rPr>
              <w:t>структурно-функционального, временнόго и пространственного анализа</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7</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Знание основных фактов, явлений истории культуры России </w:t>
            </w:r>
            <w:r w:rsidRPr="00F7114C">
              <w:rPr>
                <w:rFonts w:ascii="Times New Roman" w:eastAsia="Calibri" w:hAnsi="Times New Roman"/>
                <w:sz w:val="24"/>
                <w:szCs w:val="24"/>
                <w:lang w:eastAsia="en-US"/>
              </w:rPr>
              <w:t>(задание на установление соответствия)</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8</w:t>
            </w:r>
          </w:p>
        </w:tc>
        <w:tc>
          <w:tcPr>
            <w:tcW w:w="2896" w:type="pct"/>
            <w:shd w:val="clear" w:color="auto" w:fill="auto"/>
          </w:tcPr>
          <w:p w:rsidR="007B3EB9" w:rsidRPr="00D626C7"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w:t>
            </w:r>
            <w:r w:rsidRPr="00A50B45">
              <w:rPr>
                <w:rFonts w:ascii="Times New Roman" w:eastAsia="Calibri" w:hAnsi="Times New Roman"/>
                <w:sz w:val="24"/>
                <w:szCs w:val="24"/>
                <w:lang w:eastAsia="en-US"/>
              </w:rPr>
              <w:t xml:space="preserve"> с историческ</w:t>
            </w:r>
            <w:r>
              <w:rPr>
                <w:rFonts w:ascii="Times New Roman" w:eastAsia="Calibri" w:hAnsi="Times New Roman"/>
                <w:sz w:val="24"/>
                <w:szCs w:val="24"/>
                <w:lang w:eastAsia="en-US"/>
              </w:rPr>
              <w:t>ого</w:t>
            </w:r>
            <w:r w:rsidRPr="00A50B45">
              <w:rPr>
                <w:rFonts w:ascii="Times New Roman" w:eastAsia="Calibri" w:hAnsi="Times New Roman"/>
                <w:sz w:val="24"/>
                <w:szCs w:val="24"/>
                <w:lang w:eastAsia="en-US"/>
              </w:rPr>
              <w:t xml:space="preserve"> источник</w:t>
            </w:r>
            <w:r>
              <w:rPr>
                <w:rFonts w:ascii="Times New Roman" w:eastAsia="Calibri" w:hAnsi="Times New Roman"/>
                <w:sz w:val="24"/>
                <w:szCs w:val="24"/>
                <w:lang w:eastAsia="en-US"/>
              </w:rPr>
              <w:t>а</w:t>
            </w:r>
            <w:r w:rsidRPr="00A50B45">
              <w:rPr>
                <w:rFonts w:ascii="Times New Roman" w:eastAsia="Calibri" w:hAnsi="Times New Roman"/>
                <w:sz w:val="24"/>
                <w:szCs w:val="24"/>
                <w:lang w:eastAsia="en-US"/>
              </w:rPr>
              <w:t xml:space="preserve"> с привлечением знаний.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9</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sidRPr="00D4522E">
              <w:rPr>
                <w:rFonts w:ascii="Times New Roman" w:eastAsia="Calibri" w:hAnsi="Times New Roman"/>
                <w:sz w:val="24"/>
                <w:szCs w:val="24"/>
                <w:lang w:eastAsia="en-US"/>
              </w:rPr>
              <w:t>Систематизация исторической информации</w:t>
            </w:r>
            <w:r>
              <w:rPr>
                <w:rFonts w:ascii="Times New Roman" w:eastAsia="Calibri" w:hAnsi="Times New Roman"/>
                <w:sz w:val="24"/>
                <w:szCs w:val="24"/>
                <w:lang w:eastAsia="en-US"/>
              </w:rPr>
              <w:t xml:space="preserve">, представленной в различных знаковых системах (таблицах, </w:t>
            </w:r>
            <w:r w:rsidRPr="00F7114C">
              <w:rPr>
                <w:rFonts w:ascii="Times New Roman" w:eastAsia="Calibri" w:hAnsi="Times New Roman"/>
                <w:sz w:val="24"/>
                <w:szCs w:val="24"/>
                <w:lang w:eastAsia="en-US"/>
              </w:rPr>
              <w:t>множественный выбор</w:t>
            </w:r>
            <w:r>
              <w:rPr>
                <w:rFonts w:ascii="Times New Roman" w:eastAsia="Calibri" w:hAnsi="Times New Roman"/>
                <w:sz w:val="24"/>
                <w:szCs w:val="24"/>
                <w:lang w:eastAsia="en-US"/>
              </w:rPr>
              <w:t>)</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10</w:t>
            </w:r>
          </w:p>
        </w:tc>
        <w:tc>
          <w:tcPr>
            <w:tcW w:w="2896" w:type="pct"/>
            <w:shd w:val="clear" w:color="auto" w:fill="auto"/>
          </w:tcPr>
          <w:p w:rsidR="007B3EB9" w:rsidRPr="00D4522E" w:rsidRDefault="007B3EB9" w:rsidP="00781AB0">
            <w:pPr>
              <w:spacing w:after="0"/>
              <w:rPr>
                <w:rFonts w:ascii="Times New Roman" w:eastAsia="Calibri" w:hAnsi="Times New Roman"/>
                <w:sz w:val="24"/>
                <w:szCs w:val="24"/>
                <w:lang w:eastAsia="en-US"/>
              </w:rPr>
            </w:pPr>
            <w:r w:rsidRPr="00464EE2">
              <w:rPr>
                <w:rFonts w:ascii="Times New Roman" w:eastAsia="Calibri" w:hAnsi="Times New Roman"/>
                <w:sz w:val="24"/>
                <w:szCs w:val="24"/>
                <w:lang w:eastAsia="en-US"/>
              </w:rPr>
              <w:t>Знание основных фактов, явлений истории</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11</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Использование иллюстративного материала (изображения) как источника информации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П</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sidRPr="00464EE2">
              <w:rPr>
                <w:rFonts w:ascii="Times New Roman" w:eastAsia="Calibri" w:hAnsi="Times New Roman"/>
                <w:sz w:val="24"/>
                <w:szCs w:val="24"/>
                <w:lang w:eastAsia="en-US"/>
              </w:rPr>
              <w:t>Знание основных фактов, явлений истории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13</w:t>
            </w:r>
          </w:p>
        </w:tc>
        <w:tc>
          <w:tcPr>
            <w:tcW w:w="2896" w:type="pct"/>
            <w:shd w:val="clear" w:color="auto" w:fill="auto"/>
          </w:tcPr>
          <w:p w:rsidR="007B3EB9" w:rsidRPr="00032E25"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 xml:space="preserve">Работа с </w:t>
            </w:r>
            <w:r w:rsidRPr="00032E25">
              <w:rPr>
                <w:rFonts w:ascii="Times New Roman" w:eastAsia="Calibri" w:hAnsi="Times New Roman"/>
                <w:sz w:val="24"/>
                <w:szCs w:val="24"/>
                <w:lang w:eastAsia="en-US"/>
              </w:rPr>
              <w:t>изобр</w:t>
            </w:r>
            <w:r>
              <w:rPr>
                <w:rFonts w:ascii="Times New Roman" w:eastAsia="Calibri" w:hAnsi="Times New Roman"/>
                <w:sz w:val="24"/>
                <w:szCs w:val="24"/>
                <w:lang w:eastAsia="en-US"/>
              </w:rPr>
              <w:t>ажением,  выбор нескольких верных суждений</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14</w:t>
            </w:r>
          </w:p>
        </w:tc>
        <w:tc>
          <w:tcPr>
            <w:tcW w:w="2896" w:type="pct"/>
            <w:shd w:val="clear" w:color="auto" w:fill="auto"/>
          </w:tcPr>
          <w:p w:rsidR="007B3EB9" w:rsidRPr="00464EE2"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 изображений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15</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sidRPr="00B142B1">
              <w:rPr>
                <w:rFonts w:ascii="Times New Roman" w:eastAsia="Calibri" w:hAnsi="Times New Roman"/>
                <w:sz w:val="24"/>
                <w:szCs w:val="24"/>
                <w:lang w:eastAsia="en-US"/>
              </w:rPr>
              <w:t>Систематизация исторической информации на основе временнόго анализа</w:t>
            </w:r>
            <w:r>
              <w:rPr>
                <w:rFonts w:ascii="Times New Roman" w:eastAsia="Calibri" w:hAnsi="Times New Roman"/>
                <w:sz w:val="24"/>
                <w:szCs w:val="24"/>
                <w:lang w:eastAsia="en-US"/>
              </w:rPr>
              <w:t>, з</w:t>
            </w:r>
            <w:r w:rsidRPr="00B142B1">
              <w:rPr>
                <w:rFonts w:ascii="Times New Roman" w:eastAsia="Calibri" w:hAnsi="Times New Roman"/>
                <w:sz w:val="24"/>
                <w:szCs w:val="24"/>
                <w:lang w:eastAsia="en-US"/>
              </w:rPr>
              <w:t>нание основных фактов, явлений истории (задание на установление соответствия)</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16*</w:t>
            </w:r>
          </w:p>
        </w:tc>
        <w:tc>
          <w:tcPr>
            <w:tcW w:w="2896" w:type="pct"/>
            <w:shd w:val="clear" w:color="auto" w:fill="auto"/>
          </w:tcPr>
          <w:p w:rsidR="007B3EB9" w:rsidRPr="00A50B45" w:rsidRDefault="007B3EB9" w:rsidP="00781AB0">
            <w:pPr>
              <w:widowControl w:val="0"/>
              <w:spacing w:after="0"/>
              <w:rPr>
                <w:rFonts w:ascii="Times New Roman" w:eastAsia="Calibri" w:hAnsi="Times New Roman"/>
                <w:sz w:val="24"/>
                <w:szCs w:val="24"/>
                <w:lang w:eastAsia="en-US"/>
              </w:rPr>
            </w:pPr>
            <w:r w:rsidRPr="003C6814">
              <w:rPr>
                <w:rFonts w:ascii="Times New Roman" w:eastAsia="Calibri" w:hAnsi="Times New Roman"/>
                <w:sz w:val="24"/>
                <w:szCs w:val="24"/>
                <w:lang w:eastAsia="en-US"/>
              </w:rPr>
              <w:t>З</w:t>
            </w:r>
            <w:r>
              <w:rPr>
                <w:rFonts w:ascii="Times New Roman" w:eastAsia="Calibri" w:hAnsi="Times New Roman"/>
                <w:sz w:val="24"/>
                <w:szCs w:val="24"/>
                <w:lang w:eastAsia="en-US"/>
              </w:rPr>
              <w:t xml:space="preserve">адание с профессионально ориентированным содержанием, </w:t>
            </w:r>
            <w:r w:rsidRPr="003C6814">
              <w:rPr>
                <w:rFonts w:ascii="Times New Roman" w:eastAsia="Calibri" w:hAnsi="Times New Roman"/>
                <w:sz w:val="24"/>
                <w:szCs w:val="24"/>
                <w:lang w:eastAsia="en-US"/>
              </w:rPr>
              <w:t>задание</w:t>
            </w:r>
            <w:r>
              <w:rPr>
                <w:rFonts w:ascii="Times New Roman" w:eastAsia="Calibri" w:hAnsi="Times New Roman"/>
                <w:sz w:val="24"/>
                <w:szCs w:val="24"/>
                <w:lang w:eastAsia="en-US"/>
              </w:rPr>
              <w:t xml:space="preserve"> на з</w:t>
            </w:r>
            <w:r w:rsidRPr="003C6814">
              <w:rPr>
                <w:rFonts w:ascii="Times New Roman" w:eastAsia="Calibri" w:hAnsi="Times New Roman"/>
                <w:sz w:val="24"/>
                <w:szCs w:val="24"/>
                <w:lang w:eastAsia="en-US"/>
              </w:rPr>
              <w:t xml:space="preserve">нание </w:t>
            </w:r>
            <w:r>
              <w:rPr>
                <w:rFonts w:ascii="Times New Roman" w:eastAsia="Calibri" w:hAnsi="Times New Roman"/>
                <w:sz w:val="24"/>
                <w:szCs w:val="24"/>
                <w:lang w:eastAsia="en-US"/>
              </w:rPr>
              <w:t xml:space="preserve">фактов </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17</w:t>
            </w:r>
          </w:p>
        </w:tc>
        <w:tc>
          <w:tcPr>
            <w:tcW w:w="2896" w:type="pct"/>
            <w:shd w:val="clear" w:color="auto" w:fill="auto"/>
          </w:tcPr>
          <w:p w:rsidR="007B3EB9" w:rsidRPr="00032E25" w:rsidRDefault="007B3EB9" w:rsidP="00781AB0">
            <w:pPr>
              <w:spacing w:after="0"/>
              <w:rPr>
                <w:rFonts w:ascii="Times New Roman" w:eastAsia="Calibri" w:hAnsi="Times New Roman"/>
                <w:sz w:val="24"/>
                <w:szCs w:val="24"/>
                <w:lang w:eastAsia="en-US"/>
              </w:rPr>
            </w:pPr>
            <w:r>
              <w:rPr>
                <w:rFonts w:ascii="Times New Roman" w:eastAsia="Calibri" w:hAnsi="Times New Roman"/>
                <w:sz w:val="24"/>
                <w:szCs w:val="24"/>
                <w:lang w:eastAsia="en-US"/>
              </w:rPr>
              <w:t>Анализ источника, установление причинно-следственных связей</w:t>
            </w:r>
          </w:p>
        </w:tc>
        <w:tc>
          <w:tcPr>
            <w:tcW w:w="758"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П</w:t>
            </w:r>
          </w:p>
        </w:tc>
        <w:tc>
          <w:tcPr>
            <w:tcW w:w="960" w:type="pct"/>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r>
      <w:tr w:rsidR="007B3EB9" w:rsidRPr="00D357E3" w:rsidTr="00781AB0">
        <w:trPr>
          <w:jc w:val="center"/>
        </w:trPr>
        <w:tc>
          <w:tcPr>
            <w:tcW w:w="386" w:type="pct"/>
            <w:shd w:val="clear" w:color="auto" w:fill="auto"/>
          </w:tcPr>
          <w:p w:rsidR="007B3EB9"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18</w:t>
            </w:r>
          </w:p>
        </w:tc>
        <w:tc>
          <w:tcPr>
            <w:tcW w:w="2896" w:type="pct"/>
            <w:shd w:val="clear" w:color="auto" w:fill="auto"/>
          </w:tcPr>
          <w:p w:rsidR="007B3EB9" w:rsidRDefault="007B3EB9" w:rsidP="00781AB0">
            <w:pPr>
              <w:widowControl w:val="0"/>
              <w:spacing w:after="0"/>
              <w:rPr>
                <w:rFonts w:ascii="Times New Roman" w:eastAsia="Calibri" w:hAnsi="Times New Roman"/>
                <w:sz w:val="24"/>
                <w:szCs w:val="24"/>
                <w:lang w:eastAsia="en-US"/>
              </w:rPr>
            </w:pPr>
            <w:r>
              <w:rPr>
                <w:rFonts w:ascii="Times New Roman" w:eastAsia="Calibri" w:hAnsi="Times New Roman"/>
                <w:sz w:val="24"/>
                <w:szCs w:val="24"/>
                <w:lang w:eastAsia="en-US"/>
              </w:rPr>
              <w:t>И</w:t>
            </w:r>
            <w:r w:rsidRPr="007874D9">
              <w:rPr>
                <w:rFonts w:ascii="Times New Roman" w:eastAsia="Calibri" w:hAnsi="Times New Roman"/>
                <w:sz w:val="24"/>
                <w:szCs w:val="24"/>
                <w:lang w:eastAsia="en-US"/>
              </w:rPr>
              <w:t>спользова</w:t>
            </w:r>
            <w:r>
              <w:rPr>
                <w:rFonts w:ascii="Times New Roman" w:eastAsia="Calibri" w:hAnsi="Times New Roman"/>
                <w:sz w:val="24"/>
                <w:szCs w:val="24"/>
                <w:lang w:eastAsia="en-US"/>
              </w:rPr>
              <w:t>ние</w:t>
            </w:r>
            <w:r w:rsidRPr="007874D9">
              <w:rPr>
                <w:rFonts w:ascii="Times New Roman" w:eastAsia="Calibri" w:hAnsi="Times New Roman"/>
                <w:sz w:val="24"/>
                <w:szCs w:val="24"/>
                <w:lang w:eastAsia="en-US"/>
              </w:rPr>
              <w:t xml:space="preserve"> исторически</w:t>
            </w:r>
            <w:r>
              <w:rPr>
                <w:rFonts w:ascii="Times New Roman" w:eastAsia="Calibri" w:hAnsi="Times New Roman"/>
                <w:sz w:val="24"/>
                <w:szCs w:val="24"/>
                <w:lang w:eastAsia="en-US"/>
              </w:rPr>
              <w:t>х</w:t>
            </w:r>
            <w:r w:rsidRPr="007874D9">
              <w:rPr>
                <w:rFonts w:ascii="Times New Roman" w:eastAsia="Calibri" w:hAnsi="Times New Roman"/>
                <w:sz w:val="24"/>
                <w:szCs w:val="24"/>
                <w:lang w:eastAsia="en-US"/>
              </w:rPr>
              <w:t xml:space="preserve"> сведени</w:t>
            </w:r>
            <w:r>
              <w:rPr>
                <w:rFonts w:ascii="Times New Roman" w:eastAsia="Calibri" w:hAnsi="Times New Roman"/>
                <w:sz w:val="24"/>
                <w:szCs w:val="24"/>
                <w:lang w:eastAsia="en-US"/>
              </w:rPr>
              <w:t>й</w:t>
            </w:r>
            <w:r w:rsidRPr="007874D9">
              <w:rPr>
                <w:rFonts w:ascii="Times New Roman" w:eastAsia="Calibri" w:hAnsi="Times New Roman"/>
                <w:sz w:val="24"/>
                <w:szCs w:val="24"/>
                <w:lang w:eastAsia="en-US"/>
              </w:rPr>
              <w:t xml:space="preserve"> для аргументации в ходе дискуссии</w:t>
            </w:r>
          </w:p>
        </w:tc>
        <w:tc>
          <w:tcPr>
            <w:tcW w:w="758" w:type="pct"/>
            <w:shd w:val="clear" w:color="auto" w:fill="auto"/>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В</w:t>
            </w:r>
          </w:p>
        </w:tc>
        <w:tc>
          <w:tcPr>
            <w:tcW w:w="960" w:type="pct"/>
          </w:tcPr>
          <w:p w:rsidR="007B3EB9" w:rsidRPr="00032E25" w:rsidRDefault="007B3EB9" w:rsidP="00781AB0">
            <w:pPr>
              <w:widowControl w:val="0"/>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r>
      <w:tr w:rsidR="007B3EB9" w:rsidRPr="00D357E3" w:rsidTr="00781AB0">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Всего заданий – </w:t>
            </w:r>
            <w:r w:rsidRPr="00032E25">
              <w:rPr>
                <w:rFonts w:ascii="Times New Roman" w:eastAsia="Calibri" w:hAnsi="Times New Roman"/>
                <w:b/>
                <w:sz w:val="24"/>
                <w:szCs w:val="24"/>
                <w:lang w:eastAsia="en-US"/>
              </w:rPr>
              <w:t>1</w:t>
            </w:r>
            <w:r>
              <w:rPr>
                <w:rFonts w:ascii="Times New Roman" w:eastAsia="Calibri" w:hAnsi="Times New Roman"/>
                <w:b/>
                <w:sz w:val="24"/>
                <w:szCs w:val="24"/>
                <w:lang w:eastAsia="en-US"/>
              </w:rPr>
              <w:t>6</w:t>
            </w:r>
            <w:r w:rsidRPr="00032E25">
              <w:rPr>
                <w:rFonts w:ascii="Times New Roman" w:eastAsia="Calibri" w:hAnsi="Times New Roman"/>
                <w:sz w:val="24"/>
                <w:szCs w:val="24"/>
                <w:lang w:eastAsia="en-US"/>
              </w:rPr>
              <w:t xml:space="preserve">; по уровню сложности: Б – </w:t>
            </w:r>
            <w:r>
              <w:rPr>
                <w:rFonts w:ascii="Times New Roman" w:eastAsia="Calibri" w:hAnsi="Times New Roman"/>
                <w:b/>
                <w:sz w:val="24"/>
                <w:szCs w:val="24"/>
                <w:lang w:eastAsia="en-US"/>
              </w:rPr>
              <w:t>12</w:t>
            </w:r>
            <w:r w:rsidRPr="00032E25">
              <w:rPr>
                <w:rFonts w:ascii="Times New Roman" w:eastAsia="Calibri" w:hAnsi="Times New Roman"/>
                <w:sz w:val="24"/>
                <w:szCs w:val="24"/>
                <w:lang w:eastAsia="en-US"/>
              </w:rPr>
              <w:t xml:space="preserve">; П – </w:t>
            </w:r>
            <w:r>
              <w:rPr>
                <w:rFonts w:ascii="Times New Roman" w:eastAsia="Calibri" w:hAnsi="Times New Roman"/>
                <w:b/>
                <w:sz w:val="24"/>
                <w:szCs w:val="24"/>
                <w:lang w:eastAsia="en-US"/>
              </w:rPr>
              <w:t xml:space="preserve">5, </w:t>
            </w:r>
            <w:r w:rsidRPr="00003A9A">
              <w:rPr>
                <w:rFonts w:ascii="Times New Roman" w:eastAsia="Calibri" w:hAnsi="Times New Roman"/>
                <w:sz w:val="24"/>
                <w:szCs w:val="24"/>
                <w:lang w:eastAsia="en-US"/>
              </w:rPr>
              <w:t>В</w:t>
            </w:r>
            <w:r>
              <w:rPr>
                <w:rFonts w:ascii="Times New Roman" w:eastAsia="Calibri" w:hAnsi="Times New Roman"/>
                <w:b/>
                <w:sz w:val="24"/>
                <w:szCs w:val="24"/>
                <w:lang w:eastAsia="en-US"/>
              </w:rPr>
              <w:t xml:space="preserve"> - 1.</w:t>
            </w:r>
          </w:p>
          <w:p w:rsidR="007B3EB9" w:rsidRPr="00032E25" w:rsidRDefault="007B3EB9" w:rsidP="00781AB0">
            <w:pPr>
              <w:spacing w:after="0"/>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Общее время выполнения работы – </w:t>
            </w:r>
            <w:r w:rsidRPr="00032E25">
              <w:rPr>
                <w:rFonts w:ascii="Times New Roman" w:eastAsia="Calibri" w:hAnsi="Times New Roman"/>
                <w:b/>
                <w:sz w:val="24"/>
                <w:szCs w:val="24"/>
                <w:lang w:eastAsia="en-US"/>
              </w:rPr>
              <w:t>45 минут</w:t>
            </w:r>
            <w:r w:rsidRPr="00032E25">
              <w:rPr>
                <w:rFonts w:ascii="Times New Roman" w:eastAsia="Calibri" w:hAnsi="Times New Roman"/>
                <w:sz w:val="24"/>
                <w:szCs w:val="24"/>
                <w:lang w:eastAsia="en-US"/>
              </w:rPr>
              <w:t>.</w:t>
            </w:r>
          </w:p>
          <w:p w:rsidR="007B3EB9" w:rsidRPr="00032E25" w:rsidRDefault="007B3EB9" w:rsidP="00781AB0">
            <w:pPr>
              <w:widowControl w:val="0"/>
              <w:spacing w:after="0"/>
              <w:rPr>
                <w:rFonts w:ascii="Times New Roman" w:eastAsia="Calibri" w:hAnsi="Times New Roman"/>
                <w:sz w:val="24"/>
                <w:szCs w:val="24"/>
                <w:lang w:eastAsia="en-US"/>
              </w:rPr>
            </w:pPr>
            <w:r w:rsidRPr="00032E25">
              <w:rPr>
                <w:rFonts w:ascii="Times New Roman" w:eastAsia="Calibri" w:hAnsi="Times New Roman"/>
                <w:spacing w:val="1"/>
                <w:sz w:val="24"/>
                <w:szCs w:val="24"/>
                <w:lang w:eastAsia="en-US"/>
              </w:rPr>
              <w:t xml:space="preserve">Максимальный первичный балл – </w:t>
            </w:r>
            <w:r>
              <w:rPr>
                <w:rFonts w:ascii="Times New Roman" w:eastAsia="Calibri" w:hAnsi="Times New Roman"/>
                <w:b/>
                <w:spacing w:val="1"/>
                <w:sz w:val="24"/>
                <w:szCs w:val="24"/>
                <w:lang w:eastAsia="en-US"/>
              </w:rPr>
              <w:t>31</w:t>
            </w:r>
          </w:p>
        </w:tc>
      </w:tr>
    </w:tbl>
    <w:p w:rsidR="007B3EB9"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r w:rsidRPr="0031515F">
        <w:rPr>
          <w:rFonts w:ascii="Times New Roman" w:eastAsia="Calibri" w:hAnsi="Times New Roman"/>
          <w:b/>
          <w:bCs/>
          <w:color w:val="000000"/>
          <w:sz w:val="24"/>
          <w:szCs w:val="24"/>
          <w:lang w:eastAsia="en-US"/>
        </w:rPr>
        <w:t>Проверочная работа № 5</w:t>
      </w:r>
    </w:p>
    <w:p w:rsidR="007B3EB9" w:rsidRPr="0031515F"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r w:rsidRPr="00EE19D5">
        <w:rPr>
          <w:rFonts w:ascii="Times New Roman" w:eastAsia="Calibri" w:hAnsi="Times New Roman"/>
          <w:b/>
          <w:bCs/>
          <w:color w:val="000000"/>
          <w:sz w:val="24"/>
          <w:szCs w:val="24"/>
          <w:lang w:eastAsia="en-US"/>
        </w:rPr>
        <w:t>по разделу «Российская Федерация в 1992–2020 гг. Современный мир в условиях глобализации»</w:t>
      </w:r>
    </w:p>
    <w:p w:rsidR="007B3EB9"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p>
    <w:p w:rsidR="007B3EB9" w:rsidRPr="0031515F"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r w:rsidRPr="0031515F">
        <w:rPr>
          <w:rFonts w:ascii="Times New Roman" w:eastAsia="Calibri" w:hAnsi="Times New Roman"/>
          <w:b/>
          <w:bCs/>
          <w:color w:val="000000"/>
          <w:sz w:val="24"/>
          <w:szCs w:val="24"/>
          <w:lang w:eastAsia="en-US"/>
        </w:rPr>
        <w:t>Часть 1</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31"/>
      </w:tblGrid>
      <w:tr w:rsidR="007B3EB9" w:rsidRPr="00D357E3" w:rsidTr="00781AB0">
        <w:tc>
          <w:tcPr>
            <w:tcW w:w="10031" w:type="dxa"/>
            <w:shd w:val="clear" w:color="auto" w:fill="auto"/>
          </w:tcPr>
          <w:p w:rsidR="007B3EB9" w:rsidRPr="0031515F" w:rsidRDefault="007B3EB9" w:rsidP="00781AB0">
            <w:pPr>
              <w:autoSpaceDE w:val="0"/>
              <w:autoSpaceDN w:val="0"/>
              <w:adjustRightInd w:val="0"/>
              <w:spacing w:after="0" w:line="240" w:lineRule="auto"/>
              <w:jc w:val="center"/>
              <w:rPr>
                <w:rFonts w:ascii="Times New Roman" w:eastAsia="Calibri" w:hAnsi="Times New Roman"/>
                <w:bCs/>
                <w:color w:val="000000"/>
                <w:sz w:val="24"/>
                <w:szCs w:val="24"/>
                <w:lang w:eastAsia="en-US"/>
              </w:rPr>
            </w:pPr>
            <w:r w:rsidRPr="0031515F">
              <w:rPr>
                <w:rFonts w:ascii="Times New Roman" w:eastAsia="Calibri" w:hAnsi="Times New Roman"/>
                <w:bCs/>
                <w:iCs/>
                <w:sz w:val="24"/>
                <w:szCs w:val="24"/>
              </w:rPr>
              <w:t>Ответом к заданиям части 1 являются последовательность цифр или слово (словосочетание).</w:t>
            </w:r>
          </w:p>
          <w:p w:rsidR="007B3EB9" w:rsidRPr="0031515F" w:rsidRDefault="007B3EB9" w:rsidP="00781AB0">
            <w:pPr>
              <w:spacing w:after="0" w:line="240" w:lineRule="auto"/>
              <w:jc w:val="center"/>
              <w:rPr>
                <w:rFonts w:ascii="Times New Roman" w:eastAsia="Calibri" w:hAnsi="Times New Roman"/>
                <w:bCs/>
                <w:color w:val="000000"/>
                <w:sz w:val="24"/>
                <w:szCs w:val="24"/>
                <w:lang w:eastAsia="en-US"/>
              </w:rPr>
            </w:pPr>
            <w:r w:rsidRPr="0031515F">
              <w:rPr>
                <w:rFonts w:ascii="Times New Roman" w:eastAsia="Calibri" w:hAnsi="Times New Roman"/>
                <w:bCs/>
                <w:color w:val="000000"/>
                <w:sz w:val="24"/>
                <w:szCs w:val="24"/>
                <w:lang w:eastAsia="en-US"/>
              </w:rPr>
              <w:t>Запишите верный ответ в бланк ответов в поле, соответствующее номеру задания.</w:t>
            </w:r>
          </w:p>
        </w:tc>
      </w:tr>
    </w:tbl>
    <w:p w:rsidR="007B3EB9" w:rsidRPr="0031515F" w:rsidRDefault="007B3EB9" w:rsidP="007B3EB9">
      <w:pPr>
        <w:spacing w:after="0" w:line="240" w:lineRule="auto"/>
        <w:jc w:val="both"/>
        <w:rPr>
          <w:rFonts w:ascii="Times New Roman" w:hAnsi="Times New Roman"/>
          <w:sz w:val="24"/>
          <w:szCs w:val="24"/>
        </w:rPr>
      </w:pPr>
    </w:p>
    <w:p w:rsidR="007B3EB9" w:rsidRPr="0031515F" w:rsidRDefault="007B3EB9" w:rsidP="007B3EB9">
      <w:pPr>
        <w:spacing w:after="0" w:line="240" w:lineRule="auto"/>
        <w:jc w:val="both"/>
        <w:rPr>
          <w:rFonts w:ascii="Times New Roman" w:eastAsia="Calibri" w:hAnsi="Times New Roman"/>
          <w:sz w:val="24"/>
          <w:szCs w:val="24"/>
          <w:lang w:eastAsia="en-US"/>
        </w:rPr>
      </w:pPr>
      <w:r w:rsidRPr="0031515F">
        <w:rPr>
          <w:rFonts w:ascii="Times New Roman" w:eastAsia="Calibri" w:hAnsi="Times New Roman"/>
          <w:b/>
          <w:sz w:val="24"/>
          <w:szCs w:val="24"/>
          <w:lang w:eastAsia="en-US"/>
        </w:rPr>
        <w:t>1.</w:t>
      </w:r>
      <w:r w:rsidRPr="0031515F">
        <w:rPr>
          <w:rFonts w:ascii="Times New Roman" w:eastAsia="Calibri" w:hAnsi="Times New Roman"/>
          <w:sz w:val="24"/>
          <w:szCs w:val="24"/>
          <w:lang w:eastAsia="en-US"/>
        </w:rPr>
        <w:t xml:space="preserve"> Расположите в хро</w:t>
      </w:r>
      <w:r w:rsidRPr="0031515F">
        <w:rPr>
          <w:rFonts w:ascii="Times New Roman" w:eastAsia="Calibri" w:hAnsi="Times New Roman"/>
          <w:sz w:val="24"/>
          <w:szCs w:val="24"/>
          <w:lang w:eastAsia="en-US"/>
        </w:rPr>
        <w:softHyphen/>
        <w:t>но</w:t>
      </w:r>
      <w:r w:rsidRPr="0031515F">
        <w:rPr>
          <w:rFonts w:ascii="Times New Roman" w:eastAsia="Calibri" w:hAnsi="Times New Roman"/>
          <w:sz w:val="24"/>
          <w:szCs w:val="24"/>
          <w:lang w:eastAsia="en-US"/>
        </w:rPr>
        <w:softHyphen/>
        <w:t>ло</w:t>
      </w:r>
      <w:r w:rsidRPr="0031515F">
        <w:rPr>
          <w:rFonts w:ascii="Times New Roman" w:eastAsia="Calibri" w:hAnsi="Times New Roman"/>
          <w:sz w:val="24"/>
          <w:szCs w:val="24"/>
          <w:lang w:eastAsia="en-US"/>
        </w:rPr>
        <w:softHyphen/>
        <w:t>ги</w:t>
      </w:r>
      <w:r w:rsidRPr="0031515F">
        <w:rPr>
          <w:rFonts w:ascii="Times New Roman" w:eastAsia="Calibri" w:hAnsi="Times New Roman"/>
          <w:sz w:val="24"/>
          <w:szCs w:val="24"/>
          <w:lang w:eastAsia="en-US"/>
        </w:rPr>
        <w:softHyphen/>
        <w:t>че</w:t>
      </w:r>
      <w:r w:rsidRPr="0031515F">
        <w:rPr>
          <w:rFonts w:ascii="Times New Roman" w:eastAsia="Calibri" w:hAnsi="Times New Roman"/>
          <w:sz w:val="24"/>
          <w:szCs w:val="24"/>
          <w:lang w:eastAsia="en-US"/>
        </w:rPr>
        <w:softHyphen/>
        <w:t>ской по</w:t>
      </w:r>
      <w:r w:rsidRPr="0031515F">
        <w:rPr>
          <w:rFonts w:ascii="Times New Roman" w:eastAsia="Calibri" w:hAnsi="Times New Roman"/>
          <w:sz w:val="24"/>
          <w:szCs w:val="24"/>
          <w:lang w:eastAsia="en-US"/>
        </w:rPr>
        <w:softHyphen/>
        <w:t>сле</w:t>
      </w:r>
      <w:r w:rsidRPr="0031515F">
        <w:rPr>
          <w:rFonts w:ascii="Times New Roman" w:eastAsia="Calibri" w:hAnsi="Times New Roman"/>
          <w:sz w:val="24"/>
          <w:szCs w:val="24"/>
          <w:lang w:eastAsia="en-US"/>
        </w:rPr>
        <w:softHyphen/>
        <w:t>до</w:t>
      </w:r>
      <w:r w:rsidRPr="0031515F">
        <w:rPr>
          <w:rFonts w:ascii="Times New Roman" w:eastAsia="Calibri" w:hAnsi="Times New Roman"/>
          <w:sz w:val="24"/>
          <w:szCs w:val="24"/>
          <w:lang w:eastAsia="en-US"/>
        </w:rPr>
        <w:softHyphen/>
        <w:t>ва</w:t>
      </w:r>
      <w:r w:rsidRPr="0031515F">
        <w:rPr>
          <w:rFonts w:ascii="Times New Roman" w:eastAsia="Calibri" w:hAnsi="Times New Roman"/>
          <w:sz w:val="24"/>
          <w:szCs w:val="24"/>
          <w:lang w:eastAsia="en-US"/>
        </w:rPr>
        <w:softHyphen/>
        <w:t>тель</w:t>
      </w:r>
      <w:r w:rsidRPr="0031515F">
        <w:rPr>
          <w:rFonts w:ascii="Times New Roman" w:eastAsia="Calibri" w:hAnsi="Times New Roman"/>
          <w:sz w:val="24"/>
          <w:szCs w:val="24"/>
          <w:lang w:eastAsia="en-US"/>
        </w:rPr>
        <w:softHyphen/>
        <w:t>но</w:t>
      </w:r>
      <w:r w:rsidRPr="0031515F">
        <w:rPr>
          <w:rFonts w:ascii="Times New Roman" w:eastAsia="Calibri" w:hAnsi="Times New Roman"/>
          <w:sz w:val="24"/>
          <w:szCs w:val="24"/>
          <w:lang w:eastAsia="en-US"/>
        </w:rPr>
        <w:softHyphen/>
        <w:t>сти ис</w:t>
      </w:r>
      <w:r w:rsidRPr="0031515F">
        <w:rPr>
          <w:rFonts w:ascii="Times New Roman" w:eastAsia="Calibri" w:hAnsi="Times New Roman"/>
          <w:sz w:val="24"/>
          <w:szCs w:val="24"/>
          <w:lang w:eastAsia="en-US"/>
        </w:rPr>
        <w:softHyphen/>
        <w:t>то</w:t>
      </w:r>
      <w:r w:rsidRPr="0031515F">
        <w:rPr>
          <w:rFonts w:ascii="Times New Roman" w:eastAsia="Calibri" w:hAnsi="Times New Roman"/>
          <w:sz w:val="24"/>
          <w:szCs w:val="24"/>
          <w:lang w:eastAsia="en-US"/>
        </w:rPr>
        <w:softHyphen/>
        <w:t>ри</w:t>
      </w:r>
      <w:r w:rsidRPr="0031515F">
        <w:rPr>
          <w:rFonts w:ascii="Times New Roman" w:eastAsia="Calibri" w:hAnsi="Times New Roman"/>
          <w:sz w:val="24"/>
          <w:szCs w:val="24"/>
          <w:lang w:eastAsia="en-US"/>
        </w:rPr>
        <w:softHyphen/>
        <w:t>че</w:t>
      </w:r>
      <w:r w:rsidRPr="0031515F">
        <w:rPr>
          <w:rFonts w:ascii="Times New Roman" w:eastAsia="Calibri" w:hAnsi="Times New Roman"/>
          <w:sz w:val="24"/>
          <w:szCs w:val="24"/>
          <w:lang w:eastAsia="en-US"/>
        </w:rPr>
        <w:softHyphen/>
        <w:t>ские события. За</w:t>
      </w:r>
      <w:r w:rsidRPr="0031515F">
        <w:rPr>
          <w:rFonts w:ascii="Times New Roman" w:eastAsia="Calibri" w:hAnsi="Times New Roman"/>
          <w:sz w:val="24"/>
          <w:szCs w:val="24"/>
          <w:lang w:eastAsia="en-US"/>
        </w:rPr>
        <w:softHyphen/>
        <w:t>пи</w:t>
      </w:r>
      <w:r w:rsidRPr="0031515F">
        <w:rPr>
          <w:rFonts w:ascii="Times New Roman" w:eastAsia="Calibri" w:hAnsi="Times New Roman"/>
          <w:sz w:val="24"/>
          <w:szCs w:val="24"/>
          <w:lang w:eastAsia="en-US"/>
        </w:rPr>
        <w:softHyphen/>
        <w:t>ши</w:t>
      </w:r>
      <w:r w:rsidRPr="0031515F">
        <w:rPr>
          <w:rFonts w:ascii="Times New Roman" w:eastAsia="Calibri" w:hAnsi="Times New Roman"/>
          <w:sz w:val="24"/>
          <w:szCs w:val="24"/>
          <w:lang w:eastAsia="en-US"/>
        </w:rPr>
        <w:softHyphen/>
        <w:t>те цифры, ко</w:t>
      </w:r>
      <w:r w:rsidRPr="0031515F">
        <w:rPr>
          <w:rFonts w:ascii="Times New Roman" w:eastAsia="Calibri" w:hAnsi="Times New Roman"/>
          <w:sz w:val="24"/>
          <w:szCs w:val="24"/>
          <w:lang w:eastAsia="en-US"/>
        </w:rPr>
        <w:softHyphen/>
        <w:t>то</w:t>
      </w:r>
      <w:r w:rsidRPr="0031515F">
        <w:rPr>
          <w:rFonts w:ascii="Times New Roman" w:eastAsia="Calibri" w:hAnsi="Times New Roman"/>
          <w:sz w:val="24"/>
          <w:szCs w:val="24"/>
          <w:lang w:eastAsia="en-US"/>
        </w:rPr>
        <w:softHyphen/>
        <w:t>ры</w:t>
      </w:r>
      <w:r w:rsidRPr="0031515F">
        <w:rPr>
          <w:rFonts w:ascii="Times New Roman" w:eastAsia="Calibri" w:hAnsi="Times New Roman"/>
          <w:sz w:val="24"/>
          <w:szCs w:val="24"/>
          <w:lang w:eastAsia="en-US"/>
        </w:rPr>
        <w:softHyphen/>
        <w:t>ми обо</w:t>
      </w:r>
      <w:r w:rsidRPr="0031515F">
        <w:rPr>
          <w:rFonts w:ascii="Times New Roman" w:eastAsia="Calibri" w:hAnsi="Times New Roman"/>
          <w:sz w:val="24"/>
          <w:szCs w:val="24"/>
          <w:lang w:eastAsia="en-US"/>
        </w:rPr>
        <w:softHyphen/>
        <w:t>зна</w:t>
      </w:r>
      <w:r w:rsidRPr="0031515F">
        <w:rPr>
          <w:rFonts w:ascii="Times New Roman" w:eastAsia="Calibri" w:hAnsi="Times New Roman"/>
          <w:sz w:val="24"/>
          <w:szCs w:val="24"/>
          <w:lang w:eastAsia="en-US"/>
        </w:rPr>
        <w:softHyphen/>
        <w:t>че</w:t>
      </w:r>
      <w:r w:rsidRPr="0031515F">
        <w:rPr>
          <w:rFonts w:ascii="Times New Roman" w:eastAsia="Calibri" w:hAnsi="Times New Roman"/>
          <w:sz w:val="24"/>
          <w:szCs w:val="24"/>
          <w:lang w:eastAsia="en-US"/>
        </w:rPr>
        <w:softHyphen/>
        <w:t>ны ис</w:t>
      </w:r>
      <w:r w:rsidRPr="0031515F">
        <w:rPr>
          <w:rFonts w:ascii="Times New Roman" w:eastAsia="Calibri" w:hAnsi="Times New Roman"/>
          <w:sz w:val="24"/>
          <w:szCs w:val="24"/>
          <w:lang w:eastAsia="en-US"/>
        </w:rPr>
        <w:softHyphen/>
        <w:t>то</w:t>
      </w:r>
      <w:r w:rsidRPr="0031515F">
        <w:rPr>
          <w:rFonts w:ascii="Times New Roman" w:eastAsia="Calibri" w:hAnsi="Times New Roman"/>
          <w:sz w:val="24"/>
          <w:szCs w:val="24"/>
          <w:lang w:eastAsia="en-US"/>
        </w:rPr>
        <w:softHyphen/>
        <w:t>ри</w:t>
      </w:r>
      <w:r w:rsidRPr="0031515F">
        <w:rPr>
          <w:rFonts w:ascii="Times New Roman" w:eastAsia="Calibri" w:hAnsi="Times New Roman"/>
          <w:sz w:val="24"/>
          <w:szCs w:val="24"/>
          <w:lang w:eastAsia="en-US"/>
        </w:rPr>
        <w:softHyphen/>
        <w:t>че</w:t>
      </w:r>
      <w:r w:rsidRPr="0031515F">
        <w:rPr>
          <w:rFonts w:ascii="Times New Roman" w:eastAsia="Calibri" w:hAnsi="Times New Roman"/>
          <w:sz w:val="24"/>
          <w:szCs w:val="24"/>
          <w:lang w:eastAsia="en-US"/>
        </w:rPr>
        <w:softHyphen/>
        <w:t>ские события, в пра</w:t>
      </w:r>
      <w:r w:rsidRPr="0031515F">
        <w:rPr>
          <w:rFonts w:ascii="Times New Roman" w:eastAsia="Calibri" w:hAnsi="Times New Roman"/>
          <w:sz w:val="24"/>
          <w:szCs w:val="24"/>
          <w:lang w:eastAsia="en-US"/>
        </w:rPr>
        <w:softHyphen/>
        <w:t>виль</w:t>
      </w:r>
      <w:r w:rsidRPr="0031515F">
        <w:rPr>
          <w:rFonts w:ascii="Times New Roman" w:eastAsia="Calibri" w:hAnsi="Times New Roman"/>
          <w:sz w:val="24"/>
          <w:szCs w:val="24"/>
          <w:lang w:eastAsia="en-US"/>
        </w:rPr>
        <w:softHyphen/>
        <w:t>ной по</w:t>
      </w:r>
      <w:r w:rsidRPr="0031515F">
        <w:rPr>
          <w:rFonts w:ascii="Times New Roman" w:eastAsia="Calibri" w:hAnsi="Times New Roman"/>
          <w:sz w:val="24"/>
          <w:szCs w:val="24"/>
          <w:lang w:eastAsia="en-US"/>
        </w:rPr>
        <w:softHyphen/>
        <w:t>сле</w:t>
      </w:r>
      <w:r w:rsidRPr="0031515F">
        <w:rPr>
          <w:rFonts w:ascii="Times New Roman" w:eastAsia="Calibri" w:hAnsi="Times New Roman"/>
          <w:sz w:val="24"/>
          <w:szCs w:val="24"/>
          <w:lang w:eastAsia="en-US"/>
        </w:rPr>
        <w:softHyphen/>
        <w:t>до</w:t>
      </w:r>
      <w:r w:rsidRPr="0031515F">
        <w:rPr>
          <w:rFonts w:ascii="Times New Roman" w:eastAsia="Calibri" w:hAnsi="Times New Roman"/>
          <w:sz w:val="24"/>
          <w:szCs w:val="24"/>
          <w:lang w:eastAsia="en-US"/>
        </w:rPr>
        <w:softHyphen/>
        <w:t>ва</w:t>
      </w:r>
      <w:r w:rsidRPr="0031515F">
        <w:rPr>
          <w:rFonts w:ascii="Times New Roman" w:eastAsia="Calibri" w:hAnsi="Times New Roman"/>
          <w:sz w:val="24"/>
          <w:szCs w:val="24"/>
          <w:lang w:eastAsia="en-US"/>
        </w:rPr>
        <w:softHyphen/>
        <w:t>тель</w:t>
      </w:r>
      <w:r w:rsidRPr="0031515F">
        <w:rPr>
          <w:rFonts w:ascii="Times New Roman" w:eastAsia="Calibri" w:hAnsi="Times New Roman"/>
          <w:sz w:val="24"/>
          <w:szCs w:val="24"/>
          <w:lang w:eastAsia="en-US"/>
        </w:rPr>
        <w:softHyphen/>
        <w:t>но</w:t>
      </w:r>
      <w:r w:rsidRPr="0031515F">
        <w:rPr>
          <w:rFonts w:ascii="Times New Roman" w:eastAsia="Calibri" w:hAnsi="Times New Roman"/>
          <w:sz w:val="24"/>
          <w:szCs w:val="24"/>
          <w:lang w:eastAsia="en-US"/>
        </w:rPr>
        <w:softHyphen/>
        <w:t>сти в таблицу.</w:t>
      </w:r>
    </w:p>
    <w:p w:rsidR="007B3EB9" w:rsidRPr="0031515F" w:rsidRDefault="007B3EB9" w:rsidP="007B3EB9">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lastRenderedPageBreak/>
        <w:t>1) воссоединение Крыма с Россией</w:t>
      </w:r>
    </w:p>
    <w:p w:rsidR="007B3EB9" w:rsidRPr="0031515F" w:rsidRDefault="007B3EB9" w:rsidP="007B3EB9">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2) начало либерализации цен</w:t>
      </w:r>
    </w:p>
    <w:p w:rsidR="007B3EB9" w:rsidRPr="0031515F" w:rsidRDefault="007B3EB9" w:rsidP="007B3EB9">
      <w:pPr>
        <w:spacing w:after="0" w:line="240" w:lineRule="auto"/>
        <w:rPr>
          <w:rFonts w:ascii="Times New Roman" w:eastAsia="Calibri" w:hAnsi="Times New Roman"/>
          <w:bCs/>
          <w:sz w:val="24"/>
          <w:szCs w:val="24"/>
          <w:lang w:eastAsia="en-US"/>
        </w:rPr>
      </w:pPr>
      <w:r w:rsidRPr="0031515F">
        <w:rPr>
          <w:rFonts w:ascii="Times New Roman" w:eastAsia="Calibri" w:hAnsi="Times New Roman"/>
          <w:sz w:val="24"/>
          <w:szCs w:val="24"/>
          <w:lang w:eastAsia="en-US"/>
        </w:rPr>
        <w:t xml:space="preserve">3) </w:t>
      </w:r>
      <w:r w:rsidRPr="0031515F">
        <w:rPr>
          <w:rFonts w:ascii="Times New Roman" w:eastAsia="Calibri" w:hAnsi="Times New Roman"/>
          <w:bCs/>
          <w:sz w:val="24"/>
          <w:szCs w:val="24"/>
          <w:lang w:eastAsia="en-US"/>
        </w:rPr>
        <w:t>начало реализации четырёх приоритетных Национальных проектов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567"/>
        <w:gridCol w:w="567"/>
      </w:tblGrid>
      <w:tr w:rsidR="007B3EB9" w:rsidRPr="00D357E3" w:rsidTr="00781AB0">
        <w:tc>
          <w:tcPr>
            <w:tcW w:w="534"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r>
    </w:tbl>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jc w:val="both"/>
        <w:rPr>
          <w:rFonts w:ascii="Times New Roman" w:eastAsia="Calibri" w:hAnsi="Times New Roman"/>
          <w:sz w:val="24"/>
          <w:szCs w:val="24"/>
          <w:lang w:eastAsia="en-US"/>
        </w:rPr>
      </w:pPr>
      <w:r w:rsidRPr="0031515F">
        <w:rPr>
          <w:rFonts w:ascii="Times New Roman" w:eastAsia="Calibri" w:hAnsi="Times New Roman"/>
          <w:b/>
          <w:bCs/>
          <w:sz w:val="24"/>
          <w:szCs w:val="24"/>
          <w:lang w:eastAsia="en-US"/>
        </w:rPr>
        <w:t>2.</w:t>
      </w:r>
      <w:r w:rsidRPr="0031515F">
        <w:rPr>
          <w:rFonts w:ascii="Times New Roman" w:eastAsia="Calibri" w:hAnsi="Times New Roman"/>
          <w:sz w:val="24"/>
          <w:szCs w:val="24"/>
          <w:lang w:eastAsia="en-US"/>
        </w:rPr>
        <w:t>Установите со</w:t>
      </w:r>
      <w:r w:rsidRPr="0031515F">
        <w:rPr>
          <w:rFonts w:ascii="Times New Roman" w:eastAsia="Calibri" w:hAnsi="Times New Roman"/>
          <w:sz w:val="24"/>
          <w:szCs w:val="24"/>
          <w:lang w:eastAsia="en-US"/>
        </w:rPr>
        <w:softHyphen/>
        <w:t>от</w:t>
      </w:r>
      <w:r w:rsidRPr="0031515F">
        <w:rPr>
          <w:rFonts w:ascii="Times New Roman" w:eastAsia="Calibri" w:hAnsi="Times New Roman"/>
          <w:sz w:val="24"/>
          <w:szCs w:val="24"/>
          <w:lang w:eastAsia="en-US"/>
        </w:rPr>
        <w:softHyphen/>
        <w:t>вет</w:t>
      </w:r>
      <w:r w:rsidRPr="0031515F">
        <w:rPr>
          <w:rFonts w:ascii="Times New Roman" w:eastAsia="Calibri" w:hAnsi="Times New Roman"/>
          <w:sz w:val="24"/>
          <w:szCs w:val="24"/>
          <w:lang w:eastAsia="en-US"/>
        </w:rPr>
        <w:softHyphen/>
        <w:t>ствие между со</w:t>
      </w:r>
      <w:r w:rsidRPr="0031515F">
        <w:rPr>
          <w:rFonts w:ascii="Times New Roman" w:eastAsia="Calibri" w:hAnsi="Times New Roman"/>
          <w:sz w:val="24"/>
          <w:szCs w:val="24"/>
          <w:lang w:eastAsia="en-US"/>
        </w:rPr>
        <w:softHyphen/>
        <w:t>бы</w:t>
      </w:r>
      <w:r w:rsidRPr="0031515F">
        <w:rPr>
          <w:rFonts w:ascii="Times New Roman" w:eastAsia="Calibri" w:hAnsi="Times New Roman"/>
          <w:sz w:val="24"/>
          <w:szCs w:val="24"/>
          <w:lang w:eastAsia="en-US"/>
        </w:rPr>
        <w:softHyphen/>
        <w:t>ти</w:t>
      </w:r>
      <w:r w:rsidRPr="0031515F">
        <w:rPr>
          <w:rFonts w:ascii="Times New Roman" w:eastAsia="Calibri" w:hAnsi="Times New Roman"/>
          <w:sz w:val="24"/>
          <w:szCs w:val="24"/>
          <w:lang w:eastAsia="en-US"/>
        </w:rPr>
        <w:softHyphen/>
        <w:t>я</w:t>
      </w:r>
      <w:r w:rsidRPr="0031515F">
        <w:rPr>
          <w:rFonts w:ascii="Times New Roman" w:eastAsia="Calibri" w:hAnsi="Times New Roman"/>
          <w:sz w:val="24"/>
          <w:szCs w:val="24"/>
          <w:lang w:eastAsia="en-US"/>
        </w:rPr>
        <w:softHyphen/>
        <w:t>ми и годами: к каж</w:t>
      </w:r>
      <w:r w:rsidRPr="0031515F">
        <w:rPr>
          <w:rFonts w:ascii="Times New Roman" w:eastAsia="Calibri" w:hAnsi="Times New Roman"/>
          <w:sz w:val="24"/>
          <w:szCs w:val="24"/>
          <w:lang w:eastAsia="en-US"/>
        </w:rPr>
        <w:softHyphen/>
        <w:t>дой по</w:t>
      </w:r>
      <w:r w:rsidRPr="0031515F">
        <w:rPr>
          <w:rFonts w:ascii="Times New Roman" w:eastAsia="Calibri" w:hAnsi="Times New Roman"/>
          <w:sz w:val="24"/>
          <w:szCs w:val="24"/>
          <w:lang w:eastAsia="en-US"/>
        </w:rPr>
        <w:softHyphen/>
        <w:t>зи</w:t>
      </w:r>
      <w:r w:rsidRPr="0031515F">
        <w:rPr>
          <w:rFonts w:ascii="Times New Roman" w:eastAsia="Calibri" w:hAnsi="Times New Roman"/>
          <w:sz w:val="24"/>
          <w:szCs w:val="24"/>
          <w:lang w:eastAsia="en-US"/>
        </w:rPr>
        <w:softHyphen/>
        <w:t>ции пер</w:t>
      </w:r>
      <w:r w:rsidRPr="0031515F">
        <w:rPr>
          <w:rFonts w:ascii="Times New Roman" w:eastAsia="Calibri" w:hAnsi="Times New Roman"/>
          <w:sz w:val="24"/>
          <w:szCs w:val="24"/>
          <w:lang w:eastAsia="en-US"/>
        </w:rPr>
        <w:softHyphen/>
        <w:t>во</w:t>
      </w:r>
      <w:r w:rsidRPr="0031515F">
        <w:rPr>
          <w:rFonts w:ascii="Times New Roman" w:eastAsia="Calibri" w:hAnsi="Times New Roman"/>
          <w:sz w:val="24"/>
          <w:szCs w:val="24"/>
          <w:lang w:eastAsia="en-US"/>
        </w:rPr>
        <w:softHyphen/>
        <w:t>го столб</w:t>
      </w:r>
      <w:r w:rsidRPr="0031515F">
        <w:rPr>
          <w:rFonts w:ascii="Times New Roman" w:eastAsia="Calibri" w:hAnsi="Times New Roman"/>
          <w:sz w:val="24"/>
          <w:szCs w:val="24"/>
          <w:lang w:eastAsia="en-US"/>
        </w:rPr>
        <w:softHyphen/>
        <w:t>ца под</w:t>
      </w:r>
      <w:r w:rsidRPr="0031515F">
        <w:rPr>
          <w:rFonts w:ascii="Times New Roman" w:eastAsia="Calibri" w:hAnsi="Times New Roman"/>
          <w:sz w:val="24"/>
          <w:szCs w:val="24"/>
          <w:lang w:eastAsia="en-US"/>
        </w:rPr>
        <w:softHyphen/>
        <w:t>бе</w:t>
      </w:r>
      <w:r w:rsidRPr="0031515F">
        <w:rPr>
          <w:rFonts w:ascii="Times New Roman" w:eastAsia="Calibri" w:hAnsi="Times New Roman"/>
          <w:sz w:val="24"/>
          <w:szCs w:val="24"/>
          <w:lang w:eastAsia="en-US"/>
        </w:rPr>
        <w:softHyphen/>
        <w:t>ри</w:t>
      </w:r>
      <w:r w:rsidRPr="0031515F">
        <w:rPr>
          <w:rFonts w:ascii="Times New Roman" w:eastAsia="Calibri" w:hAnsi="Times New Roman"/>
          <w:sz w:val="24"/>
          <w:szCs w:val="24"/>
          <w:lang w:eastAsia="en-US"/>
        </w:rPr>
        <w:softHyphen/>
        <w:t>те со</w:t>
      </w:r>
      <w:r w:rsidRPr="0031515F">
        <w:rPr>
          <w:rFonts w:ascii="Times New Roman" w:eastAsia="Calibri" w:hAnsi="Times New Roman"/>
          <w:sz w:val="24"/>
          <w:szCs w:val="24"/>
          <w:lang w:eastAsia="en-US"/>
        </w:rPr>
        <w:softHyphen/>
        <w:t>от</w:t>
      </w:r>
      <w:r w:rsidRPr="0031515F">
        <w:rPr>
          <w:rFonts w:ascii="Times New Roman" w:eastAsia="Calibri" w:hAnsi="Times New Roman"/>
          <w:sz w:val="24"/>
          <w:szCs w:val="24"/>
          <w:lang w:eastAsia="en-US"/>
        </w:rPr>
        <w:softHyphen/>
        <w:t>вет</w:t>
      </w:r>
      <w:r w:rsidRPr="0031515F">
        <w:rPr>
          <w:rFonts w:ascii="Times New Roman" w:eastAsia="Calibri" w:hAnsi="Times New Roman"/>
          <w:sz w:val="24"/>
          <w:szCs w:val="24"/>
          <w:lang w:eastAsia="en-US"/>
        </w:rPr>
        <w:softHyphen/>
        <w:t>ству</w:t>
      </w:r>
      <w:r w:rsidRPr="0031515F">
        <w:rPr>
          <w:rFonts w:ascii="Times New Roman" w:eastAsia="Calibri" w:hAnsi="Times New Roman"/>
          <w:sz w:val="24"/>
          <w:szCs w:val="24"/>
          <w:lang w:eastAsia="en-US"/>
        </w:rPr>
        <w:softHyphen/>
        <w:t>ю</w:t>
      </w:r>
      <w:r w:rsidRPr="0031515F">
        <w:rPr>
          <w:rFonts w:ascii="Times New Roman" w:eastAsia="Calibri" w:hAnsi="Times New Roman"/>
          <w:sz w:val="24"/>
          <w:szCs w:val="24"/>
          <w:lang w:eastAsia="en-US"/>
        </w:rPr>
        <w:softHyphen/>
        <w:t>щую по</w:t>
      </w:r>
      <w:r w:rsidRPr="0031515F">
        <w:rPr>
          <w:rFonts w:ascii="Times New Roman" w:eastAsia="Calibri" w:hAnsi="Times New Roman"/>
          <w:sz w:val="24"/>
          <w:szCs w:val="24"/>
          <w:lang w:eastAsia="en-US"/>
        </w:rPr>
        <w:softHyphen/>
        <w:t>зи</w:t>
      </w:r>
      <w:r w:rsidRPr="0031515F">
        <w:rPr>
          <w:rFonts w:ascii="Times New Roman" w:eastAsia="Calibri" w:hAnsi="Times New Roman"/>
          <w:sz w:val="24"/>
          <w:szCs w:val="24"/>
          <w:lang w:eastAsia="en-US"/>
        </w:rPr>
        <w:softHyphen/>
        <w:t>цию из вто</w:t>
      </w:r>
      <w:r w:rsidRPr="0031515F">
        <w:rPr>
          <w:rFonts w:ascii="Times New Roman" w:eastAsia="Calibri" w:hAnsi="Times New Roman"/>
          <w:sz w:val="24"/>
          <w:szCs w:val="24"/>
          <w:lang w:eastAsia="en-US"/>
        </w:rPr>
        <w:softHyphen/>
        <w:t>ро</w:t>
      </w:r>
      <w:r w:rsidRPr="0031515F">
        <w:rPr>
          <w:rFonts w:ascii="Times New Roman" w:eastAsia="Calibri" w:hAnsi="Times New Roman"/>
          <w:sz w:val="24"/>
          <w:szCs w:val="24"/>
          <w:lang w:eastAsia="en-US"/>
        </w:rPr>
        <w:softHyphen/>
        <w:t>го столбца.</w:t>
      </w:r>
    </w:p>
    <w:tbl>
      <w:tblPr>
        <w:tblW w:w="0" w:type="auto"/>
        <w:tblLook w:val="04A0"/>
      </w:tblPr>
      <w:tblGrid>
        <w:gridCol w:w="675"/>
        <w:gridCol w:w="675"/>
        <w:gridCol w:w="675"/>
        <w:gridCol w:w="675"/>
        <w:gridCol w:w="2085"/>
        <w:gridCol w:w="4786"/>
      </w:tblGrid>
      <w:tr w:rsidR="007B3EB9" w:rsidRPr="00D357E3" w:rsidTr="00781AB0">
        <w:tc>
          <w:tcPr>
            <w:tcW w:w="4785" w:type="dxa"/>
            <w:gridSpan w:val="5"/>
            <w:shd w:val="clear" w:color="auto" w:fill="auto"/>
          </w:tcPr>
          <w:p w:rsidR="007B3EB9" w:rsidRPr="0031515F" w:rsidRDefault="007B3EB9" w:rsidP="00781AB0">
            <w:pPr>
              <w:spacing w:after="0" w:line="240" w:lineRule="auto"/>
              <w:jc w:val="center"/>
              <w:rPr>
                <w:rFonts w:ascii="Times New Roman" w:eastAsia="Calibri" w:hAnsi="Times New Roman"/>
                <w:b/>
                <w:sz w:val="24"/>
                <w:szCs w:val="24"/>
                <w:lang w:eastAsia="en-US"/>
              </w:rPr>
            </w:pPr>
            <w:r w:rsidRPr="0031515F">
              <w:rPr>
                <w:rFonts w:ascii="Times New Roman" w:eastAsia="Calibri" w:hAnsi="Times New Roman"/>
                <w:b/>
                <w:sz w:val="24"/>
                <w:szCs w:val="24"/>
                <w:lang w:eastAsia="en-US"/>
              </w:rPr>
              <w:t>События</w:t>
            </w:r>
          </w:p>
        </w:tc>
        <w:tc>
          <w:tcPr>
            <w:tcW w:w="4786" w:type="dxa"/>
            <w:shd w:val="clear" w:color="auto" w:fill="auto"/>
          </w:tcPr>
          <w:p w:rsidR="007B3EB9" w:rsidRPr="0031515F" w:rsidRDefault="007B3EB9" w:rsidP="00781AB0">
            <w:pPr>
              <w:spacing w:after="0" w:line="240" w:lineRule="auto"/>
              <w:jc w:val="center"/>
              <w:rPr>
                <w:rFonts w:ascii="Times New Roman" w:eastAsia="Calibri" w:hAnsi="Times New Roman"/>
                <w:b/>
                <w:sz w:val="24"/>
                <w:szCs w:val="24"/>
                <w:lang w:eastAsia="en-US"/>
              </w:rPr>
            </w:pPr>
            <w:r w:rsidRPr="0031515F">
              <w:rPr>
                <w:rFonts w:ascii="Times New Roman" w:eastAsia="Calibri" w:hAnsi="Times New Roman"/>
                <w:b/>
                <w:sz w:val="24"/>
                <w:szCs w:val="24"/>
                <w:lang w:eastAsia="en-US"/>
              </w:rPr>
              <w:t>Годы</w:t>
            </w:r>
          </w:p>
        </w:tc>
      </w:tr>
      <w:tr w:rsidR="007B3EB9" w:rsidRPr="00D357E3" w:rsidTr="00781AB0">
        <w:tc>
          <w:tcPr>
            <w:tcW w:w="4785" w:type="dxa"/>
            <w:gridSpan w:val="5"/>
            <w:shd w:val="clear" w:color="auto" w:fill="auto"/>
          </w:tcPr>
          <w:p w:rsidR="007B3EB9" w:rsidRPr="0031515F" w:rsidRDefault="007B3EB9" w:rsidP="00781AB0">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А) создание федеральных округов</w:t>
            </w:r>
          </w:p>
          <w:p w:rsidR="007B3EB9" w:rsidRPr="0031515F" w:rsidRDefault="007B3EB9" w:rsidP="00781AB0">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 xml:space="preserve">Б) зимняя Олимпиада в Сочи </w:t>
            </w:r>
          </w:p>
          <w:p w:rsidR="007B3EB9" w:rsidRPr="0031515F" w:rsidRDefault="007B3EB9" w:rsidP="00781AB0">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В) финансовый кризис в России — дефолт</w:t>
            </w:r>
          </w:p>
          <w:p w:rsidR="007B3EB9" w:rsidRPr="0031515F" w:rsidRDefault="007B3EB9" w:rsidP="00781AB0">
            <w:pPr>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 xml:space="preserve">Г) избрание </w:t>
            </w:r>
            <w:r w:rsidRPr="0031515F">
              <w:rPr>
                <w:rFonts w:ascii="Times New Roman" w:hAnsi="Times New Roman"/>
                <w:bCs/>
                <w:color w:val="000000"/>
                <w:sz w:val="24"/>
                <w:szCs w:val="24"/>
                <w:lang w:eastAsia="en-US"/>
              </w:rPr>
              <w:t>Д.А. Медведева Президентом РФ</w:t>
            </w:r>
          </w:p>
        </w:tc>
        <w:tc>
          <w:tcPr>
            <w:tcW w:w="4786" w:type="dxa"/>
            <w:shd w:val="clear" w:color="auto" w:fill="auto"/>
          </w:tcPr>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1) 1998</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2) 2012</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3) 2014</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4) 2000</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5) 1994</w:t>
            </w:r>
          </w:p>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6) 2008</w:t>
            </w:r>
          </w:p>
        </w:tc>
      </w:tr>
      <w:tr w:rsidR="007B3EB9" w:rsidRPr="00D357E3" w:rsidTr="00781A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6871" w:type="dxa"/>
        </w:trPr>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A</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В</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Г</w:t>
            </w:r>
          </w:p>
        </w:tc>
      </w:tr>
      <w:tr w:rsidR="007B3EB9" w:rsidRPr="00D357E3" w:rsidTr="00781AB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2"/>
          <w:wAfter w:w="6871" w:type="dxa"/>
          <w:trHeight w:val="210"/>
        </w:trPr>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r>
    </w:tbl>
    <w:p w:rsidR="007B3EB9" w:rsidRPr="0031515F" w:rsidRDefault="007B3EB9" w:rsidP="007B3EB9">
      <w:pPr>
        <w:spacing w:after="0" w:line="240" w:lineRule="auto"/>
        <w:rPr>
          <w:rFonts w:ascii="Times New Roman" w:eastAsia="Calibri" w:hAnsi="Times New Roman"/>
          <w:sz w:val="24"/>
          <w:szCs w:val="24"/>
          <w:lang w:eastAsia="en-US"/>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sz w:val="24"/>
          <w:szCs w:val="24"/>
        </w:rPr>
        <w:t>3.</w:t>
      </w:r>
      <w:r w:rsidRPr="0031515F">
        <w:rPr>
          <w:rFonts w:ascii="Times New Roman" w:hAnsi="Times New Roman"/>
          <w:sz w:val="24"/>
          <w:szCs w:val="24"/>
        </w:rPr>
        <w:t xml:space="preserve"> Ниже приведён пе</w:t>
      </w:r>
      <w:r w:rsidRPr="0031515F">
        <w:rPr>
          <w:rFonts w:ascii="Times New Roman" w:hAnsi="Times New Roman"/>
          <w:sz w:val="24"/>
          <w:szCs w:val="24"/>
        </w:rPr>
        <w:softHyphen/>
        <w:t>ре</w:t>
      </w:r>
      <w:r w:rsidRPr="0031515F">
        <w:rPr>
          <w:rFonts w:ascii="Times New Roman" w:hAnsi="Times New Roman"/>
          <w:sz w:val="24"/>
          <w:szCs w:val="24"/>
        </w:rPr>
        <w:softHyphen/>
        <w:t>чень терминов. Все они, за ис</w:t>
      </w:r>
      <w:r w:rsidRPr="0031515F">
        <w:rPr>
          <w:rFonts w:ascii="Times New Roman" w:hAnsi="Times New Roman"/>
          <w:sz w:val="24"/>
          <w:szCs w:val="24"/>
        </w:rPr>
        <w:softHyphen/>
        <w:t>клю</w:t>
      </w:r>
      <w:r w:rsidRPr="0031515F">
        <w:rPr>
          <w:rFonts w:ascii="Times New Roman" w:hAnsi="Times New Roman"/>
          <w:sz w:val="24"/>
          <w:szCs w:val="24"/>
        </w:rPr>
        <w:softHyphen/>
        <w:t>че</w:t>
      </w:r>
      <w:r w:rsidRPr="0031515F">
        <w:rPr>
          <w:rFonts w:ascii="Times New Roman" w:hAnsi="Times New Roman"/>
          <w:sz w:val="24"/>
          <w:szCs w:val="24"/>
        </w:rPr>
        <w:softHyphen/>
        <w:t>ни</w:t>
      </w:r>
      <w:r w:rsidRPr="0031515F">
        <w:rPr>
          <w:rFonts w:ascii="Times New Roman" w:hAnsi="Times New Roman"/>
          <w:sz w:val="24"/>
          <w:szCs w:val="24"/>
        </w:rPr>
        <w:softHyphen/>
        <w:t>ем двух, от</w:t>
      </w:r>
      <w:r w:rsidRPr="0031515F">
        <w:rPr>
          <w:rFonts w:ascii="Times New Roman" w:hAnsi="Times New Roman"/>
          <w:sz w:val="24"/>
          <w:szCs w:val="24"/>
        </w:rPr>
        <w:softHyphen/>
        <w:t>но</w:t>
      </w:r>
      <w:r w:rsidRPr="0031515F">
        <w:rPr>
          <w:rFonts w:ascii="Times New Roman" w:hAnsi="Times New Roman"/>
          <w:sz w:val="24"/>
          <w:szCs w:val="24"/>
        </w:rPr>
        <w:softHyphen/>
        <w:t>сят</w:t>
      </w:r>
      <w:r w:rsidRPr="0031515F">
        <w:rPr>
          <w:rFonts w:ascii="Times New Roman" w:hAnsi="Times New Roman"/>
          <w:sz w:val="24"/>
          <w:szCs w:val="24"/>
        </w:rPr>
        <w:softHyphen/>
        <w:t>ся ко вто</w:t>
      </w:r>
      <w:r w:rsidRPr="0031515F">
        <w:rPr>
          <w:rFonts w:ascii="Times New Roman" w:hAnsi="Times New Roman"/>
          <w:sz w:val="24"/>
          <w:szCs w:val="24"/>
        </w:rPr>
        <w:softHyphen/>
        <w:t>рой по</w:t>
      </w:r>
      <w:r w:rsidRPr="0031515F">
        <w:rPr>
          <w:rFonts w:ascii="Times New Roman" w:hAnsi="Times New Roman"/>
          <w:sz w:val="24"/>
          <w:szCs w:val="24"/>
        </w:rPr>
        <w:softHyphen/>
        <w:t>ло</w:t>
      </w:r>
      <w:r w:rsidRPr="0031515F">
        <w:rPr>
          <w:rFonts w:ascii="Times New Roman" w:hAnsi="Times New Roman"/>
          <w:sz w:val="24"/>
          <w:szCs w:val="24"/>
        </w:rPr>
        <w:softHyphen/>
        <w:t>ви</w:t>
      </w:r>
      <w:r w:rsidRPr="0031515F">
        <w:rPr>
          <w:rFonts w:ascii="Times New Roman" w:hAnsi="Times New Roman"/>
          <w:sz w:val="24"/>
          <w:szCs w:val="24"/>
        </w:rPr>
        <w:softHyphen/>
        <w:t>не XX в. Най</w:t>
      </w:r>
      <w:r w:rsidRPr="0031515F">
        <w:rPr>
          <w:rFonts w:ascii="Times New Roman" w:hAnsi="Times New Roman"/>
          <w:sz w:val="24"/>
          <w:szCs w:val="24"/>
        </w:rPr>
        <w:softHyphen/>
        <w:t>ди</w:t>
      </w:r>
      <w:r w:rsidRPr="0031515F">
        <w:rPr>
          <w:rFonts w:ascii="Times New Roman" w:hAnsi="Times New Roman"/>
          <w:sz w:val="24"/>
          <w:szCs w:val="24"/>
        </w:rPr>
        <w:softHyphen/>
        <w:t>те и за</w:t>
      </w:r>
      <w:r w:rsidRPr="0031515F">
        <w:rPr>
          <w:rFonts w:ascii="Times New Roman" w:hAnsi="Times New Roman"/>
          <w:sz w:val="24"/>
          <w:szCs w:val="24"/>
        </w:rPr>
        <w:softHyphen/>
        <w:t>пи</w:t>
      </w:r>
      <w:r w:rsidRPr="0031515F">
        <w:rPr>
          <w:rFonts w:ascii="Times New Roman" w:hAnsi="Times New Roman"/>
          <w:sz w:val="24"/>
          <w:szCs w:val="24"/>
        </w:rPr>
        <w:softHyphen/>
        <w:t>ши</w:t>
      </w:r>
      <w:r w:rsidRPr="0031515F">
        <w:rPr>
          <w:rFonts w:ascii="Times New Roman" w:hAnsi="Times New Roman"/>
          <w:sz w:val="24"/>
          <w:szCs w:val="24"/>
        </w:rPr>
        <w:softHyphen/>
        <w:t>те термины, от</w:t>
      </w:r>
      <w:r w:rsidRPr="0031515F">
        <w:rPr>
          <w:rFonts w:ascii="Times New Roman" w:hAnsi="Times New Roman"/>
          <w:sz w:val="24"/>
          <w:szCs w:val="24"/>
        </w:rPr>
        <w:softHyphen/>
        <w:t>но</w:t>
      </w:r>
      <w:r w:rsidRPr="0031515F">
        <w:rPr>
          <w:rFonts w:ascii="Times New Roman" w:hAnsi="Times New Roman"/>
          <w:sz w:val="24"/>
          <w:szCs w:val="24"/>
        </w:rPr>
        <w:softHyphen/>
        <w:t>ся</w:t>
      </w:r>
      <w:r w:rsidRPr="0031515F">
        <w:rPr>
          <w:rFonts w:ascii="Times New Roman" w:hAnsi="Times New Roman"/>
          <w:sz w:val="24"/>
          <w:szCs w:val="24"/>
        </w:rPr>
        <w:softHyphen/>
        <w:t>щие</w:t>
      </w:r>
      <w:r w:rsidRPr="0031515F">
        <w:rPr>
          <w:rFonts w:ascii="Times New Roman" w:hAnsi="Times New Roman"/>
          <w:sz w:val="24"/>
          <w:szCs w:val="24"/>
        </w:rPr>
        <w:softHyphen/>
        <w:t>ся к дру</w:t>
      </w:r>
      <w:r w:rsidRPr="0031515F">
        <w:rPr>
          <w:rFonts w:ascii="Times New Roman" w:hAnsi="Times New Roman"/>
          <w:sz w:val="24"/>
          <w:szCs w:val="24"/>
        </w:rPr>
        <w:softHyphen/>
        <w:t>го</w:t>
      </w:r>
      <w:r w:rsidRPr="0031515F">
        <w:rPr>
          <w:rFonts w:ascii="Times New Roman" w:hAnsi="Times New Roman"/>
          <w:sz w:val="24"/>
          <w:szCs w:val="24"/>
        </w:rPr>
        <w:softHyphen/>
        <w:t>му ис</w:t>
      </w:r>
      <w:r w:rsidRPr="0031515F">
        <w:rPr>
          <w:rFonts w:ascii="Times New Roman" w:hAnsi="Times New Roman"/>
          <w:sz w:val="24"/>
          <w:szCs w:val="24"/>
        </w:rPr>
        <w:softHyphen/>
        <w:t>то</w:t>
      </w:r>
      <w:r w:rsidRPr="0031515F">
        <w:rPr>
          <w:rFonts w:ascii="Times New Roman" w:hAnsi="Times New Roman"/>
          <w:sz w:val="24"/>
          <w:szCs w:val="24"/>
        </w:rPr>
        <w:softHyphen/>
        <w:t>ри</w:t>
      </w:r>
      <w:r w:rsidRPr="0031515F">
        <w:rPr>
          <w:rFonts w:ascii="Times New Roman" w:hAnsi="Times New Roman"/>
          <w:sz w:val="24"/>
          <w:szCs w:val="24"/>
        </w:rPr>
        <w:softHyphen/>
        <w:t>че</w:t>
      </w:r>
      <w:r w:rsidRPr="0031515F">
        <w:rPr>
          <w:rFonts w:ascii="Times New Roman" w:hAnsi="Times New Roman"/>
          <w:sz w:val="24"/>
          <w:szCs w:val="24"/>
        </w:rPr>
        <w:softHyphen/>
        <w:t>ско</w:t>
      </w:r>
      <w:r w:rsidRPr="0031515F">
        <w:rPr>
          <w:rFonts w:ascii="Times New Roman" w:hAnsi="Times New Roman"/>
          <w:sz w:val="24"/>
          <w:szCs w:val="24"/>
        </w:rPr>
        <w:softHyphen/>
        <w:t>му периоду.</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xml:space="preserve">1) Ускорение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xml:space="preserve">2) гласность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xml:space="preserve">3) раскулачивание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xml:space="preserve">4) коллективизация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5) пе</w:t>
      </w:r>
      <w:r w:rsidRPr="0031515F">
        <w:rPr>
          <w:rFonts w:ascii="Times New Roman" w:hAnsi="Times New Roman"/>
          <w:sz w:val="24"/>
          <w:szCs w:val="24"/>
        </w:rPr>
        <w:softHyphen/>
        <w:t>ри</w:t>
      </w:r>
      <w:r w:rsidRPr="0031515F">
        <w:rPr>
          <w:rFonts w:ascii="Times New Roman" w:hAnsi="Times New Roman"/>
          <w:sz w:val="24"/>
          <w:szCs w:val="24"/>
        </w:rPr>
        <w:softHyphen/>
        <w:t xml:space="preserve">од разрядки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6) дефолт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567"/>
      </w:tblGrid>
      <w:tr w:rsidR="007B3EB9" w:rsidRPr="00D357E3" w:rsidTr="00781AB0">
        <w:tc>
          <w:tcPr>
            <w:tcW w:w="534"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r>
    </w:tbl>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bCs/>
          <w:sz w:val="24"/>
          <w:szCs w:val="24"/>
        </w:rPr>
        <w:t>4</w:t>
      </w:r>
      <w:r w:rsidRPr="0031515F">
        <w:rPr>
          <w:rFonts w:ascii="Times New Roman" w:hAnsi="Times New Roman"/>
          <w:bCs/>
          <w:sz w:val="24"/>
          <w:szCs w:val="24"/>
        </w:rPr>
        <w:t>.</w:t>
      </w:r>
      <w:r w:rsidRPr="0031515F">
        <w:rPr>
          <w:rFonts w:ascii="Times New Roman" w:hAnsi="Times New Roman"/>
          <w:sz w:val="24"/>
          <w:szCs w:val="24"/>
        </w:rPr>
        <w:t>Напишите пропущенное словосочетание.</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 Территории бывших союзных республик с 1992 г. стали называть __________.</w:t>
      </w:r>
    </w:p>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rPr>
          <w:rFonts w:ascii="Times New Roman" w:hAnsi="Times New Roman"/>
          <w:color w:val="000000"/>
          <w:sz w:val="24"/>
          <w:szCs w:val="24"/>
          <w:lang w:eastAsia="en-US"/>
        </w:rPr>
      </w:pPr>
      <w:r w:rsidRPr="0031515F">
        <w:rPr>
          <w:rFonts w:ascii="Times New Roman" w:eastAsia="Calibri" w:hAnsi="Times New Roman"/>
          <w:b/>
          <w:bCs/>
          <w:sz w:val="24"/>
          <w:szCs w:val="24"/>
          <w:lang w:eastAsia="en-US"/>
        </w:rPr>
        <w:t xml:space="preserve">5. </w:t>
      </w:r>
      <w:r w:rsidRPr="0031515F">
        <w:rPr>
          <w:rFonts w:ascii="Times New Roman" w:hAnsi="Times New Roman"/>
          <w:color w:val="000000"/>
          <w:sz w:val="24"/>
          <w:szCs w:val="24"/>
          <w:lang w:eastAsia="en-US"/>
        </w:rPr>
        <w:t xml:space="preserve">Установите   соответствие   между политическим деятелями и политическими партиями. </w:t>
      </w:r>
    </w:p>
    <w:tbl>
      <w:tblPr>
        <w:tblW w:w="0" w:type="auto"/>
        <w:tblLook w:val="04A0"/>
      </w:tblPr>
      <w:tblGrid>
        <w:gridCol w:w="4785"/>
        <w:gridCol w:w="4786"/>
      </w:tblGrid>
      <w:tr w:rsidR="007B3EB9" w:rsidRPr="00D357E3" w:rsidTr="00781AB0">
        <w:tc>
          <w:tcPr>
            <w:tcW w:w="4785" w:type="dxa"/>
            <w:shd w:val="clear" w:color="auto" w:fill="auto"/>
          </w:tcPr>
          <w:p w:rsidR="007B3EB9" w:rsidRPr="0031515F" w:rsidRDefault="007B3EB9" w:rsidP="00781AB0">
            <w:pPr>
              <w:spacing w:after="0" w:line="240" w:lineRule="auto"/>
              <w:jc w:val="center"/>
              <w:rPr>
                <w:rFonts w:ascii="Times New Roman" w:hAnsi="Times New Roman"/>
                <w:b/>
                <w:sz w:val="24"/>
                <w:szCs w:val="24"/>
                <w:lang w:eastAsia="en-US"/>
              </w:rPr>
            </w:pPr>
            <w:r w:rsidRPr="0031515F">
              <w:rPr>
                <w:rFonts w:ascii="Times New Roman" w:hAnsi="Times New Roman"/>
                <w:b/>
                <w:sz w:val="24"/>
                <w:szCs w:val="24"/>
                <w:lang w:eastAsia="en-US"/>
              </w:rPr>
              <w:t>Политические деятели</w:t>
            </w:r>
          </w:p>
        </w:tc>
        <w:tc>
          <w:tcPr>
            <w:tcW w:w="4786" w:type="dxa"/>
            <w:shd w:val="clear" w:color="auto" w:fill="auto"/>
          </w:tcPr>
          <w:p w:rsidR="007B3EB9" w:rsidRPr="0031515F" w:rsidRDefault="007B3EB9" w:rsidP="00781AB0">
            <w:pPr>
              <w:spacing w:after="0" w:line="240" w:lineRule="auto"/>
              <w:jc w:val="center"/>
              <w:rPr>
                <w:rFonts w:ascii="Times New Roman" w:hAnsi="Times New Roman"/>
                <w:b/>
                <w:sz w:val="24"/>
                <w:szCs w:val="24"/>
                <w:lang w:eastAsia="en-US"/>
              </w:rPr>
            </w:pPr>
            <w:r w:rsidRPr="0031515F">
              <w:rPr>
                <w:rFonts w:ascii="Times New Roman" w:hAnsi="Times New Roman"/>
                <w:b/>
                <w:sz w:val="24"/>
                <w:szCs w:val="24"/>
                <w:lang w:eastAsia="en-US"/>
              </w:rPr>
              <w:t>Политические организации</w:t>
            </w:r>
          </w:p>
        </w:tc>
      </w:tr>
      <w:tr w:rsidR="007B3EB9" w:rsidRPr="00D357E3" w:rsidTr="00781AB0">
        <w:tc>
          <w:tcPr>
            <w:tcW w:w="4785" w:type="dxa"/>
            <w:shd w:val="clear" w:color="auto" w:fill="auto"/>
          </w:tcPr>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А</w:t>
            </w:r>
            <w:r w:rsidRPr="0031515F">
              <w:rPr>
                <w:rFonts w:ascii="Times New Roman" w:eastAsia="Calibri" w:hAnsi="Times New Roman"/>
                <w:sz w:val="24"/>
                <w:szCs w:val="24"/>
                <w:lang w:eastAsia="en-US"/>
              </w:rPr>
              <w:t>) Г.А. Явлинский</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Б</w:t>
            </w:r>
            <w:r w:rsidRPr="0031515F">
              <w:rPr>
                <w:rFonts w:ascii="Times New Roman" w:eastAsia="Calibri" w:hAnsi="Times New Roman"/>
                <w:sz w:val="24"/>
                <w:szCs w:val="24"/>
                <w:lang w:eastAsia="en-US"/>
              </w:rPr>
              <w:t>) В. В. Жириновский</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В</w:t>
            </w:r>
            <w:r w:rsidRPr="0031515F">
              <w:rPr>
                <w:rFonts w:ascii="Times New Roman" w:eastAsia="Calibri" w:hAnsi="Times New Roman"/>
                <w:sz w:val="24"/>
                <w:szCs w:val="24"/>
                <w:lang w:eastAsia="en-US"/>
              </w:rPr>
              <w:t>) Ю. М. Лужков</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Г</w:t>
            </w:r>
            <w:r w:rsidRPr="0031515F">
              <w:rPr>
                <w:rFonts w:ascii="Times New Roman" w:eastAsia="Calibri" w:hAnsi="Times New Roman"/>
                <w:sz w:val="24"/>
                <w:szCs w:val="24"/>
                <w:lang w:eastAsia="en-US"/>
              </w:rPr>
              <w:t>) Г. А. Зюганов</w:t>
            </w:r>
          </w:p>
          <w:p w:rsidR="007B3EB9" w:rsidRPr="0031515F" w:rsidRDefault="007B3EB9" w:rsidP="00781AB0">
            <w:pPr>
              <w:spacing w:after="0" w:line="240" w:lineRule="auto"/>
              <w:rPr>
                <w:rFonts w:ascii="Times New Roman" w:hAnsi="Times New Roman"/>
                <w:color w:val="000000"/>
                <w:sz w:val="24"/>
                <w:szCs w:val="24"/>
                <w:lang w:eastAsia="en-US"/>
              </w:rPr>
            </w:pPr>
          </w:p>
        </w:tc>
        <w:tc>
          <w:tcPr>
            <w:tcW w:w="4786" w:type="dxa"/>
            <w:shd w:val="clear" w:color="auto" w:fill="auto"/>
          </w:tcPr>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1</w:t>
            </w:r>
            <w:r w:rsidRPr="0031515F">
              <w:rPr>
                <w:rFonts w:ascii="Times New Roman" w:eastAsia="Calibri" w:hAnsi="Times New Roman"/>
                <w:sz w:val="24"/>
                <w:szCs w:val="24"/>
                <w:lang w:eastAsia="en-US"/>
              </w:rPr>
              <w:t xml:space="preserve">) «Отечество — Вся Россия»        </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2</w:t>
            </w:r>
            <w:r w:rsidRPr="0031515F">
              <w:rPr>
                <w:rFonts w:ascii="Times New Roman" w:eastAsia="Calibri" w:hAnsi="Times New Roman"/>
                <w:sz w:val="24"/>
                <w:szCs w:val="24"/>
                <w:lang w:eastAsia="en-US"/>
              </w:rPr>
              <w:t>) КПРФ</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3</w:t>
            </w:r>
            <w:r w:rsidRPr="0031515F">
              <w:rPr>
                <w:rFonts w:ascii="Times New Roman" w:eastAsia="Calibri" w:hAnsi="Times New Roman"/>
                <w:sz w:val="24"/>
                <w:szCs w:val="24"/>
                <w:lang w:eastAsia="en-US"/>
              </w:rPr>
              <w:t xml:space="preserve">) «Справедливая Россия» </w:t>
            </w:r>
            <w:r w:rsidRPr="0031515F">
              <w:rPr>
                <w:rFonts w:ascii="Times New Roman" w:eastAsia="Calibri" w:hAnsi="Times New Roman"/>
                <w:sz w:val="24"/>
                <w:szCs w:val="24"/>
                <w:lang w:eastAsia="en-US"/>
              </w:rPr>
              <w:tab/>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4</w:t>
            </w:r>
            <w:r w:rsidRPr="0031515F">
              <w:rPr>
                <w:rFonts w:ascii="Times New Roman" w:eastAsia="Calibri" w:hAnsi="Times New Roman"/>
                <w:sz w:val="24"/>
                <w:szCs w:val="24"/>
                <w:lang w:eastAsia="en-US"/>
              </w:rPr>
              <w:t>) «Яблоко»</w:t>
            </w:r>
          </w:p>
          <w:p w:rsidR="007B3EB9" w:rsidRPr="0031515F" w:rsidRDefault="007B3EB9" w:rsidP="00781AB0">
            <w:pPr>
              <w:spacing w:after="0" w:line="240" w:lineRule="auto"/>
              <w:rPr>
                <w:rFonts w:ascii="Times New Roman" w:eastAsia="Calibri" w:hAnsi="Times New Roman"/>
                <w:sz w:val="24"/>
                <w:szCs w:val="24"/>
                <w:lang w:eastAsia="en-US"/>
              </w:rPr>
            </w:pPr>
            <w:r>
              <w:rPr>
                <w:rFonts w:ascii="Times New Roman" w:eastAsia="Calibri" w:hAnsi="Times New Roman"/>
                <w:sz w:val="24"/>
                <w:szCs w:val="24"/>
                <w:lang w:eastAsia="en-US"/>
              </w:rPr>
              <w:t>5</w:t>
            </w:r>
            <w:r w:rsidRPr="0031515F">
              <w:rPr>
                <w:rFonts w:ascii="Times New Roman" w:eastAsia="Calibri" w:hAnsi="Times New Roman"/>
                <w:sz w:val="24"/>
                <w:szCs w:val="24"/>
                <w:lang w:eastAsia="en-US"/>
              </w:rPr>
              <w:t>) ЛДПР</w:t>
            </w:r>
          </w:p>
        </w:tc>
      </w:tr>
    </w:tbl>
    <w:p w:rsidR="007B3EB9" w:rsidRDefault="007B3EB9" w:rsidP="007B3EB9">
      <w:pPr>
        <w:spacing w:after="0" w:line="240" w:lineRule="auto"/>
        <w:rPr>
          <w:rFonts w:ascii="Times New Roman" w:hAnsi="Times New Roman"/>
          <w:color w:val="000000"/>
          <w:sz w:val="24"/>
          <w:szCs w:val="24"/>
          <w:lang w:eastAsia="en-US"/>
        </w:rPr>
      </w:pPr>
    </w:p>
    <w:p w:rsidR="007B3EB9" w:rsidRPr="0031515F" w:rsidRDefault="007B3EB9" w:rsidP="007B3EB9">
      <w:pPr>
        <w:spacing w:after="0" w:line="240" w:lineRule="auto"/>
        <w:rPr>
          <w:rFonts w:ascii="Times New Roman" w:hAnsi="Times New Roman"/>
          <w:color w:val="000000"/>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675"/>
        <w:gridCol w:w="675"/>
        <w:gridCol w:w="675"/>
      </w:tblGrid>
      <w:tr w:rsidR="007B3EB9" w:rsidRPr="00D357E3" w:rsidTr="00781AB0">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А</w:t>
            </w: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Б</w:t>
            </w: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В</w:t>
            </w: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Pr>
                <w:rFonts w:ascii="Times New Roman" w:hAnsi="Times New Roman"/>
                <w:sz w:val="24"/>
                <w:szCs w:val="24"/>
              </w:rPr>
              <w:t>Г</w:t>
            </w:r>
          </w:p>
        </w:tc>
      </w:tr>
      <w:tr w:rsidR="007B3EB9" w:rsidRPr="00D357E3" w:rsidTr="00781AB0">
        <w:trPr>
          <w:trHeight w:val="210"/>
        </w:trPr>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r>
    </w:tbl>
    <w:p w:rsidR="007B3EB9" w:rsidRPr="0031515F" w:rsidRDefault="007B3EB9" w:rsidP="007B3EB9">
      <w:pPr>
        <w:spacing w:after="0" w:line="240" w:lineRule="auto"/>
        <w:rPr>
          <w:rFonts w:ascii="Times New Roman" w:hAnsi="Times New Roman"/>
          <w:b/>
          <w:color w:val="000000"/>
          <w:sz w:val="24"/>
          <w:szCs w:val="24"/>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color w:val="000000"/>
          <w:sz w:val="24"/>
          <w:szCs w:val="24"/>
        </w:rPr>
        <w:t>6.</w:t>
      </w:r>
      <w:r w:rsidRPr="0031515F">
        <w:rPr>
          <w:rFonts w:ascii="Times New Roman" w:hAnsi="Times New Roman"/>
          <w:sz w:val="24"/>
          <w:szCs w:val="24"/>
        </w:rPr>
        <w:t>Какие три  характерные черты социально-экономического развития России относятся к 1994—1998 гг. Соответствующие цифры за</w:t>
      </w:r>
      <w:r w:rsidRPr="0031515F">
        <w:rPr>
          <w:rFonts w:ascii="Times New Roman" w:hAnsi="Times New Roman"/>
          <w:sz w:val="24"/>
          <w:szCs w:val="24"/>
        </w:rPr>
        <w:softHyphen/>
        <w:t>пи</w:t>
      </w:r>
      <w:r w:rsidRPr="0031515F">
        <w:rPr>
          <w:rFonts w:ascii="Times New Roman" w:hAnsi="Times New Roman"/>
          <w:sz w:val="24"/>
          <w:szCs w:val="24"/>
        </w:rPr>
        <w:softHyphen/>
        <w:t>ши</w:t>
      </w:r>
      <w:r w:rsidRPr="0031515F">
        <w:rPr>
          <w:rFonts w:ascii="Times New Roman" w:hAnsi="Times New Roman"/>
          <w:sz w:val="24"/>
          <w:szCs w:val="24"/>
        </w:rPr>
        <w:softHyphen/>
        <w:t>те в ответ.</w:t>
      </w:r>
      <w:r w:rsidRPr="0031515F">
        <w:rPr>
          <w:rFonts w:ascii="Times New Roman" w:hAnsi="Times New Roman"/>
          <w:sz w:val="24"/>
          <w:szCs w:val="24"/>
        </w:rPr>
        <w:br/>
        <w:t xml:space="preserve">1) рост преступности и криминализация экономики </w:t>
      </w:r>
      <w:r w:rsidRPr="0031515F">
        <w:rPr>
          <w:rFonts w:ascii="Times New Roman" w:hAnsi="Times New Roman"/>
          <w:sz w:val="24"/>
          <w:szCs w:val="24"/>
        </w:rPr>
        <w:br/>
        <w:t xml:space="preserve">2) возврат к командно-административной системе руководства экономикой </w:t>
      </w:r>
      <w:r w:rsidRPr="0031515F">
        <w:rPr>
          <w:rFonts w:ascii="Times New Roman" w:hAnsi="Times New Roman"/>
          <w:sz w:val="24"/>
          <w:szCs w:val="24"/>
        </w:rPr>
        <w:br/>
        <w:t xml:space="preserve">3) рост внутреннего и внешнего долга РФ </w:t>
      </w:r>
      <w:r w:rsidRPr="0031515F">
        <w:rPr>
          <w:rFonts w:ascii="Times New Roman" w:hAnsi="Times New Roman"/>
          <w:sz w:val="24"/>
          <w:szCs w:val="24"/>
        </w:rPr>
        <w:br/>
        <w:t xml:space="preserve">4) уменьшение внутренних и внешних долгов страны </w:t>
      </w:r>
      <w:r w:rsidRPr="0031515F">
        <w:rPr>
          <w:rFonts w:ascii="Times New Roman" w:hAnsi="Times New Roman"/>
          <w:sz w:val="24"/>
          <w:szCs w:val="24"/>
        </w:rPr>
        <w:br/>
        <w:t xml:space="preserve">5) выход России на одно из первых мест в мире по уровню потребления </w:t>
      </w:r>
      <w:r w:rsidRPr="0031515F">
        <w:rPr>
          <w:rFonts w:ascii="Times New Roman" w:hAnsi="Times New Roman"/>
          <w:sz w:val="24"/>
          <w:szCs w:val="24"/>
        </w:rPr>
        <w:br/>
        <w:t>6) массовый уход от уплаты налогов, перевод капиталов за границу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567"/>
        <w:gridCol w:w="567"/>
      </w:tblGrid>
      <w:tr w:rsidR="007B3EB9" w:rsidRPr="00D357E3" w:rsidTr="00781AB0">
        <w:tc>
          <w:tcPr>
            <w:tcW w:w="534"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r>
    </w:tbl>
    <w:p w:rsidR="007B3EB9" w:rsidRPr="0031515F" w:rsidRDefault="007B3EB9" w:rsidP="007B3EB9">
      <w:pPr>
        <w:shd w:val="clear" w:color="auto" w:fill="FFFFFF"/>
        <w:autoSpaceDE w:val="0"/>
        <w:autoSpaceDN w:val="0"/>
        <w:adjustRightInd w:val="0"/>
        <w:spacing w:after="0" w:line="240" w:lineRule="auto"/>
        <w:rPr>
          <w:rFonts w:ascii="Times New Roman" w:hAnsi="Times New Roman"/>
          <w:sz w:val="24"/>
          <w:szCs w:val="24"/>
        </w:rPr>
      </w:pPr>
    </w:p>
    <w:p w:rsidR="007B3EB9" w:rsidRPr="0031515F" w:rsidRDefault="007B3EB9" w:rsidP="007B3EB9">
      <w:pPr>
        <w:shd w:val="clear" w:color="auto" w:fill="FFFFFF"/>
        <w:autoSpaceDE w:val="0"/>
        <w:autoSpaceDN w:val="0"/>
        <w:adjustRightInd w:val="0"/>
        <w:spacing w:after="0" w:line="240" w:lineRule="auto"/>
        <w:rPr>
          <w:rFonts w:ascii="Times New Roman" w:eastAsia="Calibri" w:hAnsi="Times New Roman"/>
          <w:sz w:val="24"/>
          <w:szCs w:val="24"/>
        </w:rPr>
      </w:pPr>
      <w:r w:rsidRPr="0031515F">
        <w:rPr>
          <w:rFonts w:ascii="Times New Roman" w:hAnsi="Times New Roman"/>
          <w:sz w:val="24"/>
          <w:szCs w:val="24"/>
        </w:rPr>
        <w:t xml:space="preserve">7. </w:t>
      </w:r>
      <w:r w:rsidRPr="0031515F">
        <w:rPr>
          <w:rFonts w:ascii="Times New Roman" w:hAnsi="Times New Roman"/>
          <w:color w:val="000000"/>
          <w:sz w:val="24"/>
          <w:szCs w:val="24"/>
        </w:rPr>
        <w:t>Установите соответствие между именами деятелей культуры и фактами их биографий.</w:t>
      </w:r>
    </w:p>
    <w:tbl>
      <w:tblPr>
        <w:tblW w:w="10093" w:type="dxa"/>
        <w:tblLook w:val="04A0"/>
      </w:tblPr>
      <w:tblGrid>
        <w:gridCol w:w="2518"/>
        <w:gridCol w:w="6946"/>
        <w:gridCol w:w="629"/>
      </w:tblGrid>
      <w:tr w:rsidR="007B3EB9" w:rsidRPr="00D357E3" w:rsidTr="00781AB0">
        <w:tc>
          <w:tcPr>
            <w:tcW w:w="2518" w:type="dxa"/>
          </w:tcPr>
          <w:p w:rsidR="007B3EB9" w:rsidRPr="0031515F" w:rsidRDefault="007B3EB9" w:rsidP="00781AB0">
            <w:pPr>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 xml:space="preserve">           ДЕЯТЕЛИ</w:t>
            </w:r>
          </w:p>
        </w:tc>
        <w:tc>
          <w:tcPr>
            <w:tcW w:w="7575" w:type="dxa"/>
            <w:gridSpan w:val="2"/>
          </w:tcPr>
          <w:p w:rsidR="007B3EB9" w:rsidRPr="0031515F" w:rsidRDefault="007B3EB9" w:rsidP="00781AB0">
            <w:pPr>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ФАКТЫ</w:t>
            </w:r>
          </w:p>
        </w:tc>
      </w:tr>
      <w:tr w:rsidR="007B3EB9" w:rsidRPr="00D357E3" w:rsidTr="00781AB0">
        <w:trPr>
          <w:gridAfter w:val="1"/>
          <w:wAfter w:w="629" w:type="dxa"/>
        </w:trPr>
        <w:tc>
          <w:tcPr>
            <w:tcW w:w="2518" w:type="dxa"/>
          </w:tcPr>
          <w:p w:rsidR="007B3EB9" w:rsidRPr="0031515F" w:rsidRDefault="007B3EB9" w:rsidP="00781AB0">
            <w:pPr>
              <w:autoSpaceDE w:val="0"/>
              <w:autoSpaceDN w:val="0"/>
              <w:adjustRightInd w:val="0"/>
              <w:spacing w:after="0" w:line="240" w:lineRule="auto"/>
              <w:rPr>
                <w:rFonts w:ascii="Times New Roman" w:hAnsi="Times New Roman"/>
                <w:color w:val="000000"/>
                <w:sz w:val="24"/>
                <w:szCs w:val="24"/>
                <w:lang w:eastAsia="en-US"/>
              </w:rPr>
            </w:pPr>
            <w:r w:rsidRPr="0031515F">
              <w:rPr>
                <w:rFonts w:ascii="Times New Roman" w:eastAsia="Calibri" w:hAnsi="Times New Roman"/>
                <w:color w:val="000000"/>
                <w:sz w:val="24"/>
                <w:szCs w:val="24"/>
                <w:lang w:eastAsia="en-US"/>
              </w:rPr>
              <w:t xml:space="preserve">A) </w:t>
            </w:r>
            <w:r w:rsidRPr="0031515F">
              <w:rPr>
                <w:rFonts w:ascii="Times New Roman" w:hAnsi="Times New Roman"/>
                <w:color w:val="000000"/>
                <w:sz w:val="24"/>
                <w:szCs w:val="24"/>
                <w:lang w:eastAsia="en-US"/>
              </w:rPr>
              <w:t xml:space="preserve">З. К. Церетели                 </w:t>
            </w:r>
          </w:p>
          <w:p w:rsidR="007B3EB9" w:rsidRPr="0031515F" w:rsidRDefault="007B3EB9" w:rsidP="00781AB0">
            <w:pPr>
              <w:autoSpaceDE w:val="0"/>
              <w:autoSpaceDN w:val="0"/>
              <w:adjustRightInd w:val="0"/>
              <w:spacing w:after="0" w:line="240" w:lineRule="auto"/>
              <w:rPr>
                <w:rFonts w:ascii="Times New Roman" w:hAnsi="Times New Roman"/>
                <w:color w:val="000000"/>
                <w:sz w:val="24"/>
                <w:szCs w:val="24"/>
                <w:lang w:eastAsia="en-US"/>
              </w:rPr>
            </w:pPr>
            <w:r w:rsidRPr="0031515F">
              <w:rPr>
                <w:rFonts w:ascii="Times New Roman" w:hAnsi="Times New Roman"/>
                <w:color w:val="000000"/>
                <w:sz w:val="24"/>
                <w:szCs w:val="24"/>
                <w:lang w:eastAsia="en-US"/>
              </w:rPr>
              <w:t>Б) О.П. Табаков</w:t>
            </w:r>
          </w:p>
          <w:p w:rsidR="007B3EB9" w:rsidRPr="0031515F" w:rsidRDefault="007B3EB9" w:rsidP="00781AB0">
            <w:pPr>
              <w:autoSpaceDE w:val="0"/>
              <w:autoSpaceDN w:val="0"/>
              <w:adjustRightInd w:val="0"/>
              <w:spacing w:after="0" w:line="240" w:lineRule="auto"/>
              <w:rPr>
                <w:rFonts w:ascii="Times New Roman" w:hAnsi="Times New Roman"/>
                <w:color w:val="000000"/>
                <w:sz w:val="24"/>
                <w:szCs w:val="24"/>
                <w:lang w:eastAsia="en-US"/>
              </w:rPr>
            </w:pPr>
            <w:r w:rsidRPr="0031515F">
              <w:rPr>
                <w:rFonts w:ascii="Times New Roman" w:eastAsia="Calibri" w:hAnsi="Times New Roman"/>
                <w:color w:val="000000"/>
                <w:sz w:val="24"/>
                <w:szCs w:val="24"/>
                <w:lang w:eastAsia="en-US"/>
              </w:rPr>
              <w:t xml:space="preserve">B) </w:t>
            </w:r>
            <w:r w:rsidRPr="0031515F">
              <w:rPr>
                <w:rFonts w:ascii="Times New Roman" w:hAnsi="Times New Roman"/>
                <w:color w:val="000000"/>
                <w:sz w:val="24"/>
                <w:szCs w:val="24"/>
                <w:lang w:eastAsia="en-US"/>
              </w:rPr>
              <w:t xml:space="preserve">Д.С. Лихачёв  </w:t>
            </w:r>
          </w:p>
          <w:p w:rsidR="007B3EB9" w:rsidRPr="0031515F" w:rsidRDefault="007B3EB9" w:rsidP="00781AB0">
            <w:pPr>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 xml:space="preserve">Г)  А.И. Солженицын                                        </w:t>
            </w:r>
          </w:p>
        </w:tc>
        <w:tc>
          <w:tcPr>
            <w:tcW w:w="6946" w:type="dxa"/>
          </w:tcPr>
          <w:p w:rsidR="007B3EB9" w:rsidRPr="0031515F" w:rsidRDefault="007B3EB9" w:rsidP="00781AB0">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1) художественный  руководитель  МХТ  им.  А.П.  Чехова</w:t>
            </w:r>
          </w:p>
          <w:p w:rsidR="007B3EB9" w:rsidRPr="0031515F" w:rsidRDefault="007B3EB9" w:rsidP="00781AB0">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hAnsi="Times New Roman"/>
                <w:color w:val="000000"/>
                <w:sz w:val="24"/>
                <w:szCs w:val="24"/>
                <w:lang w:eastAsia="en-US"/>
              </w:rPr>
              <w:t>2) режиссёр фильма «Утомлённые солнцем».</w:t>
            </w:r>
          </w:p>
          <w:p w:rsidR="007B3EB9" w:rsidRPr="0031515F" w:rsidRDefault="007B3EB9" w:rsidP="00781AB0">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eastAsia="Calibri" w:hAnsi="Times New Roman"/>
                <w:color w:val="000000"/>
                <w:sz w:val="24"/>
                <w:szCs w:val="24"/>
                <w:lang w:eastAsia="en-US"/>
              </w:rPr>
              <w:t xml:space="preserve">3)    </w:t>
            </w:r>
            <w:r w:rsidRPr="0031515F">
              <w:rPr>
                <w:rFonts w:ascii="Times New Roman" w:hAnsi="Times New Roman"/>
                <w:color w:val="000000"/>
                <w:sz w:val="24"/>
                <w:szCs w:val="24"/>
                <w:lang w:eastAsia="en-US"/>
              </w:rPr>
              <w:t xml:space="preserve">советский    и    российский    художник   и скульптор,    автор   памятника   Петру   </w:t>
            </w:r>
            <w:r w:rsidRPr="0031515F">
              <w:rPr>
                <w:rFonts w:ascii="Times New Roman" w:hAnsi="Times New Roman"/>
                <w:color w:val="000000"/>
                <w:sz w:val="24"/>
                <w:szCs w:val="24"/>
                <w:lang w:val="en-US" w:eastAsia="en-US"/>
              </w:rPr>
              <w:t>I</w:t>
            </w:r>
            <w:r w:rsidRPr="0031515F">
              <w:rPr>
                <w:rFonts w:ascii="Times New Roman" w:hAnsi="Times New Roman"/>
                <w:color w:val="000000"/>
                <w:sz w:val="24"/>
                <w:szCs w:val="24"/>
                <w:lang w:eastAsia="en-US"/>
              </w:rPr>
              <w:t xml:space="preserve">   на Москве-реке</w:t>
            </w:r>
          </w:p>
          <w:p w:rsidR="007B3EB9" w:rsidRPr="0031515F" w:rsidRDefault="007B3EB9" w:rsidP="00781AB0">
            <w:pPr>
              <w:shd w:val="clear" w:color="auto" w:fill="FFFFFF"/>
              <w:autoSpaceDE w:val="0"/>
              <w:autoSpaceDN w:val="0"/>
              <w:adjustRightInd w:val="0"/>
              <w:spacing w:after="0" w:line="240" w:lineRule="auto"/>
              <w:rPr>
                <w:rFonts w:ascii="Times New Roman" w:hAnsi="Times New Roman"/>
                <w:color w:val="000000"/>
                <w:sz w:val="24"/>
                <w:szCs w:val="24"/>
                <w:lang w:eastAsia="en-US"/>
              </w:rPr>
            </w:pPr>
            <w:r w:rsidRPr="0031515F">
              <w:rPr>
                <w:rFonts w:ascii="Times New Roman" w:eastAsia="Calibri" w:hAnsi="Times New Roman"/>
                <w:color w:val="000000"/>
                <w:sz w:val="24"/>
                <w:szCs w:val="24"/>
                <w:lang w:eastAsia="en-US"/>
              </w:rPr>
              <w:t xml:space="preserve">4)  </w:t>
            </w:r>
            <w:r w:rsidRPr="0031515F">
              <w:rPr>
                <w:rFonts w:ascii="Times New Roman" w:hAnsi="Times New Roman"/>
                <w:color w:val="000000"/>
                <w:sz w:val="24"/>
                <w:szCs w:val="24"/>
                <w:lang w:eastAsia="en-US"/>
              </w:rPr>
              <w:t>советский и российский литературовед и историк культуры</w:t>
            </w:r>
          </w:p>
          <w:p w:rsidR="007B3EB9" w:rsidRPr="0031515F" w:rsidRDefault="007B3EB9" w:rsidP="00781AB0">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eastAsia="Calibri" w:hAnsi="Times New Roman"/>
                <w:sz w:val="24"/>
                <w:szCs w:val="24"/>
                <w:lang w:eastAsia="en-US"/>
              </w:rPr>
              <w:t xml:space="preserve">5) </w:t>
            </w:r>
            <w:r w:rsidRPr="0031515F">
              <w:rPr>
                <w:rFonts w:ascii="Times New Roman" w:hAnsi="Times New Roman"/>
                <w:color w:val="000000"/>
                <w:sz w:val="24"/>
                <w:szCs w:val="24"/>
                <w:lang w:eastAsia="en-US"/>
              </w:rPr>
              <w:t>русский   писатель,   публицист,   историк, поэт и общественный деятель</w:t>
            </w:r>
          </w:p>
        </w:tc>
      </w:tr>
    </w:tbl>
    <w:p w:rsidR="007B3EB9" w:rsidRPr="0031515F" w:rsidRDefault="007B3EB9" w:rsidP="007B3EB9">
      <w:pPr>
        <w:spacing w:after="0"/>
        <w:rPr>
          <w:rFonts w:ascii="Times New Roman" w:eastAsia="Calibri" w:hAnsi="Times New Roman"/>
          <w:vanish/>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675"/>
        <w:gridCol w:w="675"/>
        <w:gridCol w:w="675"/>
      </w:tblGrid>
      <w:tr w:rsidR="007B3EB9" w:rsidRPr="00D357E3" w:rsidTr="00781AB0">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A</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В</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Г</w:t>
            </w:r>
          </w:p>
        </w:tc>
      </w:tr>
      <w:tr w:rsidR="007B3EB9" w:rsidRPr="00D357E3" w:rsidTr="00781AB0">
        <w:trPr>
          <w:trHeight w:val="210"/>
        </w:trPr>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color w:val="C00000"/>
                <w:sz w:val="24"/>
                <w:szCs w:val="24"/>
              </w:rPr>
            </w:pPr>
          </w:p>
        </w:tc>
      </w:tr>
    </w:tbl>
    <w:p w:rsidR="007B3EB9" w:rsidRPr="0031515F" w:rsidRDefault="007B3EB9" w:rsidP="007B3EB9">
      <w:pPr>
        <w:spacing w:after="0" w:line="240" w:lineRule="auto"/>
        <w:jc w:val="both"/>
        <w:rPr>
          <w:rFonts w:ascii="Times New Roman" w:eastAsia="Calibri" w:hAnsi="Times New Roman"/>
          <w:sz w:val="24"/>
          <w:szCs w:val="24"/>
          <w:lang w:eastAsia="en-US"/>
        </w:rPr>
      </w:pPr>
    </w:p>
    <w:p w:rsidR="007B3EB9" w:rsidRPr="0031515F" w:rsidRDefault="007B3EB9" w:rsidP="007B3EB9">
      <w:pPr>
        <w:shd w:val="clear" w:color="auto" w:fill="FFFFFF"/>
        <w:autoSpaceDE w:val="0"/>
        <w:autoSpaceDN w:val="0"/>
        <w:adjustRightInd w:val="0"/>
        <w:spacing w:after="0" w:line="240" w:lineRule="auto"/>
        <w:rPr>
          <w:rFonts w:ascii="Times New Roman" w:eastAsia="Calibri" w:hAnsi="Times New Roman"/>
          <w:sz w:val="24"/>
          <w:szCs w:val="24"/>
          <w:lang w:eastAsia="en-US"/>
        </w:rPr>
      </w:pPr>
      <w:r w:rsidRPr="0031515F">
        <w:rPr>
          <w:rFonts w:ascii="Times New Roman" w:eastAsia="Calibri" w:hAnsi="Times New Roman"/>
          <w:b/>
          <w:sz w:val="24"/>
          <w:szCs w:val="24"/>
          <w:lang w:eastAsia="en-US"/>
        </w:rPr>
        <w:t>8.</w:t>
      </w:r>
      <w:r w:rsidRPr="0031515F">
        <w:rPr>
          <w:rFonts w:ascii="Times New Roman" w:hAnsi="Times New Roman"/>
          <w:bCs/>
          <w:color w:val="000000"/>
          <w:sz w:val="24"/>
          <w:szCs w:val="24"/>
          <w:lang w:eastAsia="en-US"/>
        </w:rPr>
        <w:t>Прочитайте отрывок из Послания Президента РФ Федеральному Собранию и укажите фамилию Президента.</w:t>
      </w:r>
    </w:p>
    <w:p w:rsidR="007B3EB9" w:rsidRPr="0031515F" w:rsidRDefault="007B3EB9" w:rsidP="007B3EB9">
      <w:pPr>
        <w:spacing w:after="0" w:line="240" w:lineRule="auto"/>
        <w:jc w:val="both"/>
        <w:rPr>
          <w:rFonts w:ascii="Times New Roman" w:eastAsia="Calibri" w:hAnsi="Times New Roman"/>
          <w:sz w:val="24"/>
          <w:szCs w:val="24"/>
          <w:lang w:eastAsia="en-US"/>
        </w:rPr>
      </w:pPr>
      <w:r w:rsidRPr="0031515F">
        <w:rPr>
          <w:rFonts w:ascii="Times New Roman" w:hAnsi="Times New Roman"/>
          <w:color w:val="000000"/>
          <w:sz w:val="24"/>
          <w:szCs w:val="24"/>
          <w:lang w:eastAsia="en-US"/>
        </w:rPr>
        <w:t>Самый известный наш инновационный проект — это центр в Сколкове. Я выступил с этой инициативой меньше года назад. Сейчас этот проект уже становится реальностью. Есть земля, есть управленческая команда, есть, наконец, специальный закон, который устанавливает уникальные преференции для тех, кто будет заниматься этим проек</w:t>
      </w:r>
      <w:r w:rsidRPr="0031515F">
        <w:rPr>
          <w:rFonts w:ascii="Times New Roman" w:hAnsi="Times New Roman"/>
          <w:color w:val="000000"/>
          <w:sz w:val="24"/>
          <w:szCs w:val="24"/>
          <w:lang w:eastAsia="en-US"/>
        </w:rPr>
        <w:softHyphen/>
        <w:t>том. Наконец, есть конкретные предложения от частных и государ</w:t>
      </w:r>
      <w:r w:rsidRPr="0031515F">
        <w:rPr>
          <w:rFonts w:ascii="Times New Roman" w:hAnsi="Times New Roman"/>
          <w:color w:val="000000"/>
          <w:sz w:val="24"/>
          <w:szCs w:val="24"/>
          <w:lang w:eastAsia="en-US"/>
        </w:rPr>
        <w:softHyphen/>
        <w:t>ственных компаний, которые готовы начать работу уже сегодня... Поручаю Правительству не менее половины экономии запланирован</w:t>
      </w:r>
      <w:r w:rsidRPr="0031515F">
        <w:rPr>
          <w:rFonts w:ascii="Times New Roman" w:hAnsi="Times New Roman"/>
          <w:color w:val="000000"/>
          <w:sz w:val="24"/>
          <w:szCs w:val="24"/>
          <w:lang w:eastAsia="en-US"/>
        </w:rPr>
        <w:softHyphen/>
        <w:t>ных расходов, а также часть дополнительных доходов федерального бюджета направлять на поддержку приоритетов модернизации.</w:t>
      </w:r>
    </w:p>
    <w:p w:rsidR="007B3EB9" w:rsidRPr="0031515F" w:rsidRDefault="007B3EB9" w:rsidP="007B3EB9">
      <w:pPr>
        <w:spacing w:after="0" w:line="240" w:lineRule="auto"/>
        <w:jc w:val="both"/>
        <w:rPr>
          <w:rFonts w:ascii="Times New Roman" w:eastAsia="Calibri" w:hAnsi="Times New Roman"/>
          <w:sz w:val="24"/>
          <w:szCs w:val="24"/>
          <w:lang w:eastAsia="en-US"/>
        </w:rPr>
      </w:pPr>
      <w:r w:rsidRPr="0031515F">
        <w:rPr>
          <w:rFonts w:ascii="Times New Roman" w:eastAsia="Calibri" w:hAnsi="Times New Roman"/>
          <w:sz w:val="24"/>
          <w:szCs w:val="24"/>
          <w:lang w:eastAsia="en-US"/>
        </w:rPr>
        <w:t xml:space="preserve">Ответ:___________________           </w:t>
      </w:r>
    </w:p>
    <w:p w:rsidR="007B3EB9" w:rsidRPr="0031515F" w:rsidRDefault="007B3EB9" w:rsidP="007B3EB9">
      <w:pPr>
        <w:spacing w:after="0" w:line="240" w:lineRule="auto"/>
        <w:jc w:val="both"/>
        <w:rPr>
          <w:rFonts w:ascii="Times New Roman" w:eastAsia="Calibri" w:hAnsi="Times New Roman"/>
          <w:color w:val="C00000"/>
          <w:sz w:val="24"/>
          <w:szCs w:val="24"/>
          <w:lang w:eastAsia="en-US"/>
        </w:rPr>
      </w:pPr>
    </w:p>
    <w:p w:rsidR="007B3EB9" w:rsidRPr="0031515F" w:rsidRDefault="007B3EB9" w:rsidP="007B3EB9">
      <w:pPr>
        <w:spacing w:after="0" w:line="240" w:lineRule="auto"/>
        <w:rPr>
          <w:rFonts w:ascii="Times New Roman" w:hAnsi="Times New Roman"/>
          <w:sz w:val="24"/>
          <w:szCs w:val="24"/>
        </w:rPr>
      </w:pPr>
      <w:r w:rsidRPr="0031515F">
        <w:rPr>
          <w:rFonts w:ascii="Times New Roman" w:eastAsia="Calibri" w:hAnsi="Times New Roman"/>
          <w:b/>
          <w:sz w:val="24"/>
          <w:szCs w:val="24"/>
          <w:lang w:eastAsia="en-US"/>
        </w:rPr>
        <w:t>9.</w:t>
      </w:r>
      <w:r w:rsidRPr="0031515F">
        <w:rPr>
          <w:rFonts w:ascii="Times New Roman" w:hAnsi="Times New Roman"/>
          <w:sz w:val="24"/>
          <w:szCs w:val="24"/>
        </w:rPr>
        <w:t>Заполните пу</w:t>
      </w:r>
      <w:r w:rsidRPr="0031515F">
        <w:rPr>
          <w:rFonts w:ascii="Times New Roman" w:hAnsi="Times New Roman"/>
          <w:sz w:val="24"/>
          <w:szCs w:val="24"/>
        </w:rPr>
        <w:softHyphen/>
        <w:t>стые ячей</w:t>
      </w:r>
      <w:r w:rsidRPr="0031515F">
        <w:rPr>
          <w:rFonts w:ascii="Times New Roman" w:hAnsi="Times New Roman"/>
          <w:sz w:val="24"/>
          <w:szCs w:val="24"/>
        </w:rPr>
        <w:softHyphen/>
        <w:t>ки таблицы, ис</w:t>
      </w:r>
      <w:r w:rsidRPr="0031515F">
        <w:rPr>
          <w:rFonts w:ascii="Times New Roman" w:hAnsi="Times New Roman"/>
          <w:sz w:val="24"/>
          <w:szCs w:val="24"/>
        </w:rPr>
        <w:softHyphen/>
        <w:t>поль</w:t>
      </w:r>
      <w:r w:rsidRPr="0031515F">
        <w:rPr>
          <w:rFonts w:ascii="Times New Roman" w:hAnsi="Times New Roman"/>
          <w:sz w:val="24"/>
          <w:szCs w:val="24"/>
        </w:rPr>
        <w:softHyphen/>
        <w:t>зуя пред</w:t>
      </w:r>
      <w:r w:rsidRPr="0031515F">
        <w:rPr>
          <w:rFonts w:ascii="Times New Roman" w:hAnsi="Times New Roman"/>
          <w:sz w:val="24"/>
          <w:szCs w:val="24"/>
        </w:rPr>
        <w:softHyphen/>
        <w:t>став</w:t>
      </w:r>
      <w:r w:rsidRPr="0031515F">
        <w:rPr>
          <w:rFonts w:ascii="Times New Roman" w:hAnsi="Times New Roman"/>
          <w:sz w:val="24"/>
          <w:szCs w:val="24"/>
        </w:rPr>
        <w:softHyphen/>
        <w:t>лен</w:t>
      </w:r>
      <w:r w:rsidRPr="0031515F">
        <w:rPr>
          <w:rFonts w:ascii="Times New Roman" w:hAnsi="Times New Roman"/>
          <w:sz w:val="24"/>
          <w:szCs w:val="24"/>
        </w:rPr>
        <w:softHyphen/>
        <w:t>ные в приведённом ниже спис</w:t>
      </w:r>
      <w:r w:rsidRPr="0031515F">
        <w:rPr>
          <w:rFonts w:ascii="Times New Roman" w:hAnsi="Times New Roman"/>
          <w:sz w:val="24"/>
          <w:szCs w:val="24"/>
        </w:rPr>
        <w:softHyphen/>
        <w:t>ке данные. Для каж</w:t>
      </w:r>
      <w:r w:rsidRPr="0031515F">
        <w:rPr>
          <w:rFonts w:ascii="Times New Roman" w:hAnsi="Times New Roman"/>
          <w:sz w:val="24"/>
          <w:szCs w:val="24"/>
        </w:rPr>
        <w:softHyphen/>
        <w:t>дой ячейки, обо</w:t>
      </w:r>
      <w:r w:rsidRPr="0031515F">
        <w:rPr>
          <w:rFonts w:ascii="Times New Roman" w:hAnsi="Times New Roman"/>
          <w:sz w:val="24"/>
          <w:szCs w:val="24"/>
        </w:rPr>
        <w:softHyphen/>
        <w:t>зна</w:t>
      </w:r>
      <w:r w:rsidRPr="0031515F">
        <w:rPr>
          <w:rFonts w:ascii="Times New Roman" w:hAnsi="Times New Roman"/>
          <w:sz w:val="24"/>
          <w:szCs w:val="24"/>
        </w:rPr>
        <w:softHyphen/>
        <w:t>чен</w:t>
      </w:r>
      <w:r w:rsidRPr="0031515F">
        <w:rPr>
          <w:rFonts w:ascii="Times New Roman" w:hAnsi="Times New Roman"/>
          <w:sz w:val="24"/>
          <w:szCs w:val="24"/>
        </w:rPr>
        <w:softHyphen/>
        <w:t>ной буквами, вы</w:t>
      </w:r>
      <w:r w:rsidRPr="0031515F">
        <w:rPr>
          <w:rFonts w:ascii="Times New Roman" w:hAnsi="Times New Roman"/>
          <w:sz w:val="24"/>
          <w:szCs w:val="24"/>
        </w:rPr>
        <w:softHyphen/>
        <w:t>бе</w:t>
      </w:r>
      <w:r w:rsidRPr="0031515F">
        <w:rPr>
          <w:rFonts w:ascii="Times New Roman" w:hAnsi="Times New Roman"/>
          <w:sz w:val="24"/>
          <w:szCs w:val="24"/>
        </w:rPr>
        <w:softHyphen/>
        <w:t>ри</w:t>
      </w:r>
      <w:r w:rsidRPr="0031515F">
        <w:rPr>
          <w:rFonts w:ascii="Times New Roman" w:hAnsi="Times New Roman"/>
          <w:sz w:val="24"/>
          <w:szCs w:val="24"/>
        </w:rPr>
        <w:softHyphen/>
        <w:t>те номер нуж</w:t>
      </w:r>
      <w:r w:rsidRPr="0031515F">
        <w:rPr>
          <w:rFonts w:ascii="Times New Roman" w:hAnsi="Times New Roman"/>
          <w:sz w:val="24"/>
          <w:szCs w:val="24"/>
        </w:rPr>
        <w:softHyphen/>
        <w:t>но</w:t>
      </w:r>
      <w:r w:rsidRPr="0031515F">
        <w:rPr>
          <w:rFonts w:ascii="Times New Roman" w:hAnsi="Times New Roman"/>
          <w:sz w:val="24"/>
          <w:szCs w:val="24"/>
        </w:rPr>
        <w:softHyphen/>
        <w:t>го элемента.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97"/>
        <w:gridCol w:w="2409"/>
        <w:gridCol w:w="3689"/>
      </w:tblGrid>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b/>
                <w:bCs/>
                <w:sz w:val="24"/>
                <w:szCs w:val="24"/>
              </w:rPr>
            </w:pPr>
            <w:r w:rsidRPr="0031515F">
              <w:rPr>
                <w:rFonts w:ascii="Times New Roman" w:hAnsi="Times New Roman"/>
                <w:sz w:val="24"/>
                <w:szCs w:val="24"/>
              </w:rPr>
              <w:t> </w:t>
            </w:r>
            <w:r w:rsidRPr="0031515F">
              <w:rPr>
                <w:rFonts w:ascii="Times New Roman" w:hAnsi="Times New Roman"/>
                <w:b/>
                <w:bCs/>
                <w:sz w:val="24"/>
                <w:szCs w:val="24"/>
              </w:rPr>
              <w:t>Руководитель</w:t>
            </w:r>
          </w:p>
        </w:tc>
        <w:tc>
          <w:tcPr>
            <w:tcW w:w="0" w:type="auto"/>
            <w:shd w:val="clear" w:color="auto" w:fill="auto"/>
            <w:hideMark/>
          </w:tcPr>
          <w:p w:rsidR="007B3EB9" w:rsidRPr="0031515F" w:rsidRDefault="007B3EB9" w:rsidP="00781AB0">
            <w:pPr>
              <w:spacing w:after="0" w:line="240" w:lineRule="auto"/>
              <w:jc w:val="center"/>
              <w:rPr>
                <w:rFonts w:ascii="Times New Roman" w:hAnsi="Times New Roman"/>
                <w:b/>
                <w:bCs/>
                <w:sz w:val="24"/>
                <w:szCs w:val="24"/>
              </w:rPr>
            </w:pPr>
            <w:r w:rsidRPr="0031515F">
              <w:rPr>
                <w:rFonts w:ascii="Times New Roman" w:hAnsi="Times New Roman"/>
                <w:b/>
                <w:bCs/>
                <w:sz w:val="24"/>
                <w:szCs w:val="24"/>
              </w:rPr>
              <w:t>Период</w:t>
            </w:r>
          </w:p>
        </w:tc>
        <w:tc>
          <w:tcPr>
            <w:tcW w:w="0" w:type="auto"/>
            <w:shd w:val="clear" w:color="auto" w:fill="auto"/>
            <w:hideMark/>
          </w:tcPr>
          <w:p w:rsidR="007B3EB9" w:rsidRPr="0031515F" w:rsidRDefault="007B3EB9" w:rsidP="00781AB0">
            <w:pPr>
              <w:spacing w:after="0" w:line="240" w:lineRule="auto"/>
              <w:jc w:val="center"/>
              <w:rPr>
                <w:rFonts w:ascii="Times New Roman" w:hAnsi="Times New Roman"/>
                <w:b/>
                <w:bCs/>
                <w:sz w:val="24"/>
                <w:szCs w:val="24"/>
              </w:rPr>
            </w:pPr>
            <w:r w:rsidRPr="0031515F">
              <w:rPr>
                <w:rFonts w:ascii="Times New Roman" w:hAnsi="Times New Roman"/>
                <w:b/>
                <w:bCs/>
                <w:sz w:val="24"/>
                <w:szCs w:val="24"/>
              </w:rPr>
              <w:t>Событие</w:t>
            </w:r>
          </w:p>
        </w:tc>
      </w:tr>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__________(А)</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Март—август 1998 г.</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__________(Б)</w:t>
            </w:r>
          </w:p>
        </w:tc>
      </w:tr>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 Клинтон</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1992-2000 гг.</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__________(В)</w:t>
            </w:r>
          </w:p>
        </w:tc>
      </w:tr>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__________(Г)</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__________(Д)</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Первый вы</w:t>
            </w:r>
            <w:r w:rsidRPr="0031515F">
              <w:rPr>
                <w:rFonts w:ascii="Times New Roman" w:hAnsi="Times New Roman"/>
                <w:sz w:val="24"/>
                <w:szCs w:val="24"/>
              </w:rPr>
              <w:softHyphen/>
              <w:t>пуск Го</w:t>
            </w:r>
            <w:r w:rsidRPr="0031515F">
              <w:rPr>
                <w:rFonts w:ascii="Times New Roman" w:hAnsi="Times New Roman"/>
                <w:sz w:val="24"/>
                <w:szCs w:val="24"/>
              </w:rPr>
              <w:softHyphen/>
              <w:t>су</w:t>
            </w:r>
            <w:r w:rsidRPr="0031515F">
              <w:rPr>
                <w:rFonts w:ascii="Times New Roman" w:hAnsi="Times New Roman"/>
                <w:sz w:val="24"/>
                <w:szCs w:val="24"/>
              </w:rPr>
              <w:softHyphen/>
              <w:t>дар</w:t>
            </w:r>
            <w:r w:rsidRPr="0031515F">
              <w:rPr>
                <w:rFonts w:ascii="Times New Roman" w:hAnsi="Times New Roman"/>
                <w:sz w:val="24"/>
                <w:szCs w:val="24"/>
              </w:rPr>
              <w:softHyphen/>
              <w:t>ствен</w:t>
            </w:r>
            <w:r w:rsidRPr="0031515F">
              <w:rPr>
                <w:rFonts w:ascii="Times New Roman" w:hAnsi="Times New Roman"/>
                <w:sz w:val="24"/>
                <w:szCs w:val="24"/>
              </w:rPr>
              <w:softHyphen/>
              <w:t xml:space="preserve">ных </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краткосрочныхоблигаций (ГКО)</w:t>
            </w:r>
          </w:p>
        </w:tc>
      </w:tr>
      <w:tr w:rsidR="007B3EB9" w:rsidRPr="00D357E3" w:rsidTr="00781AB0">
        <w:trPr>
          <w:jc w:val="center"/>
        </w:trPr>
        <w:tc>
          <w:tcPr>
            <w:tcW w:w="0" w:type="auto"/>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 Н. Ельцин</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__________(Е)</w:t>
            </w:r>
          </w:p>
        </w:tc>
        <w:tc>
          <w:tcPr>
            <w:tcW w:w="0" w:type="auto"/>
            <w:shd w:val="clear" w:color="auto" w:fill="auto"/>
            <w:hideMark/>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Либерализация цен</w:t>
            </w:r>
          </w:p>
        </w:tc>
      </w:tr>
    </w:tbl>
    <w:p w:rsidR="007B3EB9" w:rsidRPr="0031515F" w:rsidRDefault="007B3EB9" w:rsidP="007B3EB9">
      <w:pPr>
        <w:spacing w:after="0" w:line="240" w:lineRule="auto"/>
        <w:rPr>
          <w:rFonts w:ascii="Times New Roman" w:hAnsi="Times New Roman"/>
          <w:i/>
          <w:sz w:val="24"/>
          <w:szCs w:val="24"/>
        </w:rPr>
      </w:pPr>
      <w:r w:rsidRPr="0031515F">
        <w:rPr>
          <w:rFonts w:ascii="Times New Roman" w:hAnsi="Times New Roman"/>
          <w:sz w:val="24"/>
          <w:szCs w:val="24"/>
        </w:rPr>
        <w:t> </w:t>
      </w:r>
      <w:r w:rsidRPr="0031515F">
        <w:rPr>
          <w:rFonts w:ascii="Times New Roman" w:hAnsi="Times New Roman"/>
          <w:i/>
          <w:sz w:val="24"/>
          <w:szCs w:val="24"/>
        </w:rPr>
        <w:t>Пропущенные элементы:</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1) но</w:t>
      </w:r>
      <w:r w:rsidRPr="0031515F">
        <w:rPr>
          <w:rFonts w:ascii="Times New Roman" w:hAnsi="Times New Roman"/>
          <w:sz w:val="24"/>
          <w:szCs w:val="24"/>
        </w:rPr>
        <w:softHyphen/>
        <w:t>ябрь 1991 г. − июнь 1992 г.</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2) на</w:t>
      </w:r>
      <w:r w:rsidRPr="0031515F">
        <w:rPr>
          <w:rFonts w:ascii="Times New Roman" w:hAnsi="Times New Roman"/>
          <w:sz w:val="24"/>
          <w:szCs w:val="24"/>
        </w:rPr>
        <w:softHyphen/>
        <w:t>ча</w:t>
      </w:r>
      <w:r w:rsidRPr="0031515F">
        <w:rPr>
          <w:rFonts w:ascii="Times New Roman" w:hAnsi="Times New Roman"/>
          <w:sz w:val="24"/>
          <w:szCs w:val="24"/>
        </w:rPr>
        <w:softHyphen/>
        <w:t>ло ре</w:t>
      </w:r>
      <w:r w:rsidRPr="0031515F">
        <w:rPr>
          <w:rFonts w:ascii="Times New Roman" w:hAnsi="Times New Roman"/>
          <w:sz w:val="24"/>
          <w:szCs w:val="24"/>
        </w:rPr>
        <w:softHyphen/>
        <w:t>а</w:t>
      </w:r>
      <w:r w:rsidRPr="0031515F">
        <w:rPr>
          <w:rFonts w:ascii="Times New Roman" w:hAnsi="Times New Roman"/>
          <w:sz w:val="24"/>
          <w:szCs w:val="24"/>
        </w:rPr>
        <w:softHyphen/>
        <w:t>ли</w:t>
      </w:r>
      <w:r w:rsidRPr="0031515F">
        <w:rPr>
          <w:rFonts w:ascii="Times New Roman" w:hAnsi="Times New Roman"/>
          <w:sz w:val="24"/>
          <w:szCs w:val="24"/>
        </w:rPr>
        <w:softHyphen/>
        <w:t>за</w:t>
      </w:r>
      <w:r w:rsidRPr="0031515F">
        <w:rPr>
          <w:rFonts w:ascii="Times New Roman" w:hAnsi="Times New Roman"/>
          <w:sz w:val="24"/>
          <w:szCs w:val="24"/>
        </w:rPr>
        <w:softHyphen/>
        <w:t>ции при</w:t>
      </w:r>
      <w:r w:rsidRPr="0031515F">
        <w:rPr>
          <w:rFonts w:ascii="Times New Roman" w:hAnsi="Times New Roman"/>
          <w:sz w:val="24"/>
          <w:szCs w:val="24"/>
        </w:rPr>
        <w:softHyphen/>
        <w:t>о</w:t>
      </w:r>
      <w:r w:rsidRPr="0031515F">
        <w:rPr>
          <w:rFonts w:ascii="Times New Roman" w:hAnsi="Times New Roman"/>
          <w:sz w:val="24"/>
          <w:szCs w:val="24"/>
        </w:rPr>
        <w:softHyphen/>
        <w:t>ри</w:t>
      </w:r>
      <w:r w:rsidRPr="0031515F">
        <w:rPr>
          <w:rFonts w:ascii="Times New Roman" w:hAnsi="Times New Roman"/>
          <w:sz w:val="24"/>
          <w:szCs w:val="24"/>
        </w:rPr>
        <w:softHyphen/>
        <w:t>тет</w:t>
      </w:r>
      <w:r w:rsidRPr="0031515F">
        <w:rPr>
          <w:rFonts w:ascii="Times New Roman" w:hAnsi="Times New Roman"/>
          <w:sz w:val="24"/>
          <w:szCs w:val="24"/>
        </w:rPr>
        <w:softHyphen/>
        <w:t>ных на</w:t>
      </w:r>
      <w:r w:rsidRPr="0031515F">
        <w:rPr>
          <w:rFonts w:ascii="Times New Roman" w:hAnsi="Times New Roman"/>
          <w:sz w:val="24"/>
          <w:szCs w:val="24"/>
        </w:rPr>
        <w:softHyphen/>
        <w:t>ци</w:t>
      </w:r>
      <w:r w:rsidRPr="0031515F">
        <w:rPr>
          <w:rFonts w:ascii="Times New Roman" w:hAnsi="Times New Roman"/>
          <w:sz w:val="24"/>
          <w:szCs w:val="24"/>
        </w:rPr>
        <w:softHyphen/>
        <w:t>о</w:t>
      </w:r>
      <w:r w:rsidRPr="0031515F">
        <w:rPr>
          <w:rFonts w:ascii="Times New Roman" w:hAnsi="Times New Roman"/>
          <w:sz w:val="24"/>
          <w:szCs w:val="24"/>
        </w:rPr>
        <w:softHyphen/>
        <w:t>наль</w:t>
      </w:r>
      <w:r w:rsidRPr="0031515F">
        <w:rPr>
          <w:rFonts w:ascii="Times New Roman" w:hAnsi="Times New Roman"/>
          <w:sz w:val="24"/>
          <w:szCs w:val="24"/>
        </w:rPr>
        <w:softHyphen/>
        <w:t>ных проектов</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3) был аме</w:t>
      </w:r>
      <w:r w:rsidRPr="0031515F">
        <w:rPr>
          <w:rFonts w:ascii="Times New Roman" w:hAnsi="Times New Roman"/>
          <w:sz w:val="24"/>
          <w:szCs w:val="24"/>
        </w:rPr>
        <w:softHyphen/>
        <w:t>ри</w:t>
      </w:r>
      <w:r w:rsidRPr="0031515F">
        <w:rPr>
          <w:rFonts w:ascii="Times New Roman" w:hAnsi="Times New Roman"/>
          <w:sz w:val="24"/>
          <w:szCs w:val="24"/>
        </w:rPr>
        <w:softHyphen/>
        <w:t>кан</w:t>
      </w:r>
      <w:r w:rsidRPr="0031515F">
        <w:rPr>
          <w:rFonts w:ascii="Times New Roman" w:hAnsi="Times New Roman"/>
          <w:sz w:val="24"/>
          <w:szCs w:val="24"/>
        </w:rPr>
        <w:softHyphen/>
        <w:t>ским пре</w:t>
      </w:r>
      <w:r w:rsidRPr="0031515F">
        <w:rPr>
          <w:rFonts w:ascii="Times New Roman" w:hAnsi="Times New Roman"/>
          <w:sz w:val="24"/>
          <w:szCs w:val="24"/>
        </w:rPr>
        <w:softHyphen/>
        <w:t>зи</w:t>
      </w:r>
      <w:r w:rsidRPr="0031515F">
        <w:rPr>
          <w:rFonts w:ascii="Times New Roman" w:hAnsi="Times New Roman"/>
          <w:sz w:val="24"/>
          <w:szCs w:val="24"/>
        </w:rPr>
        <w:softHyphen/>
        <w:t>ден</w:t>
      </w:r>
      <w:r w:rsidRPr="0031515F">
        <w:rPr>
          <w:rFonts w:ascii="Times New Roman" w:hAnsi="Times New Roman"/>
          <w:sz w:val="24"/>
          <w:szCs w:val="24"/>
        </w:rPr>
        <w:softHyphen/>
        <w:t>том когда было при</w:t>
      </w:r>
      <w:r w:rsidRPr="0031515F">
        <w:rPr>
          <w:rFonts w:ascii="Times New Roman" w:hAnsi="Times New Roman"/>
          <w:sz w:val="24"/>
          <w:szCs w:val="24"/>
        </w:rPr>
        <w:softHyphen/>
        <w:t>ня</w:t>
      </w:r>
      <w:r w:rsidRPr="0031515F">
        <w:rPr>
          <w:rFonts w:ascii="Times New Roman" w:hAnsi="Times New Roman"/>
          <w:sz w:val="24"/>
          <w:szCs w:val="24"/>
        </w:rPr>
        <w:softHyphen/>
        <w:t>то ре</w:t>
      </w:r>
      <w:r w:rsidRPr="0031515F">
        <w:rPr>
          <w:rFonts w:ascii="Times New Roman" w:hAnsi="Times New Roman"/>
          <w:sz w:val="24"/>
          <w:szCs w:val="24"/>
        </w:rPr>
        <w:softHyphen/>
        <w:t>ше</w:t>
      </w:r>
      <w:r w:rsidRPr="0031515F">
        <w:rPr>
          <w:rFonts w:ascii="Times New Roman" w:hAnsi="Times New Roman"/>
          <w:sz w:val="24"/>
          <w:szCs w:val="24"/>
        </w:rPr>
        <w:softHyphen/>
        <w:t>ние НАТО о бом</w:t>
      </w:r>
      <w:r w:rsidRPr="0031515F">
        <w:rPr>
          <w:rFonts w:ascii="Times New Roman" w:hAnsi="Times New Roman"/>
          <w:sz w:val="24"/>
          <w:szCs w:val="24"/>
        </w:rPr>
        <w:softHyphen/>
        <w:t>бар</w:t>
      </w:r>
      <w:r w:rsidRPr="0031515F">
        <w:rPr>
          <w:rFonts w:ascii="Times New Roman" w:hAnsi="Times New Roman"/>
          <w:sz w:val="24"/>
          <w:szCs w:val="24"/>
        </w:rPr>
        <w:softHyphen/>
        <w:t>ди</w:t>
      </w:r>
      <w:r w:rsidRPr="0031515F">
        <w:rPr>
          <w:rFonts w:ascii="Times New Roman" w:hAnsi="Times New Roman"/>
          <w:sz w:val="24"/>
          <w:szCs w:val="24"/>
        </w:rPr>
        <w:softHyphen/>
        <w:t>ров</w:t>
      </w:r>
      <w:r w:rsidRPr="0031515F">
        <w:rPr>
          <w:rFonts w:ascii="Times New Roman" w:hAnsi="Times New Roman"/>
          <w:sz w:val="24"/>
          <w:szCs w:val="24"/>
        </w:rPr>
        <w:softHyphen/>
        <w:t>ке Юго</w:t>
      </w:r>
      <w:r w:rsidRPr="0031515F">
        <w:rPr>
          <w:rFonts w:ascii="Times New Roman" w:hAnsi="Times New Roman"/>
          <w:sz w:val="24"/>
          <w:szCs w:val="24"/>
        </w:rPr>
        <w:softHyphen/>
        <w:t>сла</w:t>
      </w:r>
      <w:r w:rsidRPr="0031515F">
        <w:rPr>
          <w:rFonts w:ascii="Times New Roman" w:hAnsi="Times New Roman"/>
          <w:sz w:val="24"/>
          <w:szCs w:val="24"/>
        </w:rPr>
        <w:softHyphen/>
        <w:t>вии</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4) де</w:t>
      </w:r>
      <w:r w:rsidRPr="0031515F">
        <w:rPr>
          <w:rFonts w:ascii="Times New Roman" w:hAnsi="Times New Roman"/>
          <w:sz w:val="24"/>
          <w:szCs w:val="24"/>
        </w:rPr>
        <w:softHyphen/>
        <w:t>кабрь 1992 г. − март 1998 г.</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5) B.C. Черномырдин</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6) объ</w:t>
      </w:r>
      <w:r w:rsidRPr="0031515F">
        <w:rPr>
          <w:rFonts w:ascii="Times New Roman" w:hAnsi="Times New Roman"/>
          <w:sz w:val="24"/>
          <w:szCs w:val="24"/>
        </w:rPr>
        <w:softHyphen/>
        <w:t>яв</w:t>
      </w:r>
      <w:r w:rsidRPr="0031515F">
        <w:rPr>
          <w:rFonts w:ascii="Times New Roman" w:hAnsi="Times New Roman"/>
          <w:sz w:val="24"/>
          <w:szCs w:val="24"/>
        </w:rPr>
        <w:softHyphen/>
        <w:t>ле</w:t>
      </w:r>
      <w:r w:rsidRPr="0031515F">
        <w:rPr>
          <w:rFonts w:ascii="Times New Roman" w:hAnsi="Times New Roman"/>
          <w:sz w:val="24"/>
          <w:szCs w:val="24"/>
        </w:rPr>
        <w:softHyphen/>
        <w:t>ние тех</w:t>
      </w:r>
      <w:r w:rsidRPr="0031515F">
        <w:rPr>
          <w:rFonts w:ascii="Times New Roman" w:hAnsi="Times New Roman"/>
          <w:sz w:val="24"/>
          <w:szCs w:val="24"/>
        </w:rPr>
        <w:softHyphen/>
        <w:t>ни</w:t>
      </w:r>
      <w:r w:rsidRPr="0031515F">
        <w:rPr>
          <w:rFonts w:ascii="Times New Roman" w:hAnsi="Times New Roman"/>
          <w:sz w:val="24"/>
          <w:szCs w:val="24"/>
        </w:rPr>
        <w:softHyphen/>
        <w:t>че</w:t>
      </w:r>
      <w:r w:rsidRPr="0031515F">
        <w:rPr>
          <w:rFonts w:ascii="Times New Roman" w:hAnsi="Times New Roman"/>
          <w:sz w:val="24"/>
          <w:szCs w:val="24"/>
        </w:rPr>
        <w:softHyphen/>
        <w:t>ско</w:t>
      </w:r>
      <w:r w:rsidRPr="0031515F">
        <w:rPr>
          <w:rFonts w:ascii="Times New Roman" w:hAnsi="Times New Roman"/>
          <w:sz w:val="24"/>
          <w:szCs w:val="24"/>
        </w:rPr>
        <w:softHyphen/>
        <w:t>го дефолта</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7) С.В. Кириенко</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8) май−август 1999 г.</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9) М.М. Касьянов</w:t>
      </w:r>
    </w:p>
    <w:p w:rsidR="007B3EB9" w:rsidRPr="0031515F" w:rsidRDefault="007B3EB9" w:rsidP="007B3EB9">
      <w:pPr>
        <w:spacing w:after="0" w:line="240" w:lineRule="auto"/>
        <w:rPr>
          <w:rFonts w:ascii="Times New Roman" w:hAnsi="Times New Roman"/>
          <w:i/>
          <w:sz w:val="24"/>
          <w:szCs w:val="24"/>
        </w:rPr>
      </w:pPr>
      <w:r w:rsidRPr="0031515F">
        <w:rPr>
          <w:rFonts w:ascii="Times New Roman" w:hAnsi="Times New Roman"/>
          <w:sz w:val="24"/>
          <w:szCs w:val="24"/>
        </w:rPr>
        <w:t> </w:t>
      </w:r>
      <w:r w:rsidRPr="0031515F">
        <w:rPr>
          <w:rFonts w:ascii="Times New Roman" w:hAnsi="Times New Roman"/>
          <w:i/>
          <w:sz w:val="24"/>
          <w:szCs w:val="24"/>
        </w:rPr>
        <w:t>Запишите в ответ цифры, рас</w:t>
      </w:r>
      <w:r w:rsidRPr="0031515F">
        <w:rPr>
          <w:rFonts w:ascii="Times New Roman" w:hAnsi="Times New Roman"/>
          <w:i/>
          <w:sz w:val="24"/>
          <w:szCs w:val="24"/>
        </w:rPr>
        <w:softHyphen/>
        <w:t>по</w:t>
      </w:r>
      <w:r w:rsidRPr="0031515F">
        <w:rPr>
          <w:rFonts w:ascii="Times New Roman" w:hAnsi="Times New Roman"/>
          <w:i/>
          <w:sz w:val="24"/>
          <w:szCs w:val="24"/>
        </w:rPr>
        <w:softHyphen/>
        <w:t>ло</w:t>
      </w:r>
      <w:r w:rsidRPr="0031515F">
        <w:rPr>
          <w:rFonts w:ascii="Times New Roman" w:hAnsi="Times New Roman"/>
          <w:i/>
          <w:sz w:val="24"/>
          <w:szCs w:val="24"/>
        </w:rPr>
        <w:softHyphen/>
        <w:t>жив их в порядке, со</w:t>
      </w:r>
      <w:r w:rsidRPr="0031515F">
        <w:rPr>
          <w:rFonts w:ascii="Times New Roman" w:hAnsi="Times New Roman"/>
          <w:i/>
          <w:sz w:val="24"/>
          <w:szCs w:val="24"/>
        </w:rPr>
        <w:softHyphen/>
        <w:t>от</w:t>
      </w:r>
      <w:r w:rsidRPr="0031515F">
        <w:rPr>
          <w:rFonts w:ascii="Times New Roman" w:hAnsi="Times New Roman"/>
          <w:i/>
          <w:sz w:val="24"/>
          <w:szCs w:val="24"/>
        </w:rPr>
        <w:softHyphen/>
        <w:t>вет</w:t>
      </w:r>
      <w:r w:rsidRPr="0031515F">
        <w:rPr>
          <w:rFonts w:ascii="Times New Roman" w:hAnsi="Times New Roman"/>
          <w:i/>
          <w:sz w:val="24"/>
          <w:szCs w:val="24"/>
        </w:rPr>
        <w:softHyphen/>
        <w:t>ству</w:t>
      </w:r>
      <w:r w:rsidRPr="0031515F">
        <w:rPr>
          <w:rFonts w:ascii="Times New Roman" w:hAnsi="Times New Roman"/>
          <w:i/>
          <w:sz w:val="24"/>
          <w:szCs w:val="24"/>
        </w:rPr>
        <w:softHyphen/>
        <w:t>ю</w:t>
      </w:r>
      <w:r w:rsidRPr="0031515F">
        <w:rPr>
          <w:rFonts w:ascii="Times New Roman" w:hAnsi="Times New Roman"/>
          <w:i/>
          <w:sz w:val="24"/>
          <w:szCs w:val="24"/>
        </w:rPr>
        <w:softHyphen/>
        <w:t xml:space="preserve">щем буквам: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675"/>
        <w:gridCol w:w="675"/>
        <w:gridCol w:w="675"/>
        <w:gridCol w:w="675"/>
        <w:gridCol w:w="675"/>
      </w:tblGrid>
      <w:tr w:rsidR="007B3EB9" w:rsidRPr="00D357E3" w:rsidTr="00781AB0">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А</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Б</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В</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Г</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Д</w:t>
            </w:r>
          </w:p>
        </w:tc>
        <w:tc>
          <w:tcPr>
            <w:tcW w:w="675" w:type="dxa"/>
            <w:shd w:val="clear" w:color="auto" w:fill="auto"/>
            <w:hideMark/>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Е</w:t>
            </w:r>
          </w:p>
        </w:tc>
      </w:tr>
      <w:tr w:rsidR="007B3EB9" w:rsidRPr="00D357E3" w:rsidTr="00781AB0">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c>
          <w:tcPr>
            <w:tcW w:w="675" w:type="dxa"/>
            <w:shd w:val="clear" w:color="auto" w:fill="auto"/>
          </w:tcPr>
          <w:p w:rsidR="007B3EB9" w:rsidRPr="0031515F" w:rsidRDefault="007B3EB9" w:rsidP="00781AB0">
            <w:pPr>
              <w:spacing w:after="0" w:line="240" w:lineRule="auto"/>
              <w:jc w:val="center"/>
              <w:rPr>
                <w:rFonts w:ascii="Times New Roman" w:hAnsi="Times New Roman"/>
                <w:sz w:val="24"/>
                <w:szCs w:val="24"/>
              </w:rPr>
            </w:pPr>
          </w:p>
        </w:tc>
      </w:tr>
    </w:tbl>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eastAsia="Calibri" w:hAnsi="Times New Roman"/>
          <w:b/>
          <w:bCs/>
          <w:sz w:val="24"/>
          <w:szCs w:val="24"/>
          <w:lang w:eastAsia="en-US"/>
        </w:rPr>
        <w:lastRenderedPageBreak/>
        <w:t>10</w:t>
      </w:r>
      <w:r w:rsidRPr="0031515F">
        <w:rPr>
          <w:rFonts w:ascii="Times New Roman" w:hAnsi="Times New Roman"/>
          <w:b/>
          <w:color w:val="000000"/>
          <w:sz w:val="24"/>
          <w:szCs w:val="24"/>
        </w:rPr>
        <w:t>.</w:t>
      </w:r>
      <w:r w:rsidRPr="0031515F">
        <w:rPr>
          <w:rFonts w:ascii="Times New Roman" w:hAnsi="Times New Roman"/>
          <w:color w:val="000000"/>
          <w:sz w:val="24"/>
          <w:szCs w:val="24"/>
        </w:rPr>
        <w:t xml:space="preserve"> Какие три черты характеризуют период президентства В.В. Пу</w:t>
      </w:r>
      <w:r w:rsidRPr="0031515F">
        <w:rPr>
          <w:rFonts w:ascii="Times New Roman" w:hAnsi="Times New Roman"/>
          <w:color w:val="000000"/>
          <w:sz w:val="24"/>
          <w:szCs w:val="24"/>
        </w:rPr>
        <w:softHyphen/>
        <w:t>тина в России? Запишите соответствующие цифры  в таблицу.</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1) установление цензуры средств массовой информации</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2) укрепление позиций России на международной арене</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3) провозглашение курса на построение социалистического право</w:t>
      </w:r>
      <w:r w:rsidRPr="0031515F">
        <w:rPr>
          <w:rFonts w:ascii="Times New Roman" w:hAnsi="Times New Roman"/>
          <w:color w:val="000000"/>
          <w:sz w:val="24"/>
          <w:szCs w:val="24"/>
        </w:rPr>
        <w:softHyphen/>
        <w:t>вого государства</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4) приоритетное развитие военной промышленности</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5) осуществление программы национальных проектов в области здравоохранения и образования</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 xml:space="preserve"> 6) привлечение иностранных инвестиций в российскую экономику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567"/>
        <w:gridCol w:w="567"/>
      </w:tblGrid>
      <w:tr w:rsidR="007B3EB9" w:rsidRPr="00D357E3" w:rsidTr="00781AB0">
        <w:tc>
          <w:tcPr>
            <w:tcW w:w="534"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c>
          <w:tcPr>
            <w:tcW w:w="567" w:type="dxa"/>
            <w:shd w:val="clear" w:color="auto" w:fill="auto"/>
          </w:tcPr>
          <w:p w:rsidR="007B3EB9" w:rsidRPr="0031515F" w:rsidRDefault="007B3EB9" w:rsidP="00781AB0">
            <w:pPr>
              <w:spacing w:after="0" w:line="240" w:lineRule="auto"/>
              <w:rPr>
                <w:rFonts w:ascii="Times New Roman" w:eastAsia="Calibri" w:hAnsi="Times New Roman"/>
                <w:bCs/>
                <w:color w:val="FF0000"/>
                <w:sz w:val="24"/>
                <w:szCs w:val="24"/>
                <w:lang w:eastAsia="en-US"/>
              </w:rPr>
            </w:pPr>
          </w:p>
        </w:tc>
      </w:tr>
    </w:tbl>
    <w:p w:rsidR="007B3EB9" w:rsidRPr="0031515F" w:rsidRDefault="007B3EB9" w:rsidP="007B3EB9">
      <w:pPr>
        <w:spacing w:after="0" w:line="240" w:lineRule="auto"/>
        <w:rPr>
          <w:rFonts w:ascii="Times New Roman" w:hAnsi="Times New Roman"/>
          <w:color w:val="C00000"/>
          <w:sz w:val="24"/>
          <w:szCs w:val="24"/>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sz w:val="24"/>
          <w:szCs w:val="24"/>
        </w:rPr>
        <w:t>11.</w:t>
      </w:r>
      <w:r w:rsidRPr="0031515F">
        <w:rPr>
          <w:rFonts w:ascii="Times New Roman" w:hAnsi="Times New Roman"/>
          <w:sz w:val="24"/>
          <w:szCs w:val="24"/>
        </w:rPr>
        <w:t xml:space="preserve"> Рассмотрите изображение и выполните задание</w:t>
      </w:r>
    </w:p>
    <w:p w:rsidR="007B3EB9" w:rsidRPr="0031515F" w:rsidRDefault="007B3EB9" w:rsidP="007B3EB9">
      <w:pPr>
        <w:spacing w:after="0" w:line="240" w:lineRule="auto"/>
        <w:jc w:val="center"/>
        <w:rPr>
          <w:rFonts w:ascii="Times New Roman" w:eastAsia="Calibri" w:hAnsi="Times New Roman"/>
          <w:b/>
          <w:bCs/>
          <w:sz w:val="24"/>
          <w:szCs w:val="24"/>
          <w:lang w:eastAsia="en-US"/>
        </w:rPr>
      </w:pPr>
      <w:r w:rsidRPr="00D357E3">
        <w:rPr>
          <w:rFonts w:ascii="Times New Roman" w:eastAsia="Calibri" w:hAnsi="Times New Roman"/>
          <w:noProof/>
          <w:sz w:val="24"/>
          <w:szCs w:val="24"/>
        </w:rPr>
        <w:drawing>
          <wp:inline distT="0" distB="0" distL="0" distR="0">
            <wp:extent cx="3728720" cy="2092960"/>
            <wp:effectExtent l="0" t="0" r="5080" b="2540"/>
            <wp:docPr id="32" name="Рисунок 3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11"/>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8720" cy="2092960"/>
                    </a:xfrm>
                    <a:prstGeom prst="rect">
                      <a:avLst/>
                    </a:prstGeom>
                    <a:noFill/>
                    <a:ln>
                      <a:noFill/>
                    </a:ln>
                  </pic:spPr>
                </pic:pic>
              </a:graphicData>
            </a:graphic>
          </wp:inline>
        </w:drawing>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Какие суждения, относящиеся к данному изображению, являются верными. Выберите два суждения из пяти предложенных. Запишите в таблицу цифры, под которыми они указаны</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1) референдум, которому посвящён данный плакат, проходил в 2013 г.</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2) вскоре после референдума, которому посвящён данный плакат, в составе России появилось два новых субъекта</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3) все бюллетени, поданные в ходе данного референдума, были признаны действи</w:t>
      </w:r>
      <w:r w:rsidRPr="0031515F">
        <w:rPr>
          <w:rFonts w:ascii="Times New Roman" w:hAnsi="Times New Roman"/>
          <w:color w:val="000000"/>
          <w:sz w:val="24"/>
          <w:szCs w:val="24"/>
        </w:rPr>
        <w:softHyphen/>
        <w:t>тельными</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4) за воссоединение Крыма с Россией проголосовало абсолютное большинство участников референдума</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5) территория, на которой проходил референдум, во все годы существования СССР входила в состав УССР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gridCol w:w="425"/>
      </w:tblGrid>
      <w:tr w:rsidR="007B3EB9" w:rsidRPr="00D357E3" w:rsidTr="00781AB0">
        <w:trPr>
          <w:trHeight w:val="216"/>
        </w:trPr>
        <w:tc>
          <w:tcPr>
            <w:tcW w:w="392" w:type="dxa"/>
            <w:shd w:val="clear" w:color="auto" w:fill="auto"/>
          </w:tcPr>
          <w:p w:rsidR="007B3EB9" w:rsidRPr="0031515F" w:rsidRDefault="007B3EB9" w:rsidP="00781AB0">
            <w:pPr>
              <w:spacing w:after="0" w:line="240" w:lineRule="auto"/>
              <w:jc w:val="both"/>
              <w:rPr>
                <w:rFonts w:ascii="Times New Roman" w:hAnsi="Times New Roman"/>
                <w:sz w:val="24"/>
                <w:szCs w:val="24"/>
              </w:rPr>
            </w:pPr>
          </w:p>
        </w:tc>
        <w:tc>
          <w:tcPr>
            <w:tcW w:w="425" w:type="dxa"/>
            <w:shd w:val="clear" w:color="auto" w:fill="auto"/>
          </w:tcPr>
          <w:p w:rsidR="007B3EB9" w:rsidRPr="0031515F" w:rsidRDefault="007B3EB9" w:rsidP="00781AB0">
            <w:pPr>
              <w:spacing w:after="0" w:line="240" w:lineRule="auto"/>
              <w:jc w:val="both"/>
              <w:rPr>
                <w:rFonts w:ascii="Times New Roman" w:hAnsi="Times New Roman"/>
                <w:sz w:val="24"/>
                <w:szCs w:val="24"/>
              </w:rPr>
            </w:pPr>
          </w:p>
        </w:tc>
      </w:tr>
    </w:tbl>
    <w:p w:rsidR="007B3EB9" w:rsidRPr="0031515F" w:rsidRDefault="007B3EB9" w:rsidP="007B3EB9">
      <w:pPr>
        <w:spacing w:after="0" w:line="240" w:lineRule="auto"/>
        <w:jc w:val="both"/>
        <w:rPr>
          <w:rFonts w:ascii="Times New Roman" w:hAnsi="Times New Roman"/>
          <w:sz w:val="24"/>
          <w:szCs w:val="24"/>
        </w:rPr>
      </w:pPr>
    </w:p>
    <w:p w:rsidR="007B3EB9" w:rsidRPr="0031515F" w:rsidRDefault="007B3EB9" w:rsidP="007B3EB9">
      <w:pPr>
        <w:shd w:val="clear" w:color="auto" w:fill="FFFFFF"/>
        <w:autoSpaceDE w:val="0"/>
        <w:autoSpaceDN w:val="0"/>
        <w:adjustRightInd w:val="0"/>
        <w:spacing w:after="0" w:line="240" w:lineRule="auto"/>
        <w:jc w:val="both"/>
        <w:rPr>
          <w:rFonts w:ascii="Times New Roman" w:eastAsia="Calibri" w:hAnsi="Times New Roman"/>
          <w:sz w:val="24"/>
          <w:szCs w:val="24"/>
          <w:lang w:eastAsia="en-US"/>
        </w:rPr>
      </w:pPr>
      <w:r w:rsidRPr="0031515F">
        <w:rPr>
          <w:rFonts w:ascii="Times New Roman" w:hAnsi="Times New Roman"/>
          <w:b/>
          <w:color w:val="000000"/>
          <w:sz w:val="24"/>
          <w:szCs w:val="24"/>
          <w:lang w:eastAsia="en-US"/>
        </w:rPr>
        <w:t>12.</w:t>
      </w:r>
      <w:r w:rsidRPr="0031515F">
        <w:rPr>
          <w:rFonts w:ascii="Times New Roman" w:hAnsi="Times New Roman"/>
          <w:color w:val="000000"/>
          <w:sz w:val="24"/>
          <w:szCs w:val="24"/>
          <w:lang w:eastAsia="en-US"/>
        </w:rPr>
        <w:t xml:space="preserve"> Прочитайте данный отрывок и укажите название субъекта Россий</w:t>
      </w:r>
      <w:r w:rsidRPr="0031515F">
        <w:rPr>
          <w:rFonts w:ascii="Times New Roman" w:hAnsi="Times New Roman"/>
          <w:color w:val="000000"/>
          <w:sz w:val="24"/>
          <w:szCs w:val="24"/>
          <w:lang w:eastAsia="en-US"/>
        </w:rPr>
        <w:softHyphen/>
        <w:t>ской Федерации, пропущенное в тексте.</w:t>
      </w:r>
    </w:p>
    <w:p w:rsidR="007B3EB9" w:rsidRPr="007B3EB9" w:rsidRDefault="007B3EB9" w:rsidP="007B3EB9">
      <w:pPr>
        <w:shd w:val="clear" w:color="auto" w:fill="FFFFFF"/>
        <w:autoSpaceDE w:val="0"/>
        <w:autoSpaceDN w:val="0"/>
        <w:adjustRightInd w:val="0"/>
        <w:spacing w:after="0" w:line="240" w:lineRule="auto"/>
        <w:jc w:val="both"/>
        <w:rPr>
          <w:rFonts w:ascii="Times New Roman" w:eastAsia="Calibri" w:hAnsi="Times New Roman"/>
          <w:sz w:val="24"/>
          <w:szCs w:val="24"/>
          <w:lang w:eastAsia="en-US"/>
        </w:rPr>
      </w:pPr>
      <w:r w:rsidRPr="0031515F">
        <w:rPr>
          <w:rFonts w:ascii="Times New Roman" w:hAnsi="Times New Roman"/>
          <w:color w:val="000000"/>
          <w:sz w:val="24"/>
          <w:szCs w:val="24"/>
          <w:lang w:eastAsia="en-US"/>
        </w:rPr>
        <w:t>Строительство новой Федерации осложнялось и ситуацией в отдель</w:t>
      </w:r>
      <w:r w:rsidRPr="0031515F">
        <w:rPr>
          <w:rFonts w:ascii="Times New Roman" w:hAnsi="Times New Roman"/>
          <w:color w:val="000000"/>
          <w:sz w:val="24"/>
          <w:szCs w:val="24"/>
          <w:lang w:eastAsia="en-US"/>
        </w:rPr>
        <w:softHyphen/>
        <w:t>ных регионах страны. Федеративный договор не подписала Республи</w:t>
      </w:r>
      <w:r w:rsidRPr="0031515F">
        <w:rPr>
          <w:rFonts w:ascii="Times New Roman" w:hAnsi="Times New Roman"/>
          <w:color w:val="000000"/>
          <w:sz w:val="24"/>
          <w:szCs w:val="24"/>
          <w:lang w:eastAsia="en-US"/>
        </w:rPr>
        <w:softHyphen/>
        <w:t>ка __________.  Более того,  вопреки протестам федеральных властей в ноябре 1992 г. после референдума её Верховный Совет утвердил но</w:t>
      </w:r>
      <w:r w:rsidRPr="0031515F">
        <w:rPr>
          <w:rFonts w:ascii="Times New Roman" w:hAnsi="Times New Roman"/>
          <w:color w:val="000000"/>
          <w:sz w:val="24"/>
          <w:szCs w:val="24"/>
          <w:lang w:eastAsia="en-US"/>
        </w:rPr>
        <w:softHyphen/>
        <w:t>вую Конституцию, где Республика характеризовалась как «суверенное государство, субъект международного права, ассоциированное с Росси</w:t>
      </w:r>
      <w:r w:rsidRPr="0031515F">
        <w:rPr>
          <w:rFonts w:ascii="Times New Roman" w:hAnsi="Times New Roman"/>
          <w:color w:val="000000"/>
          <w:sz w:val="24"/>
          <w:szCs w:val="24"/>
          <w:lang w:eastAsia="en-US"/>
        </w:rPr>
        <w:softHyphen/>
        <w:t>ей на основании Договора».</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sz w:val="24"/>
          <w:szCs w:val="24"/>
        </w:rPr>
        <w:t>13.</w:t>
      </w:r>
      <w:r w:rsidRPr="0031515F">
        <w:rPr>
          <w:rFonts w:ascii="Times New Roman" w:hAnsi="Times New Roman"/>
          <w:sz w:val="24"/>
          <w:szCs w:val="24"/>
        </w:rPr>
        <w:t xml:space="preserve"> Рассмотрите изображение и выполните задание</w:t>
      </w:r>
    </w:p>
    <w:p w:rsidR="007B3EB9" w:rsidRPr="0031515F" w:rsidRDefault="007B3EB9" w:rsidP="007B3EB9">
      <w:pPr>
        <w:spacing w:after="0" w:line="240" w:lineRule="auto"/>
        <w:jc w:val="center"/>
        <w:rPr>
          <w:rFonts w:ascii="Times New Roman" w:hAnsi="Times New Roman"/>
          <w:sz w:val="24"/>
          <w:szCs w:val="24"/>
        </w:rPr>
      </w:pPr>
      <w:r w:rsidRPr="00D357E3">
        <w:rPr>
          <w:rFonts w:ascii="Times New Roman" w:eastAsia="Calibri" w:hAnsi="Times New Roman"/>
          <w:noProof/>
          <w:sz w:val="24"/>
          <w:szCs w:val="24"/>
        </w:rPr>
        <w:lastRenderedPageBreak/>
        <w:drawing>
          <wp:inline distT="0" distB="0" distL="0" distR="0">
            <wp:extent cx="3348355" cy="2910840"/>
            <wp:effectExtent l="0" t="0" r="4445" b="3810"/>
            <wp:docPr id="31" name="Рисунок 31" descr="1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11827"/>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48355" cy="2910840"/>
                    </a:xfrm>
                    <a:prstGeom prst="rect">
                      <a:avLst/>
                    </a:prstGeom>
                    <a:noFill/>
                    <a:ln>
                      <a:noFill/>
                    </a:ln>
                  </pic:spPr>
                </pic:pic>
              </a:graphicData>
            </a:graphic>
          </wp:inline>
        </w:drawing>
      </w:r>
    </w:p>
    <w:p w:rsidR="007B3EB9" w:rsidRPr="0031515F" w:rsidRDefault="007B3EB9" w:rsidP="007B3EB9">
      <w:pPr>
        <w:spacing w:after="0" w:line="240" w:lineRule="auto"/>
        <w:rPr>
          <w:rFonts w:ascii="Times New Roman" w:hAnsi="Times New Roman"/>
          <w:sz w:val="24"/>
          <w:szCs w:val="24"/>
        </w:rPr>
      </w:pP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Какие суждения о данной денежной купюре являются верными? Выберите два суждения из пяти предложенных. Запишите в таблицу цифры, под которыми они указаны.</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1) данная купюра выпущена в период президентства Б. Н. Ельцина</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2) на купюре изображена башня Московского Кремля</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3) данная купюра выпущена в период президентства В.В. Путина</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4) купюры данного образца имели хождение в период существования СССР</w:t>
      </w: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5) на купюре изображён п</w:t>
      </w:r>
      <w:r w:rsidRPr="0031515F">
        <w:rPr>
          <w:rFonts w:ascii="Times New Roman" w:eastAsia="Calibri" w:hAnsi="Times New Roman"/>
          <w:sz w:val="24"/>
          <w:szCs w:val="24"/>
          <w:lang w:eastAsia="en-US"/>
        </w:rPr>
        <w:t>амятник затопленным кораблям в г. Севастополе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gridCol w:w="425"/>
      </w:tblGrid>
      <w:tr w:rsidR="007B3EB9" w:rsidRPr="00D357E3" w:rsidTr="00781AB0">
        <w:trPr>
          <w:trHeight w:val="148"/>
        </w:trPr>
        <w:tc>
          <w:tcPr>
            <w:tcW w:w="392"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c>
          <w:tcPr>
            <w:tcW w:w="425"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r>
    </w:tbl>
    <w:p w:rsidR="007B3EB9" w:rsidRPr="0031515F" w:rsidRDefault="007B3EB9" w:rsidP="007B3EB9">
      <w:pPr>
        <w:spacing w:after="0" w:line="240" w:lineRule="auto"/>
        <w:rPr>
          <w:rFonts w:ascii="Times New Roman" w:hAnsi="Times New Roman"/>
          <w:sz w:val="24"/>
          <w:szCs w:val="24"/>
        </w:rPr>
      </w:pP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b/>
          <w:sz w:val="24"/>
          <w:szCs w:val="24"/>
        </w:rPr>
        <w:t>14.</w:t>
      </w:r>
      <w:r w:rsidRPr="0031515F">
        <w:rPr>
          <w:rFonts w:ascii="Times New Roman" w:hAnsi="Times New Roman"/>
          <w:sz w:val="24"/>
          <w:szCs w:val="24"/>
        </w:rPr>
        <w:t xml:space="preserve"> На каком из портретов, представленных ниже, изображен политический деятель в годы руководства страной которого произошло событие, представленное на картинке выше? В ответ запишите цифру, которой обозначен портрет.</w:t>
      </w:r>
    </w:p>
    <w:p w:rsidR="007B3EB9" w:rsidRPr="0031515F" w:rsidRDefault="007B3EB9" w:rsidP="007B3EB9">
      <w:pPr>
        <w:spacing w:after="0" w:line="240" w:lineRule="auto"/>
        <w:rPr>
          <w:rFonts w:ascii="Times New Roman" w:hAnsi="Times New Roman"/>
          <w:sz w:val="24"/>
          <w:szCs w:val="24"/>
        </w:rPr>
      </w:pPr>
    </w:p>
    <w:tbl>
      <w:tblPr>
        <w:tblW w:w="0" w:type="auto"/>
        <w:jc w:val="center"/>
        <w:tblLook w:val="04A0"/>
      </w:tblPr>
      <w:tblGrid>
        <w:gridCol w:w="3577"/>
        <w:gridCol w:w="3761"/>
      </w:tblGrid>
      <w:tr w:rsidR="007B3EB9" w:rsidRPr="00D357E3" w:rsidTr="00781AB0">
        <w:trPr>
          <w:jc w:val="center"/>
        </w:trPr>
        <w:tc>
          <w:tcPr>
            <w:tcW w:w="3577" w:type="dxa"/>
            <w:shd w:val="clear" w:color="auto" w:fill="auto"/>
          </w:tcPr>
          <w:p w:rsidR="007B3EB9" w:rsidRPr="0031515F" w:rsidRDefault="007B3EB9" w:rsidP="00781AB0">
            <w:pPr>
              <w:spacing w:after="0" w:line="240" w:lineRule="auto"/>
              <w:jc w:val="center"/>
              <w:rPr>
                <w:rFonts w:ascii="Times New Roman" w:eastAsia="Calibri" w:hAnsi="Times New Roman"/>
                <w:sz w:val="24"/>
                <w:szCs w:val="24"/>
                <w:lang w:eastAsia="en-US"/>
              </w:rPr>
            </w:pPr>
            <w:r w:rsidRPr="0031515F">
              <w:rPr>
                <w:rFonts w:ascii="Times New Roman" w:eastAsia="Calibri" w:hAnsi="Times New Roman"/>
                <w:sz w:val="24"/>
                <w:szCs w:val="24"/>
                <w:lang w:eastAsia="en-US"/>
              </w:rPr>
              <w:t>1)</w:t>
            </w:r>
          </w:p>
        </w:tc>
        <w:tc>
          <w:tcPr>
            <w:tcW w:w="3761"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2)</w:t>
            </w:r>
          </w:p>
        </w:tc>
      </w:tr>
      <w:tr w:rsidR="007B3EB9" w:rsidRPr="00D357E3" w:rsidTr="00781AB0">
        <w:trPr>
          <w:jc w:val="center"/>
        </w:trPr>
        <w:tc>
          <w:tcPr>
            <w:tcW w:w="3577" w:type="dxa"/>
            <w:shd w:val="clear" w:color="auto" w:fill="auto"/>
          </w:tcPr>
          <w:p w:rsidR="007B3EB9" w:rsidRPr="0031515F" w:rsidRDefault="007B3EB9" w:rsidP="00781AB0">
            <w:pPr>
              <w:spacing w:after="0" w:line="240" w:lineRule="auto"/>
              <w:rPr>
                <w:rFonts w:ascii="Times New Roman" w:hAnsi="Times New Roman"/>
                <w:sz w:val="24"/>
                <w:szCs w:val="24"/>
              </w:rPr>
            </w:pPr>
            <w:r w:rsidRPr="00D357E3">
              <w:rPr>
                <w:rFonts w:ascii="Times New Roman" w:eastAsia="Calibri" w:hAnsi="Times New Roman"/>
                <w:noProof/>
                <w:sz w:val="24"/>
                <w:szCs w:val="24"/>
              </w:rPr>
              <w:drawing>
                <wp:inline distT="0" distB="0" distL="0" distR="0">
                  <wp:extent cx="2131695" cy="1423035"/>
                  <wp:effectExtent l="0" t="0" r="1905" b="5715"/>
                  <wp:docPr id="30" name="Рисунок 30" descr="screensho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screenshot-6"/>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1695" cy="1423035"/>
                          </a:xfrm>
                          <a:prstGeom prst="rect">
                            <a:avLst/>
                          </a:prstGeom>
                          <a:noFill/>
                          <a:ln>
                            <a:noFill/>
                          </a:ln>
                        </pic:spPr>
                      </pic:pic>
                    </a:graphicData>
                  </a:graphic>
                </wp:inline>
              </w:drawing>
            </w:r>
          </w:p>
        </w:tc>
        <w:tc>
          <w:tcPr>
            <w:tcW w:w="3761" w:type="dxa"/>
            <w:shd w:val="clear" w:color="auto" w:fill="auto"/>
          </w:tcPr>
          <w:p w:rsidR="007B3EB9" w:rsidRPr="0031515F" w:rsidRDefault="007B3EB9" w:rsidP="00781AB0">
            <w:pPr>
              <w:spacing w:after="0" w:line="240" w:lineRule="auto"/>
              <w:rPr>
                <w:rFonts w:ascii="Times New Roman" w:hAnsi="Times New Roman"/>
                <w:sz w:val="24"/>
                <w:szCs w:val="24"/>
              </w:rPr>
            </w:pPr>
            <w:r w:rsidRPr="00D357E3">
              <w:rPr>
                <w:rFonts w:ascii="Times New Roman" w:eastAsia="Calibri" w:hAnsi="Times New Roman"/>
                <w:noProof/>
                <w:sz w:val="24"/>
                <w:szCs w:val="24"/>
              </w:rPr>
              <w:drawing>
                <wp:inline distT="0" distB="0" distL="0" distR="0">
                  <wp:extent cx="2189480" cy="1410335"/>
                  <wp:effectExtent l="0" t="0" r="1270" b="0"/>
                  <wp:docPr id="29" name="Рисунок 29" descr="orig-15045317320ea0d9962bc86e1001075aaf8e42fd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orig-15045317320ea0d9962bc86e1001075aaf8e42fd0e"/>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326"/>
                          <a:stretch>
                            <a:fillRect/>
                          </a:stretch>
                        </pic:blipFill>
                        <pic:spPr bwMode="auto">
                          <a:xfrm>
                            <a:off x="0" y="0"/>
                            <a:ext cx="2189480" cy="1410335"/>
                          </a:xfrm>
                          <a:prstGeom prst="rect">
                            <a:avLst/>
                          </a:prstGeom>
                          <a:noFill/>
                          <a:ln>
                            <a:noFill/>
                          </a:ln>
                        </pic:spPr>
                      </pic:pic>
                    </a:graphicData>
                  </a:graphic>
                </wp:inline>
              </w:drawing>
            </w:r>
          </w:p>
        </w:tc>
      </w:tr>
      <w:tr w:rsidR="007B3EB9" w:rsidRPr="00D357E3" w:rsidTr="00781AB0">
        <w:trPr>
          <w:jc w:val="center"/>
        </w:trPr>
        <w:tc>
          <w:tcPr>
            <w:tcW w:w="3577"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3)</w:t>
            </w:r>
          </w:p>
        </w:tc>
        <w:tc>
          <w:tcPr>
            <w:tcW w:w="3761"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sidRPr="0031515F">
              <w:rPr>
                <w:rFonts w:ascii="Times New Roman" w:hAnsi="Times New Roman"/>
                <w:sz w:val="24"/>
                <w:szCs w:val="24"/>
              </w:rPr>
              <w:t>4)</w:t>
            </w:r>
          </w:p>
        </w:tc>
      </w:tr>
      <w:tr w:rsidR="007B3EB9" w:rsidRPr="00D357E3" w:rsidTr="00781AB0">
        <w:trPr>
          <w:jc w:val="center"/>
        </w:trPr>
        <w:tc>
          <w:tcPr>
            <w:tcW w:w="3577" w:type="dxa"/>
            <w:shd w:val="clear" w:color="auto" w:fill="auto"/>
          </w:tcPr>
          <w:p w:rsidR="007B3EB9" w:rsidRPr="0031515F" w:rsidRDefault="007B3EB9" w:rsidP="00781AB0">
            <w:pPr>
              <w:spacing w:after="0" w:line="240" w:lineRule="auto"/>
              <w:jc w:val="center"/>
              <w:rPr>
                <w:rFonts w:ascii="Times New Roman" w:hAnsi="Times New Roman"/>
                <w:sz w:val="24"/>
                <w:szCs w:val="24"/>
              </w:rPr>
            </w:pPr>
            <w:r w:rsidRPr="00D357E3">
              <w:rPr>
                <w:rFonts w:ascii="Times New Roman" w:eastAsia="Calibri" w:hAnsi="Times New Roman"/>
                <w:noProof/>
                <w:sz w:val="24"/>
                <w:szCs w:val="24"/>
              </w:rPr>
              <w:drawing>
                <wp:inline distT="0" distB="0" distL="0" distR="0">
                  <wp:extent cx="1886585" cy="1300480"/>
                  <wp:effectExtent l="0" t="0" r="0" b="0"/>
                  <wp:docPr id="28" name="Рисунок 28" descr="23917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2391711-7"/>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375" t="8627"/>
                          <a:stretch>
                            <a:fillRect/>
                          </a:stretch>
                        </pic:blipFill>
                        <pic:spPr bwMode="auto">
                          <a:xfrm>
                            <a:off x="0" y="0"/>
                            <a:ext cx="1886585" cy="1300480"/>
                          </a:xfrm>
                          <a:prstGeom prst="rect">
                            <a:avLst/>
                          </a:prstGeom>
                          <a:noFill/>
                          <a:ln>
                            <a:noFill/>
                          </a:ln>
                        </pic:spPr>
                      </pic:pic>
                    </a:graphicData>
                  </a:graphic>
                </wp:inline>
              </w:drawing>
            </w:r>
          </w:p>
        </w:tc>
        <w:tc>
          <w:tcPr>
            <w:tcW w:w="3761" w:type="dxa"/>
            <w:shd w:val="clear" w:color="auto" w:fill="auto"/>
          </w:tcPr>
          <w:p w:rsidR="007B3EB9" w:rsidRPr="0031515F" w:rsidRDefault="007B3EB9" w:rsidP="00781AB0">
            <w:pPr>
              <w:spacing w:after="0" w:line="240" w:lineRule="auto"/>
              <w:rPr>
                <w:rFonts w:ascii="Times New Roman" w:hAnsi="Times New Roman"/>
                <w:sz w:val="24"/>
                <w:szCs w:val="24"/>
              </w:rPr>
            </w:pPr>
            <w:r w:rsidRPr="00D357E3">
              <w:rPr>
                <w:rFonts w:ascii="Times New Roman" w:eastAsia="Calibri" w:hAnsi="Times New Roman"/>
                <w:noProof/>
                <w:sz w:val="24"/>
                <w:szCs w:val="24"/>
              </w:rPr>
              <w:drawing>
                <wp:inline distT="0" distB="0" distL="0" distR="0">
                  <wp:extent cx="2183130" cy="1320165"/>
                  <wp:effectExtent l="0" t="0" r="7620" b="0"/>
                  <wp:docPr id="27" name="Рисунок 27" descr="1564319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1564319831"/>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437" r="19670" b="30486"/>
                          <a:stretch>
                            <a:fillRect/>
                          </a:stretch>
                        </pic:blipFill>
                        <pic:spPr bwMode="auto">
                          <a:xfrm>
                            <a:off x="0" y="0"/>
                            <a:ext cx="2183130" cy="1320165"/>
                          </a:xfrm>
                          <a:prstGeom prst="rect">
                            <a:avLst/>
                          </a:prstGeom>
                          <a:noFill/>
                          <a:ln>
                            <a:noFill/>
                          </a:ln>
                        </pic:spPr>
                      </pic:pic>
                    </a:graphicData>
                  </a:graphic>
                </wp:inline>
              </w:drawing>
            </w:r>
          </w:p>
        </w:tc>
      </w:tr>
    </w:tbl>
    <w:p w:rsidR="007B3EB9" w:rsidRPr="0031515F" w:rsidRDefault="007B3EB9" w:rsidP="007B3EB9">
      <w:pPr>
        <w:spacing w:after="0" w:line="240" w:lineRule="auto"/>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tblGrid>
      <w:tr w:rsidR="007B3EB9" w:rsidRPr="00D357E3" w:rsidTr="00781AB0">
        <w:trPr>
          <w:trHeight w:val="148"/>
        </w:trPr>
        <w:tc>
          <w:tcPr>
            <w:tcW w:w="392"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r>
    </w:tbl>
    <w:p w:rsidR="007B3EB9" w:rsidRPr="0031515F" w:rsidRDefault="007B3EB9" w:rsidP="007B3EB9">
      <w:pPr>
        <w:spacing w:after="0" w:line="240" w:lineRule="auto"/>
        <w:rPr>
          <w:rFonts w:ascii="Times New Roman" w:hAnsi="Times New Roman"/>
          <w:b/>
          <w:color w:val="000000"/>
          <w:sz w:val="24"/>
          <w:szCs w:val="24"/>
        </w:rPr>
      </w:pP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b/>
          <w:color w:val="000000"/>
          <w:sz w:val="24"/>
          <w:szCs w:val="24"/>
        </w:rPr>
        <w:lastRenderedPageBreak/>
        <w:t>15.</w:t>
      </w:r>
      <w:r w:rsidRPr="0031515F">
        <w:rPr>
          <w:rFonts w:ascii="Times New Roman" w:hAnsi="Times New Roman"/>
          <w:color w:val="000000"/>
          <w:sz w:val="24"/>
          <w:szCs w:val="24"/>
        </w:rPr>
        <w:t xml:space="preserve"> Установите соответствие между процессами (явлениями, событиями) и фактами, относя</w:t>
      </w:r>
      <w:r w:rsidRPr="0031515F">
        <w:rPr>
          <w:rFonts w:ascii="Times New Roman" w:hAnsi="Times New Roman"/>
          <w:color w:val="000000"/>
          <w:sz w:val="24"/>
          <w:szCs w:val="24"/>
        </w:rPr>
        <w:softHyphen/>
        <w:t>щимися к этим процессам (явлениям, событиям): к каждой позиции первого столбца подбе</w:t>
      </w:r>
      <w:r w:rsidRPr="0031515F">
        <w:rPr>
          <w:rFonts w:ascii="Times New Roman" w:hAnsi="Times New Roman"/>
          <w:color w:val="000000"/>
          <w:sz w:val="24"/>
          <w:szCs w:val="24"/>
        </w:rPr>
        <w:softHyphen/>
        <w:t>рите соответствующую позицию из второго столбца и внесите в строку ответов выбранные цифры под соответствующими буквами.</w:t>
      </w:r>
    </w:p>
    <w:tbl>
      <w:tblPr>
        <w:tblW w:w="0" w:type="auto"/>
        <w:tblLook w:val="04A0"/>
      </w:tblPr>
      <w:tblGrid>
        <w:gridCol w:w="4296"/>
        <w:gridCol w:w="5275"/>
      </w:tblGrid>
      <w:tr w:rsidR="007B3EB9" w:rsidRPr="00D357E3" w:rsidTr="00781AB0">
        <w:tc>
          <w:tcPr>
            <w:tcW w:w="4503" w:type="dxa"/>
            <w:shd w:val="clear" w:color="auto" w:fill="auto"/>
          </w:tcPr>
          <w:p w:rsidR="007B3EB9" w:rsidRPr="0031515F" w:rsidRDefault="007B3EB9" w:rsidP="00781AB0">
            <w:pPr>
              <w:spacing w:after="0" w:line="240" w:lineRule="auto"/>
              <w:jc w:val="center"/>
              <w:rPr>
                <w:rFonts w:ascii="Times New Roman" w:hAnsi="Times New Roman"/>
                <w:b/>
                <w:color w:val="000000"/>
                <w:sz w:val="24"/>
                <w:szCs w:val="24"/>
              </w:rPr>
            </w:pPr>
            <w:r w:rsidRPr="0031515F">
              <w:rPr>
                <w:rFonts w:ascii="Times New Roman" w:hAnsi="Times New Roman"/>
                <w:b/>
                <w:color w:val="000000"/>
                <w:sz w:val="24"/>
                <w:szCs w:val="24"/>
              </w:rPr>
              <w:t>Процессы (явления, события)</w:t>
            </w:r>
          </w:p>
        </w:tc>
        <w:tc>
          <w:tcPr>
            <w:tcW w:w="5528" w:type="dxa"/>
            <w:shd w:val="clear" w:color="auto" w:fill="auto"/>
          </w:tcPr>
          <w:p w:rsidR="007B3EB9" w:rsidRPr="0031515F" w:rsidRDefault="007B3EB9" w:rsidP="00781AB0">
            <w:pPr>
              <w:spacing w:after="0" w:line="240" w:lineRule="auto"/>
              <w:jc w:val="center"/>
              <w:rPr>
                <w:rFonts w:ascii="Times New Roman" w:hAnsi="Times New Roman"/>
                <w:b/>
                <w:color w:val="000000"/>
                <w:sz w:val="24"/>
                <w:szCs w:val="24"/>
              </w:rPr>
            </w:pPr>
            <w:r w:rsidRPr="0031515F">
              <w:rPr>
                <w:rFonts w:ascii="Times New Roman" w:hAnsi="Times New Roman"/>
                <w:b/>
                <w:color w:val="000000"/>
                <w:sz w:val="24"/>
                <w:szCs w:val="24"/>
              </w:rPr>
              <w:t>Факты</w:t>
            </w:r>
          </w:p>
        </w:tc>
      </w:tr>
      <w:tr w:rsidR="007B3EB9" w:rsidRPr="00D357E3" w:rsidTr="00781AB0">
        <w:tc>
          <w:tcPr>
            <w:tcW w:w="4503" w:type="dxa"/>
            <w:shd w:val="clear" w:color="auto" w:fill="auto"/>
          </w:tcPr>
          <w:p w:rsidR="007B3EB9" w:rsidRPr="0031515F" w:rsidRDefault="007B3EB9" w:rsidP="00781AB0">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А) распад СССР</w:t>
            </w:r>
          </w:p>
          <w:p w:rsidR="007B3EB9" w:rsidRPr="0031515F" w:rsidRDefault="007B3EB9" w:rsidP="00781AB0">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Б) национальная политика Российского правительства в первой половине 1990-х гг.</w:t>
            </w:r>
          </w:p>
          <w:p w:rsidR="007B3EB9" w:rsidRPr="0031515F" w:rsidRDefault="007B3EB9" w:rsidP="00781AB0">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В) политическая реформа периода президентства Д. А. Медведева</w:t>
            </w:r>
          </w:p>
          <w:p w:rsidR="007B3EB9" w:rsidRPr="0031515F" w:rsidRDefault="007B3EB9" w:rsidP="00781AB0">
            <w:pPr>
              <w:spacing w:after="0" w:line="240" w:lineRule="auto"/>
              <w:rPr>
                <w:rFonts w:ascii="Times New Roman" w:hAnsi="Times New Roman"/>
                <w:color w:val="000000"/>
                <w:sz w:val="24"/>
                <w:szCs w:val="24"/>
              </w:rPr>
            </w:pPr>
            <w:r w:rsidRPr="0031515F">
              <w:rPr>
                <w:rFonts w:ascii="Times New Roman" w:hAnsi="Times New Roman"/>
                <w:color w:val="000000"/>
                <w:sz w:val="24"/>
                <w:szCs w:val="24"/>
              </w:rPr>
              <w:t>Г) второй период президентства В. В. Путина (2004—2008)</w:t>
            </w:r>
          </w:p>
          <w:p w:rsidR="007B3EB9" w:rsidRPr="0031515F" w:rsidRDefault="007B3EB9" w:rsidP="00781AB0">
            <w:pPr>
              <w:spacing w:after="0" w:line="240" w:lineRule="auto"/>
              <w:rPr>
                <w:rFonts w:ascii="Times New Roman" w:hAnsi="Times New Roman"/>
                <w:color w:val="000000"/>
                <w:sz w:val="24"/>
                <w:szCs w:val="24"/>
              </w:rPr>
            </w:pPr>
          </w:p>
        </w:tc>
        <w:tc>
          <w:tcPr>
            <w:tcW w:w="5528" w:type="dxa"/>
            <w:shd w:val="clear" w:color="auto" w:fill="auto"/>
          </w:tcPr>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увеличение срока полномочий Президента до 6 лет</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подписание Федеративного договора</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создание Государственного совета РФ</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уход в отставку М. С. Горбачёва</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создание Шанхайской организации сотрудничества</w:t>
            </w:r>
          </w:p>
          <w:p w:rsidR="007B3EB9" w:rsidRPr="0031515F" w:rsidRDefault="007B3EB9" w:rsidP="00781AB0">
            <w:pPr>
              <w:numPr>
                <w:ilvl w:val="0"/>
                <w:numId w:val="32"/>
              </w:numPr>
              <w:spacing w:after="0" w:line="240" w:lineRule="auto"/>
              <w:rPr>
                <w:rFonts w:ascii="Times New Roman" w:hAnsi="Times New Roman"/>
                <w:color w:val="000000"/>
                <w:sz w:val="24"/>
                <w:szCs w:val="24"/>
              </w:rPr>
            </w:pPr>
            <w:r w:rsidRPr="0031515F">
              <w:rPr>
                <w:rFonts w:ascii="Times New Roman" w:hAnsi="Times New Roman"/>
                <w:color w:val="000000"/>
                <w:sz w:val="24"/>
                <w:szCs w:val="24"/>
              </w:rPr>
              <w:t>введение порядка избрания всего состава Государственной думы только по партийным спискам</w:t>
            </w:r>
          </w:p>
        </w:tc>
      </w:tr>
    </w:tbl>
    <w:p w:rsidR="007B3EB9" w:rsidRPr="0031515F" w:rsidRDefault="007B3EB9" w:rsidP="007B3EB9">
      <w:pPr>
        <w:spacing w:after="0" w:line="240" w:lineRule="auto"/>
        <w:rPr>
          <w:rFonts w:ascii="Times New Roman" w:hAnsi="Times New Roman"/>
          <w:color w:val="FF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
        <w:gridCol w:w="354"/>
        <w:gridCol w:w="377"/>
        <w:gridCol w:w="355"/>
      </w:tblGrid>
      <w:tr w:rsidR="007B3EB9" w:rsidRPr="00D357E3" w:rsidTr="00781AB0">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А</w:t>
            </w: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Б</w:t>
            </w: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В</w:t>
            </w: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Г</w:t>
            </w:r>
          </w:p>
        </w:tc>
      </w:tr>
      <w:tr w:rsidR="007B3EB9" w:rsidRPr="00D357E3" w:rsidTr="00781AB0">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p>
        </w:tc>
        <w:tc>
          <w:tcPr>
            <w:tcW w:w="0" w:type="auto"/>
            <w:shd w:val="clear" w:color="auto" w:fill="auto"/>
          </w:tcPr>
          <w:p w:rsidR="007B3EB9" w:rsidRPr="0031515F" w:rsidRDefault="007B3EB9" w:rsidP="00781AB0">
            <w:pPr>
              <w:spacing w:after="0" w:line="240" w:lineRule="auto"/>
              <w:rPr>
                <w:rFonts w:ascii="Times New Roman" w:hAnsi="Times New Roman"/>
                <w:sz w:val="24"/>
                <w:szCs w:val="24"/>
              </w:rPr>
            </w:pPr>
          </w:p>
        </w:tc>
      </w:tr>
    </w:tbl>
    <w:p w:rsidR="007B3EB9" w:rsidRPr="0031515F" w:rsidRDefault="007B3EB9" w:rsidP="007B3EB9">
      <w:pPr>
        <w:spacing w:after="0" w:line="240" w:lineRule="auto"/>
        <w:rPr>
          <w:rFonts w:ascii="Times New Roman" w:hAnsi="Times New Roman"/>
          <w:color w:val="000000"/>
          <w:sz w:val="24"/>
          <w:szCs w:val="24"/>
        </w:rPr>
      </w:pPr>
    </w:p>
    <w:p w:rsidR="007B3EB9" w:rsidRPr="0031515F" w:rsidRDefault="007B3EB9" w:rsidP="007B3EB9">
      <w:pPr>
        <w:spacing w:after="0" w:line="240" w:lineRule="auto"/>
        <w:rPr>
          <w:rFonts w:ascii="Times New Roman" w:hAnsi="Times New Roman"/>
          <w:color w:val="000000"/>
          <w:sz w:val="24"/>
          <w:szCs w:val="24"/>
        </w:rPr>
      </w:pPr>
      <w:r w:rsidRPr="0031515F">
        <w:rPr>
          <w:rFonts w:ascii="Times New Roman" w:hAnsi="Times New Roman"/>
          <w:b/>
          <w:color w:val="000000"/>
          <w:sz w:val="24"/>
          <w:szCs w:val="24"/>
        </w:rPr>
        <w:t>16*</w:t>
      </w:r>
      <w:r w:rsidRPr="0031515F">
        <w:rPr>
          <w:rFonts w:ascii="Times New Roman" w:hAnsi="Times New Roman"/>
          <w:color w:val="000000"/>
          <w:sz w:val="24"/>
          <w:szCs w:val="24"/>
        </w:rPr>
        <w:t xml:space="preserve"> Выберите из предложенного списка</w:t>
      </w:r>
      <w:r w:rsidR="009B6C02">
        <w:rPr>
          <w:rFonts w:ascii="Times New Roman" w:hAnsi="Times New Roman"/>
          <w:color w:val="000000"/>
          <w:sz w:val="24"/>
          <w:szCs w:val="24"/>
        </w:rPr>
        <w:t xml:space="preserve"> две новые породы собак</w:t>
      </w:r>
      <w:r w:rsidRPr="0031515F">
        <w:rPr>
          <w:rFonts w:ascii="Times New Roman" w:hAnsi="Times New Roman"/>
          <w:color w:val="000000"/>
          <w:sz w:val="24"/>
          <w:szCs w:val="24"/>
        </w:rPr>
        <w:t xml:space="preserve">, появившихся в нашей стране в 90-е годы </w:t>
      </w:r>
      <w:r w:rsidRPr="0031515F">
        <w:rPr>
          <w:rFonts w:ascii="Times New Roman" w:hAnsi="Times New Roman"/>
          <w:color w:val="000000"/>
          <w:sz w:val="24"/>
          <w:szCs w:val="24"/>
          <w:lang w:val="en-US"/>
        </w:rPr>
        <w:t>XX</w:t>
      </w:r>
      <w:r w:rsidRPr="0031515F">
        <w:rPr>
          <w:rFonts w:ascii="Times New Roman" w:hAnsi="Times New Roman"/>
          <w:color w:val="000000"/>
          <w:sz w:val="24"/>
          <w:szCs w:val="24"/>
        </w:rPr>
        <w:t xml:space="preserve"> века. В качестве ответа запишите цифры под которыми они указаны.</w:t>
      </w:r>
    </w:p>
    <w:p w:rsidR="007B3EB9" w:rsidRPr="0031515F" w:rsidRDefault="007B3EB9" w:rsidP="00142924">
      <w:pPr>
        <w:spacing w:after="0" w:line="240" w:lineRule="auto"/>
        <w:ind w:left="720"/>
        <w:rPr>
          <w:rFonts w:ascii="Times New Roman" w:hAnsi="Times New Roman"/>
          <w:color w:val="000000"/>
          <w:sz w:val="24"/>
          <w:szCs w:val="24"/>
        </w:rPr>
      </w:pPr>
    </w:p>
    <w:p w:rsidR="007B3EB9" w:rsidRPr="0031515F" w:rsidRDefault="00142924" w:rsidP="007B3EB9">
      <w:pPr>
        <w:numPr>
          <w:ilvl w:val="0"/>
          <w:numId w:val="33"/>
        </w:numPr>
        <w:spacing w:after="0" w:line="240" w:lineRule="auto"/>
        <w:rPr>
          <w:rFonts w:ascii="Times New Roman" w:hAnsi="Times New Roman"/>
          <w:color w:val="000000"/>
          <w:sz w:val="24"/>
          <w:szCs w:val="24"/>
        </w:rPr>
      </w:pPr>
      <w:r>
        <w:rPr>
          <w:rFonts w:ascii="Times New Roman" w:hAnsi="Times New Roman"/>
          <w:color w:val="000000"/>
          <w:sz w:val="24"/>
          <w:szCs w:val="24"/>
        </w:rPr>
        <w:t>сенбернар</w:t>
      </w:r>
    </w:p>
    <w:p w:rsidR="007B3EB9" w:rsidRPr="0031515F" w:rsidRDefault="009B6C02" w:rsidP="007B3EB9">
      <w:pPr>
        <w:numPr>
          <w:ilvl w:val="0"/>
          <w:numId w:val="33"/>
        </w:numPr>
        <w:spacing w:after="0" w:line="240" w:lineRule="auto"/>
        <w:rPr>
          <w:rFonts w:ascii="Times New Roman" w:hAnsi="Times New Roman"/>
          <w:color w:val="000000"/>
          <w:sz w:val="24"/>
          <w:szCs w:val="24"/>
        </w:rPr>
      </w:pPr>
      <w:r>
        <w:rPr>
          <w:rFonts w:ascii="Times New Roman" w:hAnsi="Times New Roman"/>
          <w:color w:val="000000"/>
          <w:sz w:val="24"/>
          <w:szCs w:val="24"/>
        </w:rPr>
        <w:t>питбультерьер</w:t>
      </w:r>
    </w:p>
    <w:p w:rsidR="007B3EB9" w:rsidRPr="0031515F" w:rsidRDefault="00A63464" w:rsidP="007B3EB9">
      <w:pPr>
        <w:numPr>
          <w:ilvl w:val="0"/>
          <w:numId w:val="33"/>
        </w:numPr>
        <w:spacing w:after="0" w:line="240" w:lineRule="auto"/>
        <w:rPr>
          <w:rFonts w:ascii="Times New Roman" w:hAnsi="Times New Roman"/>
          <w:color w:val="000000"/>
          <w:sz w:val="24"/>
          <w:szCs w:val="24"/>
        </w:rPr>
      </w:pPr>
      <w:r>
        <w:rPr>
          <w:rFonts w:ascii="Times New Roman" w:hAnsi="Times New Roman"/>
          <w:color w:val="000000"/>
          <w:sz w:val="24"/>
          <w:szCs w:val="24"/>
        </w:rPr>
        <w:t>шотландская овчарка</w:t>
      </w:r>
    </w:p>
    <w:p w:rsidR="007B3EB9" w:rsidRDefault="00A63464" w:rsidP="007B3EB9">
      <w:pPr>
        <w:numPr>
          <w:ilvl w:val="0"/>
          <w:numId w:val="33"/>
        </w:numPr>
        <w:spacing w:after="0" w:line="240" w:lineRule="auto"/>
        <w:rPr>
          <w:rFonts w:ascii="Times New Roman" w:hAnsi="Times New Roman"/>
          <w:color w:val="000000"/>
          <w:sz w:val="24"/>
          <w:szCs w:val="24"/>
        </w:rPr>
      </w:pPr>
      <w:r>
        <w:rPr>
          <w:rFonts w:ascii="Times New Roman" w:hAnsi="Times New Roman"/>
          <w:color w:val="000000"/>
          <w:sz w:val="24"/>
          <w:szCs w:val="24"/>
        </w:rPr>
        <w:t>Афганская борзая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
        <w:gridCol w:w="425"/>
      </w:tblGrid>
      <w:tr w:rsidR="007B3EB9" w:rsidRPr="00D357E3" w:rsidTr="00781AB0">
        <w:trPr>
          <w:trHeight w:val="148"/>
        </w:trPr>
        <w:tc>
          <w:tcPr>
            <w:tcW w:w="392"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c>
          <w:tcPr>
            <w:tcW w:w="425" w:type="dxa"/>
            <w:shd w:val="clear" w:color="auto" w:fill="auto"/>
          </w:tcPr>
          <w:p w:rsidR="007B3EB9" w:rsidRPr="0031515F" w:rsidRDefault="007B3EB9" w:rsidP="00781AB0">
            <w:pPr>
              <w:spacing w:after="0" w:line="240" w:lineRule="auto"/>
              <w:rPr>
                <w:rFonts w:ascii="Times New Roman" w:hAnsi="Times New Roman"/>
                <w:color w:val="FF0000"/>
                <w:sz w:val="24"/>
                <w:szCs w:val="24"/>
              </w:rPr>
            </w:pPr>
          </w:p>
        </w:tc>
      </w:tr>
    </w:tbl>
    <w:p w:rsidR="007B3EB9" w:rsidRPr="0031515F" w:rsidRDefault="007B3EB9" w:rsidP="007B3EB9">
      <w:pPr>
        <w:spacing w:after="0" w:line="240" w:lineRule="auto"/>
        <w:ind w:left="720"/>
        <w:rPr>
          <w:rFonts w:ascii="Times New Roman" w:hAnsi="Times New Roman"/>
          <w:color w:val="000000"/>
          <w:sz w:val="24"/>
          <w:szCs w:val="24"/>
        </w:rPr>
      </w:pPr>
    </w:p>
    <w:p w:rsidR="007B3EB9" w:rsidRPr="0031515F"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r w:rsidRPr="0031515F">
        <w:rPr>
          <w:rFonts w:ascii="Times New Roman" w:eastAsia="Calibri" w:hAnsi="Times New Roman"/>
          <w:b/>
          <w:bCs/>
          <w:color w:val="000000"/>
          <w:sz w:val="24"/>
          <w:szCs w:val="24"/>
          <w:lang w:eastAsia="en-US"/>
        </w:rPr>
        <w:t>Часть 2</w:t>
      </w:r>
    </w:p>
    <w:p w:rsidR="007B3EB9" w:rsidRPr="0031515F" w:rsidRDefault="007B3EB9" w:rsidP="007B3EB9">
      <w:pPr>
        <w:shd w:val="clear" w:color="auto" w:fill="FFFFFF"/>
        <w:spacing w:after="0" w:line="240" w:lineRule="auto"/>
        <w:jc w:val="center"/>
        <w:rPr>
          <w:rFonts w:ascii="Times New Roman" w:eastAsia="Calibri" w:hAnsi="Times New Roman"/>
          <w:b/>
          <w:bCs/>
          <w:color w:val="000000"/>
          <w:sz w:val="24"/>
          <w:szCs w:val="24"/>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1"/>
      </w:tblGrid>
      <w:tr w:rsidR="007B3EB9" w:rsidRPr="00D357E3" w:rsidTr="00781AB0">
        <w:trPr>
          <w:trHeight w:val="154"/>
        </w:trPr>
        <w:tc>
          <w:tcPr>
            <w:tcW w:w="10031" w:type="dxa"/>
            <w:shd w:val="clear" w:color="auto" w:fill="auto"/>
          </w:tcPr>
          <w:p w:rsidR="007B3EB9" w:rsidRPr="0031515F" w:rsidRDefault="007B3EB9" w:rsidP="00781AB0">
            <w:pPr>
              <w:autoSpaceDE w:val="0"/>
              <w:autoSpaceDN w:val="0"/>
              <w:adjustRightInd w:val="0"/>
              <w:spacing w:after="0" w:line="240" w:lineRule="auto"/>
              <w:jc w:val="center"/>
              <w:rPr>
                <w:rFonts w:ascii="Times New Roman" w:eastAsia="Calibri" w:hAnsi="Times New Roman"/>
                <w:bCs/>
                <w:iCs/>
                <w:sz w:val="24"/>
                <w:szCs w:val="24"/>
                <w:lang w:eastAsia="en-US"/>
              </w:rPr>
            </w:pPr>
            <w:r w:rsidRPr="0031515F">
              <w:rPr>
                <w:rFonts w:ascii="Times New Roman" w:eastAsia="Calibri" w:hAnsi="Times New Roman"/>
                <w:bCs/>
                <w:iCs/>
                <w:sz w:val="24"/>
                <w:szCs w:val="24"/>
                <w:lang w:eastAsia="en-US"/>
              </w:rPr>
              <w:t>Задания части 2 требуют полного ответа.</w:t>
            </w:r>
          </w:p>
        </w:tc>
      </w:tr>
    </w:tbl>
    <w:p w:rsidR="007B3EB9" w:rsidRPr="0031515F" w:rsidRDefault="007B3EB9" w:rsidP="007B3EB9">
      <w:pPr>
        <w:spacing w:after="0" w:line="240" w:lineRule="auto"/>
        <w:rPr>
          <w:rFonts w:ascii="Times New Roman" w:hAnsi="Times New Roman"/>
          <w:color w:val="000000"/>
          <w:sz w:val="24"/>
          <w:szCs w:val="24"/>
        </w:rPr>
      </w:pP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b/>
          <w:color w:val="000000"/>
          <w:sz w:val="24"/>
          <w:szCs w:val="24"/>
        </w:rPr>
        <w:t>17</w:t>
      </w:r>
      <w:r w:rsidRPr="0031515F">
        <w:rPr>
          <w:rFonts w:ascii="Times New Roman" w:hAnsi="Times New Roman"/>
          <w:color w:val="000000"/>
          <w:sz w:val="24"/>
          <w:szCs w:val="24"/>
        </w:rPr>
        <w:t>. Прочитайте отрывок из Послания Президента РФ Федеральному Собранию и выполните задание.</w:t>
      </w:r>
    </w:p>
    <w:p w:rsidR="007B3EB9" w:rsidRPr="0031515F" w:rsidRDefault="007B3EB9" w:rsidP="007B3EB9">
      <w:pPr>
        <w:spacing w:after="0" w:line="240" w:lineRule="auto"/>
        <w:rPr>
          <w:rFonts w:ascii="Times New Roman" w:hAnsi="Times New Roman"/>
          <w:color w:val="000000"/>
          <w:sz w:val="24"/>
          <w:szCs w:val="24"/>
        </w:rPr>
      </w:pP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«В прошлом году мы много для этого сделали. Мы, все вместе. Разработали и приняли федеральный пакет — пакет федеральных законов. Провели реформу Совета Федерации. Первые результаты дала работа полпредов в федеральных округах. Создан и активно дей</w:t>
      </w:r>
      <w:r w:rsidRPr="0031515F">
        <w:rPr>
          <w:rFonts w:ascii="Times New Roman" w:hAnsi="Times New Roman"/>
          <w:color w:val="000000"/>
          <w:sz w:val="24"/>
          <w:szCs w:val="24"/>
        </w:rPr>
        <w:softHyphen/>
        <w:t>ствует Государственный совет. У России, наконец, появились утверждённые Законом госу</w:t>
      </w:r>
      <w:r w:rsidRPr="0031515F">
        <w:rPr>
          <w:rFonts w:ascii="Times New Roman" w:hAnsi="Times New Roman"/>
          <w:color w:val="000000"/>
          <w:sz w:val="24"/>
          <w:szCs w:val="24"/>
        </w:rPr>
        <w:softHyphen/>
        <w:t>дарственные символы.</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Всё это было достигнуто на фоне благоприятной экономической ситуации. В прошед</w:t>
      </w:r>
      <w:r w:rsidRPr="0031515F">
        <w:rPr>
          <w:rFonts w:ascii="Times New Roman" w:hAnsi="Times New Roman"/>
          <w:color w:val="000000"/>
          <w:sz w:val="24"/>
          <w:szCs w:val="24"/>
        </w:rPr>
        <w:softHyphen/>
        <w:t>шем году российская экономика предъявила темпы роста, которых не было почти 30 лет. В отдельных отраслях промышленности рост сохранился и сегодня. Зафиксирован подъём инвестиционной активности. Возросли налоговые поступления. За сколько лет люди, нако</w:t>
      </w:r>
      <w:r w:rsidRPr="0031515F">
        <w:rPr>
          <w:rFonts w:ascii="Times New Roman" w:hAnsi="Times New Roman"/>
          <w:color w:val="000000"/>
          <w:sz w:val="24"/>
          <w:szCs w:val="24"/>
        </w:rPr>
        <w:softHyphen/>
        <w:t>нец, вовремя начали получать заработную плату и пенсии.</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Однако названные успехи никак нельзя считать достаточными. Они вряд ли могут нас удовлетворить. Ведь уровень жизни граждан остаётся пока крайне низким. Российские пред</w:t>
      </w:r>
      <w:r w:rsidRPr="0031515F">
        <w:rPr>
          <w:rFonts w:ascii="Times New Roman" w:hAnsi="Times New Roman"/>
          <w:color w:val="000000"/>
          <w:sz w:val="24"/>
          <w:szCs w:val="24"/>
        </w:rPr>
        <w:softHyphen/>
        <w:t>приниматели всё ещё с осторожностью вкладывают деньги в экономику своей собственной страны, а чиновники продолжают, к сожалению, «давить» бизнес, сдерживая деловую ини</w:t>
      </w:r>
      <w:r w:rsidRPr="0031515F">
        <w:rPr>
          <w:rFonts w:ascii="Times New Roman" w:hAnsi="Times New Roman"/>
          <w:color w:val="000000"/>
          <w:sz w:val="24"/>
          <w:szCs w:val="24"/>
        </w:rPr>
        <w:softHyphen/>
        <w:t>циативу и активность».</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lastRenderedPageBreak/>
        <w:t>1) Назовите Президента РФ, выступившего с данным посланием, и год, когда состоялось выступление.</w:t>
      </w:r>
    </w:p>
    <w:p w:rsidR="007B3EB9" w:rsidRPr="0031515F" w:rsidRDefault="007B3EB9" w:rsidP="007B3EB9">
      <w:pPr>
        <w:spacing w:after="0" w:line="240" w:lineRule="auto"/>
        <w:jc w:val="both"/>
        <w:rPr>
          <w:rFonts w:ascii="Times New Roman" w:hAnsi="Times New Roman"/>
          <w:color w:val="000000"/>
          <w:sz w:val="24"/>
          <w:szCs w:val="24"/>
        </w:rPr>
      </w:pPr>
      <w:r w:rsidRPr="0031515F">
        <w:rPr>
          <w:rFonts w:ascii="Times New Roman" w:hAnsi="Times New Roman"/>
          <w:color w:val="000000"/>
          <w:sz w:val="24"/>
          <w:szCs w:val="24"/>
        </w:rPr>
        <w:t>2) Какие положительные изменения, произошедшие в российской экономике, называет ав</w:t>
      </w:r>
      <w:r w:rsidRPr="0031515F">
        <w:rPr>
          <w:rFonts w:ascii="Times New Roman" w:hAnsi="Times New Roman"/>
          <w:color w:val="000000"/>
          <w:sz w:val="24"/>
          <w:szCs w:val="24"/>
        </w:rPr>
        <w:softHyphen/>
        <w:t>тор? Укажите три положения.</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color w:val="000000"/>
          <w:sz w:val="24"/>
          <w:szCs w:val="24"/>
        </w:rPr>
        <w:t>3) Какие факты, по мнению автора, характеризуют социально-экономическое положение в России с отрицательной стороны? Укажите три положения.</w:t>
      </w:r>
    </w:p>
    <w:p w:rsidR="007B3EB9" w:rsidRPr="0031515F" w:rsidRDefault="007B3EB9" w:rsidP="007B3EB9">
      <w:pPr>
        <w:spacing w:after="0" w:line="240" w:lineRule="auto"/>
        <w:rPr>
          <w:rFonts w:ascii="Times New Roman" w:eastAsia="Calibri" w:hAnsi="Times New Roman"/>
          <w:b/>
          <w:bCs/>
          <w:sz w:val="24"/>
          <w:szCs w:val="24"/>
          <w:lang w:eastAsia="en-US"/>
        </w:rPr>
      </w:pP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b/>
          <w:bCs/>
          <w:sz w:val="24"/>
          <w:szCs w:val="24"/>
        </w:rPr>
        <w:t xml:space="preserve">18. </w:t>
      </w:r>
      <w:r w:rsidRPr="0031515F">
        <w:rPr>
          <w:rFonts w:ascii="Times New Roman" w:hAnsi="Times New Roman"/>
          <w:sz w:val="24"/>
          <w:szCs w:val="24"/>
        </w:rPr>
        <w:t>В ис</w:t>
      </w:r>
      <w:r w:rsidRPr="0031515F">
        <w:rPr>
          <w:rFonts w:ascii="Times New Roman" w:hAnsi="Times New Roman"/>
          <w:sz w:val="24"/>
          <w:szCs w:val="24"/>
        </w:rPr>
        <w:softHyphen/>
        <w:t>то</w:t>
      </w:r>
      <w:r w:rsidRPr="0031515F">
        <w:rPr>
          <w:rFonts w:ascii="Times New Roman" w:hAnsi="Times New Roman"/>
          <w:sz w:val="24"/>
          <w:szCs w:val="24"/>
        </w:rPr>
        <w:softHyphen/>
        <w:t>ри</w:t>
      </w:r>
      <w:r w:rsidRPr="0031515F">
        <w:rPr>
          <w:rFonts w:ascii="Times New Roman" w:hAnsi="Times New Roman"/>
          <w:sz w:val="24"/>
          <w:szCs w:val="24"/>
        </w:rPr>
        <w:softHyphen/>
        <w:t>че</w:t>
      </w:r>
      <w:r w:rsidRPr="0031515F">
        <w:rPr>
          <w:rFonts w:ascii="Times New Roman" w:hAnsi="Times New Roman"/>
          <w:sz w:val="24"/>
          <w:szCs w:val="24"/>
        </w:rPr>
        <w:softHyphen/>
        <w:t>ской науке су</w:t>
      </w:r>
      <w:r w:rsidRPr="0031515F">
        <w:rPr>
          <w:rFonts w:ascii="Times New Roman" w:hAnsi="Times New Roman"/>
          <w:sz w:val="24"/>
          <w:szCs w:val="24"/>
        </w:rPr>
        <w:softHyphen/>
        <w:t>ще</w:t>
      </w:r>
      <w:r w:rsidRPr="0031515F">
        <w:rPr>
          <w:rFonts w:ascii="Times New Roman" w:hAnsi="Times New Roman"/>
          <w:sz w:val="24"/>
          <w:szCs w:val="24"/>
        </w:rPr>
        <w:softHyphen/>
        <w:t>ству</w:t>
      </w:r>
      <w:r w:rsidRPr="0031515F">
        <w:rPr>
          <w:rFonts w:ascii="Times New Roman" w:hAnsi="Times New Roman"/>
          <w:sz w:val="24"/>
          <w:szCs w:val="24"/>
        </w:rPr>
        <w:softHyphen/>
        <w:t>ют дис</w:t>
      </w:r>
      <w:r w:rsidRPr="0031515F">
        <w:rPr>
          <w:rFonts w:ascii="Times New Roman" w:hAnsi="Times New Roman"/>
          <w:sz w:val="24"/>
          <w:szCs w:val="24"/>
        </w:rPr>
        <w:softHyphen/>
        <w:t>кус</w:t>
      </w:r>
      <w:r w:rsidRPr="0031515F">
        <w:rPr>
          <w:rFonts w:ascii="Times New Roman" w:hAnsi="Times New Roman"/>
          <w:sz w:val="24"/>
          <w:szCs w:val="24"/>
        </w:rPr>
        <w:softHyphen/>
        <w:t>си</w:t>
      </w:r>
      <w:r w:rsidRPr="0031515F">
        <w:rPr>
          <w:rFonts w:ascii="Times New Roman" w:hAnsi="Times New Roman"/>
          <w:sz w:val="24"/>
          <w:szCs w:val="24"/>
        </w:rPr>
        <w:softHyphen/>
        <w:t>он</w:t>
      </w:r>
      <w:r w:rsidRPr="0031515F">
        <w:rPr>
          <w:rFonts w:ascii="Times New Roman" w:hAnsi="Times New Roman"/>
          <w:sz w:val="24"/>
          <w:szCs w:val="24"/>
        </w:rPr>
        <w:softHyphen/>
        <w:t>ные проблемы, по ко</w:t>
      </w:r>
      <w:r w:rsidRPr="0031515F">
        <w:rPr>
          <w:rFonts w:ascii="Times New Roman" w:hAnsi="Times New Roman"/>
          <w:sz w:val="24"/>
          <w:szCs w:val="24"/>
        </w:rPr>
        <w:softHyphen/>
        <w:t>то</w:t>
      </w:r>
      <w:r w:rsidRPr="0031515F">
        <w:rPr>
          <w:rFonts w:ascii="Times New Roman" w:hAnsi="Times New Roman"/>
          <w:sz w:val="24"/>
          <w:szCs w:val="24"/>
        </w:rPr>
        <w:softHyphen/>
        <w:t>рым вы</w:t>
      </w:r>
      <w:r w:rsidRPr="0031515F">
        <w:rPr>
          <w:rFonts w:ascii="Times New Roman" w:hAnsi="Times New Roman"/>
          <w:sz w:val="24"/>
          <w:szCs w:val="24"/>
        </w:rPr>
        <w:softHyphen/>
        <w:t>ска</w:t>
      </w:r>
      <w:r w:rsidRPr="0031515F">
        <w:rPr>
          <w:rFonts w:ascii="Times New Roman" w:hAnsi="Times New Roman"/>
          <w:sz w:val="24"/>
          <w:szCs w:val="24"/>
        </w:rPr>
        <w:softHyphen/>
        <w:t>зы</w:t>
      </w:r>
      <w:r w:rsidRPr="0031515F">
        <w:rPr>
          <w:rFonts w:ascii="Times New Roman" w:hAnsi="Times New Roman"/>
          <w:sz w:val="24"/>
          <w:szCs w:val="24"/>
        </w:rPr>
        <w:softHyphen/>
        <w:t>ва</w:t>
      </w:r>
      <w:r w:rsidRPr="0031515F">
        <w:rPr>
          <w:rFonts w:ascii="Times New Roman" w:hAnsi="Times New Roman"/>
          <w:sz w:val="24"/>
          <w:szCs w:val="24"/>
        </w:rPr>
        <w:softHyphen/>
        <w:t>ют</w:t>
      </w:r>
      <w:r w:rsidRPr="0031515F">
        <w:rPr>
          <w:rFonts w:ascii="Times New Roman" w:hAnsi="Times New Roman"/>
          <w:sz w:val="24"/>
          <w:szCs w:val="24"/>
        </w:rPr>
        <w:softHyphen/>
        <w:t>ся различные, часто про</w:t>
      </w:r>
      <w:r w:rsidRPr="0031515F">
        <w:rPr>
          <w:rFonts w:ascii="Times New Roman" w:hAnsi="Times New Roman"/>
          <w:sz w:val="24"/>
          <w:szCs w:val="24"/>
        </w:rPr>
        <w:softHyphen/>
        <w:t>ти</w:t>
      </w:r>
      <w:r w:rsidRPr="0031515F">
        <w:rPr>
          <w:rFonts w:ascii="Times New Roman" w:hAnsi="Times New Roman"/>
          <w:sz w:val="24"/>
          <w:szCs w:val="24"/>
        </w:rPr>
        <w:softHyphen/>
        <w:t>во</w:t>
      </w:r>
      <w:r w:rsidRPr="0031515F">
        <w:rPr>
          <w:rFonts w:ascii="Times New Roman" w:hAnsi="Times New Roman"/>
          <w:sz w:val="24"/>
          <w:szCs w:val="24"/>
        </w:rPr>
        <w:softHyphen/>
        <w:t>ре</w:t>
      </w:r>
      <w:r w:rsidRPr="0031515F">
        <w:rPr>
          <w:rFonts w:ascii="Times New Roman" w:hAnsi="Times New Roman"/>
          <w:sz w:val="24"/>
          <w:szCs w:val="24"/>
        </w:rPr>
        <w:softHyphen/>
        <w:t>чи</w:t>
      </w:r>
      <w:r w:rsidRPr="0031515F">
        <w:rPr>
          <w:rFonts w:ascii="Times New Roman" w:hAnsi="Times New Roman"/>
          <w:sz w:val="24"/>
          <w:szCs w:val="24"/>
        </w:rPr>
        <w:softHyphen/>
        <w:t>вые точки зрения. Ниже при</w:t>
      </w:r>
      <w:r w:rsidRPr="0031515F">
        <w:rPr>
          <w:rFonts w:ascii="Times New Roman" w:hAnsi="Times New Roman"/>
          <w:sz w:val="24"/>
          <w:szCs w:val="24"/>
        </w:rPr>
        <w:softHyphen/>
        <w:t>ве</w:t>
      </w:r>
      <w:r w:rsidRPr="0031515F">
        <w:rPr>
          <w:rFonts w:ascii="Times New Roman" w:hAnsi="Times New Roman"/>
          <w:sz w:val="24"/>
          <w:szCs w:val="24"/>
        </w:rPr>
        <w:softHyphen/>
        <w:t>де</w:t>
      </w:r>
      <w:r w:rsidRPr="0031515F">
        <w:rPr>
          <w:rFonts w:ascii="Times New Roman" w:hAnsi="Times New Roman"/>
          <w:sz w:val="24"/>
          <w:szCs w:val="24"/>
        </w:rPr>
        <w:softHyphen/>
        <w:t>на одна из спор</w:t>
      </w:r>
      <w:r w:rsidRPr="0031515F">
        <w:rPr>
          <w:rFonts w:ascii="Times New Roman" w:hAnsi="Times New Roman"/>
          <w:sz w:val="24"/>
          <w:szCs w:val="24"/>
        </w:rPr>
        <w:softHyphen/>
        <w:t>ных точек зрения, су</w:t>
      </w:r>
      <w:r w:rsidRPr="0031515F">
        <w:rPr>
          <w:rFonts w:ascii="Times New Roman" w:hAnsi="Times New Roman"/>
          <w:sz w:val="24"/>
          <w:szCs w:val="24"/>
        </w:rPr>
        <w:softHyphen/>
        <w:t>ще</w:t>
      </w:r>
      <w:r w:rsidRPr="0031515F">
        <w:rPr>
          <w:rFonts w:ascii="Times New Roman" w:hAnsi="Times New Roman"/>
          <w:sz w:val="24"/>
          <w:szCs w:val="24"/>
        </w:rPr>
        <w:softHyphen/>
        <w:t>ству</w:t>
      </w:r>
      <w:r w:rsidRPr="0031515F">
        <w:rPr>
          <w:rFonts w:ascii="Times New Roman" w:hAnsi="Times New Roman"/>
          <w:sz w:val="24"/>
          <w:szCs w:val="24"/>
        </w:rPr>
        <w:softHyphen/>
        <w:t>ю</w:t>
      </w:r>
      <w:r w:rsidRPr="0031515F">
        <w:rPr>
          <w:rFonts w:ascii="Times New Roman" w:hAnsi="Times New Roman"/>
          <w:sz w:val="24"/>
          <w:szCs w:val="24"/>
        </w:rPr>
        <w:softHyphen/>
        <w:t>щих в ис</w:t>
      </w:r>
      <w:r w:rsidRPr="0031515F">
        <w:rPr>
          <w:rFonts w:ascii="Times New Roman" w:hAnsi="Times New Roman"/>
          <w:sz w:val="24"/>
          <w:szCs w:val="24"/>
        </w:rPr>
        <w:softHyphen/>
        <w:t>то</w:t>
      </w:r>
      <w:r w:rsidRPr="0031515F">
        <w:rPr>
          <w:rFonts w:ascii="Times New Roman" w:hAnsi="Times New Roman"/>
          <w:sz w:val="24"/>
          <w:szCs w:val="24"/>
        </w:rPr>
        <w:softHyphen/>
        <w:t>ри</w:t>
      </w:r>
      <w:r w:rsidRPr="0031515F">
        <w:rPr>
          <w:rFonts w:ascii="Times New Roman" w:hAnsi="Times New Roman"/>
          <w:sz w:val="24"/>
          <w:szCs w:val="24"/>
        </w:rPr>
        <w:softHyphen/>
        <w:t>че</w:t>
      </w:r>
      <w:r w:rsidRPr="0031515F">
        <w:rPr>
          <w:rFonts w:ascii="Times New Roman" w:hAnsi="Times New Roman"/>
          <w:sz w:val="24"/>
          <w:szCs w:val="24"/>
        </w:rPr>
        <w:softHyphen/>
        <w:t>ской науке.</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sz w:val="24"/>
          <w:szCs w:val="24"/>
        </w:rPr>
        <w:t> </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sz w:val="24"/>
          <w:szCs w:val="24"/>
        </w:rPr>
        <w:t>«</w:t>
      </w:r>
      <w:r w:rsidRPr="0031515F">
        <w:rPr>
          <w:rFonts w:ascii="Times New Roman" w:hAnsi="Times New Roman"/>
          <w:i/>
          <w:iCs/>
          <w:sz w:val="24"/>
          <w:szCs w:val="24"/>
        </w:rPr>
        <w:t>Реформы Е. Гай</w:t>
      </w:r>
      <w:r w:rsidRPr="0031515F">
        <w:rPr>
          <w:rFonts w:ascii="Times New Roman" w:hAnsi="Times New Roman"/>
          <w:i/>
          <w:iCs/>
          <w:sz w:val="24"/>
          <w:szCs w:val="24"/>
        </w:rPr>
        <w:softHyphen/>
        <w:t>да</w:t>
      </w:r>
      <w:r w:rsidRPr="0031515F">
        <w:rPr>
          <w:rFonts w:ascii="Times New Roman" w:hAnsi="Times New Roman"/>
          <w:i/>
          <w:iCs/>
          <w:sz w:val="24"/>
          <w:szCs w:val="24"/>
        </w:rPr>
        <w:softHyphen/>
        <w:t>ра оказали бла</w:t>
      </w:r>
      <w:r w:rsidRPr="0031515F">
        <w:rPr>
          <w:rFonts w:ascii="Times New Roman" w:hAnsi="Times New Roman"/>
          <w:i/>
          <w:iCs/>
          <w:sz w:val="24"/>
          <w:szCs w:val="24"/>
        </w:rPr>
        <w:softHyphen/>
        <w:t>го</w:t>
      </w:r>
      <w:r w:rsidRPr="0031515F">
        <w:rPr>
          <w:rFonts w:ascii="Times New Roman" w:hAnsi="Times New Roman"/>
          <w:i/>
          <w:iCs/>
          <w:sz w:val="24"/>
          <w:szCs w:val="24"/>
        </w:rPr>
        <w:softHyphen/>
        <w:t>твор</w:t>
      </w:r>
      <w:r w:rsidRPr="0031515F">
        <w:rPr>
          <w:rFonts w:ascii="Times New Roman" w:hAnsi="Times New Roman"/>
          <w:i/>
          <w:iCs/>
          <w:sz w:val="24"/>
          <w:szCs w:val="24"/>
        </w:rPr>
        <w:softHyphen/>
        <w:t>ное влияние на раз</w:t>
      </w:r>
      <w:r w:rsidRPr="0031515F">
        <w:rPr>
          <w:rFonts w:ascii="Times New Roman" w:hAnsi="Times New Roman"/>
          <w:i/>
          <w:iCs/>
          <w:sz w:val="24"/>
          <w:szCs w:val="24"/>
        </w:rPr>
        <w:softHyphen/>
        <w:t>ви</w:t>
      </w:r>
      <w:r w:rsidRPr="0031515F">
        <w:rPr>
          <w:rFonts w:ascii="Times New Roman" w:hAnsi="Times New Roman"/>
          <w:i/>
          <w:iCs/>
          <w:sz w:val="24"/>
          <w:szCs w:val="24"/>
        </w:rPr>
        <w:softHyphen/>
        <w:t>тие экономики России</w:t>
      </w:r>
      <w:r w:rsidRPr="0031515F">
        <w:rPr>
          <w:rFonts w:ascii="Times New Roman" w:hAnsi="Times New Roman"/>
          <w:sz w:val="24"/>
          <w:szCs w:val="24"/>
        </w:rPr>
        <w:t>».</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sz w:val="24"/>
          <w:szCs w:val="24"/>
        </w:rPr>
        <w:t> </w:t>
      </w:r>
    </w:p>
    <w:p w:rsidR="007B3EB9" w:rsidRPr="0031515F" w:rsidRDefault="007B3EB9" w:rsidP="007B3EB9">
      <w:pPr>
        <w:spacing w:after="0" w:line="240" w:lineRule="auto"/>
        <w:jc w:val="both"/>
        <w:rPr>
          <w:rFonts w:ascii="Times New Roman" w:hAnsi="Times New Roman"/>
          <w:sz w:val="24"/>
          <w:szCs w:val="24"/>
        </w:rPr>
      </w:pPr>
      <w:r w:rsidRPr="0031515F">
        <w:rPr>
          <w:rFonts w:ascii="Times New Roman" w:hAnsi="Times New Roman"/>
          <w:sz w:val="24"/>
          <w:szCs w:val="24"/>
        </w:rPr>
        <w:t>Используя ис</w:t>
      </w:r>
      <w:r w:rsidRPr="0031515F">
        <w:rPr>
          <w:rFonts w:ascii="Times New Roman" w:hAnsi="Times New Roman"/>
          <w:sz w:val="24"/>
          <w:szCs w:val="24"/>
        </w:rPr>
        <w:softHyphen/>
        <w:t>то</w:t>
      </w:r>
      <w:r w:rsidRPr="0031515F">
        <w:rPr>
          <w:rFonts w:ascii="Times New Roman" w:hAnsi="Times New Roman"/>
          <w:sz w:val="24"/>
          <w:szCs w:val="24"/>
        </w:rPr>
        <w:softHyphen/>
        <w:t>ри</w:t>
      </w:r>
      <w:r w:rsidRPr="0031515F">
        <w:rPr>
          <w:rFonts w:ascii="Times New Roman" w:hAnsi="Times New Roman"/>
          <w:sz w:val="24"/>
          <w:szCs w:val="24"/>
        </w:rPr>
        <w:softHyphen/>
        <w:t>че</w:t>
      </w:r>
      <w:r w:rsidRPr="0031515F">
        <w:rPr>
          <w:rFonts w:ascii="Times New Roman" w:hAnsi="Times New Roman"/>
          <w:sz w:val="24"/>
          <w:szCs w:val="24"/>
        </w:rPr>
        <w:softHyphen/>
        <w:t>ские знания, при</w:t>
      </w:r>
      <w:r w:rsidRPr="0031515F">
        <w:rPr>
          <w:rFonts w:ascii="Times New Roman" w:hAnsi="Times New Roman"/>
          <w:sz w:val="24"/>
          <w:szCs w:val="24"/>
        </w:rPr>
        <w:softHyphen/>
        <w:t>ве</w:t>
      </w:r>
      <w:r w:rsidRPr="0031515F">
        <w:rPr>
          <w:rFonts w:ascii="Times New Roman" w:hAnsi="Times New Roman"/>
          <w:sz w:val="24"/>
          <w:szCs w:val="24"/>
        </w:rPr>
        <w:softHyphen/>
        <w:t>ди</w:t>
      </w:r>
      <w:r w:rsidRPr="0031515F">
        <w:rPr>
          <w:rFonts w:ascii="Times New Roman" w:hAnsi="Times New Roman"/>
          <w:sz w:val="24"/>
          <w:szCs w:val="24"/>
        </w:rPr>
        <w:softHyphen/>
        <w:t>те два аргумента, ко</w:t>
      </w:r>
      <w:r w:rsidRPr="0031515F">
        <w:rPr>
          <w:rFonts w:ascii="Times New Roman" w:hAnsi="Times New Roman"/>
          <w:sz w:val="24"/>
          <w:szCs w:val="24"/>
        </w:rPr>
        <w:softHyphen/>
        <w:t>то</w:t>
      </w:r>
      <w:r w:rsidRPr="0031515F">
        <w:rPr>
          <w:rFonts w:ascii="Times New Roman" w:hAnsi="Times New Roman"/>
          <w:sz w:val="24"/>
          <w:szCs w:val="24"/>
        </w:rPr>
        <w:softHyphen/>
        <w:t>ры</w:t>
      </w:r>
      <w:r w:rsidRPr="0031515F">
        <w:rPr>
          <w:rFonts w:ascii="Times New Roman" w:hAnsi="Times New Roman"/>
          <w:sz w:val="24"/>
          <w:szCs w:val="24"/>
        </w:rPr>
        <w:softHyphen/>
        <w:t>ми можно под</w:t>
      </w:r>
      <w:r w:rsidRPr="0031515F">
        <w:rPr>
          <w:rFonts w:ascii="Times New Roman" w:hAnsi="Times New Roman"/>
          <w:sz w:val="24"/>
          <w:szCs w:val="24"/>
        </w:rPr>
        <w:softHyphen/>
        <w:t>твер</w:t>
      </w:r>
      <w:r w:rsidRPr="0031515F">
        <w:rPr>
          <w:rFonts w:ascii="Times New Roman" w:hAnsi="Times New Roman"/>
          <w:sz w:val="24"/>
          <w:szCs w:val="24"/>
        </w:rPr>
        <w:softHyphen/>
        <w:t>дить дан</w:t>
      </w:r>
      <w:r w:rsidRPr="0031515F">
        <w:rPr>
          <w:rFonts w:ascii="Times New Roman" w:hAnsi="Times New Roman"/>
          <w:sz w:val="24"/>
          <w:szCs w:val="24"/>
        </w:rPr>
        <w:softHyphen/>
        <w:t>ную точку зрения, и два аргумента, ко</w:t>
      </w:r>
      <w:r w:rsidRPr="0031515F">
        <w:rPr>
          <w:rFonts w:ascii="Times New Roman" w:hAnsi="Times New Roman"/>
          <w:sz w:val="24"/>
          <w:szCs w:val="24"/>
        </w:rPr>
        <w:softHyphen/>
        <w:t>то</w:t>
      </w:r>
      <w:r w:rsidRPr="0031515F">
        <w:rPr>
          <w:rFonts w:ascii="Times New Roman" w:hAnsi="Times New Roman"/>
          <w:sz w:val="24"/>
          <w:szCs w:val="24"/>
        </w:rPr>
        <w:softHyphen/>
        <w:t>ры</w:t>
      </w:r>
      <w:r w:rsidRPr="0031515F">
        <w:rPr>
          <w:rFonts w:ascii="Times New Roman" w:hAnsi="Times New Roman"/>
          <w:sz w:val="24"/>
          <w:szCs w:val="24"/>
        </w:rPr>
        <w:softHyphen/>
        <w:t>ми можно опро</w:t>
      </w:r>
      <w:r w:rsidRPr="0031515F">
        <w:rPr>
          <w:rFonts w:ascii="Times New Roman" w:hAnsi="Times New Roman"/>
          <w:sz w:val="24"/>
          <w:szCs w:val="24"/>
        </w:rPr>
        <w:softHyphen/>
        <w:t>верг</w:t>
      </w:r>
      <w:r w:rsidRPr="0031515F">
        <w:rPr>
          <w:rFonts w:ascii="Times New Roman" w:hAnsi="Times New Roman"/>
          <w:sz w:val="24"/>
          <w:szCs w:val="24"/>
        </w:rPr>
        <w:softHyphen/>
        <w:t>нуть её.</w:t>
      </w:r>
    </w:p>
    <w:p w:rsidR="007B3EB9" w:rsidRPr="0031515F" w:rsidRDefault="007B3EB9" w:rsidP="007B3EB9">
      <w:pPr>
        <w:spacing w:after="0" w:line="240" w:lineRule="auto"/>
        <w:rPr>
          <w:rFonts w:ascii="Times New Roman" w:hAnsi="Times New Roman"/>
          <w:i/>
          <w:sz w:val="24"/>
          <w:szCs w:val="24"/>
        </w:rPr>
      </w:pPr>
    </w:p>
    <w:p w:rsidR="007B3EB9" w:rsidRPr="0031515F" w:rsidRDefault="007B3EB9" w:rsidP="007B3EB9">
      <w:pPr>
        <w:spacing w:after="0" w:line="240" w:lineRule="auto"/>
        <w:rPr>
          <w:rFonts w:ascii="Times New Roman" w:hAnsi="Times New Roman"/>
          <w:i/>
          <w:sz w:val="24"/>
          <w:szCs w:val="24"/>
        </w:rPr>
      </w:pPr>
      <w:r w:rsidRPr="0031515F">
        <w:rPr>
          <w:rFonts w:ascii="Times New Roman" w:hAnsi="Times New Roman"/>
          <w:i/>
          <w:sz w:val="24"/>
          <w:szCs w:val="24"/>
        </w:rPr>
        <w:t>Ответ за</w:t>
      </w:r>
      <w:r w:rsidRPr="0031515F">
        <w:rPr>
          <w:rFonts w:ascii="Times New Roman" w:hAnsi="Times New Roman"/>
          <w:i/>
          <w:sz w:val="24"/>
          <w:szCs w:val="24"/>
        </w:rPr>
        <w:softHyphen/>
        <w:t>пи</w:t>
      </w:r>
      <w:r w:rsidRPr="0031515F">
        <w:rPr>
          <w:rFonts w:ascii="Times New Roman" w:hAnsi="Times New Roman"/>
          <w:i/>
          <w:sz w:val="24"/>
          <w:szCs w:val="24"/>
        </w:rPr>
        <w:softHyphen/>
        <w:t>ши</w:t>
      </w:r>
      <w:r w:rsidRPr="0031515F">
        <w:rPr>
          <w:rFonts w:ascii="Times New Roman" w:hAnsi="Times New Roman"/>
          <w:i/>
          <w:sz w:val="24"/>
          <w:szCs w:val="24"/>
        </w:rPr>
        <w:softHyphen/>
        <w:t>те в сле</w:t>
      </w:r>
      <w:r w:rsidRPr="0031515F">
        <w:rPr>
          <w:rFonts w:ascii="Times New Roman" w:hAnsi="Times New Roman"/>
          <w:i/>
          <w:sz w:val="24"/>
          <w:szCs w:val="24"/>
        </w:rPr>
        <w:softHyphen/>
        <w:t>ду</w:t>
      </w:r>
      <w:r w:rsidRPr="0031515F">
        <w:rPr>
          <w:rFonts w:ascii="Times New Roman" w:hAnsi="Times New Roman"/>
          <w:i/>
          <w:sz w:val="24"/>
          <w:szCs w:val="24"/>
        </w:rPr>
        <w:softHyphen/>
        <w:t>ю</w:t>
      </w:r>
      <w:r w:rsidRPr="0031515F">
        <w:rPr>
          <w:rFonts w:ascii="Times New Roman" w:hAnsi="Times New Roman"/>
          <w:i/>
          <w:sz w:val="24"/>
          <w:szCs w:val="24"/>
        </w:rPr>
        <w:softHyphen/>
        <w:t>щем виде.</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Аргументы в подтверждение:</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1)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2)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Аргументы в опровержение:</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1) …</w:t>
      </w:r>
    </w:p>
    <w:p w:rsidR="007B3EB9" w:rsidRPr="0031515F" w:rsidRDefault="007B3EB9" w:rsidP="007B3EB9">
      <w:pPr>
        <w:spacing w:after="0" w:line="240" w:lineRule="auto"/>
        <w:rPr>
          <w:rFonts w:ascii="Times New Roman" w:hAnsi="Times New Roman"/>
          <w:sz w:val="24"/>
          <w:szCs w:val="24"/>
        </w:rPr>
      </w:pPr>
      <w:r w:rsidRPr="0031515F">
        <w:rPr>
          <w:rFonts w:ascii="Times New Roman" w:hAnsi="Times New Roman"/>
          <w:sz w:val="24"/>
          <w:szCs w:val="24"/>
        </w:rPr>
        <w:t>2) …</w:t>
      </w:r>
    </w:p>
    <w:p w:rsidR="007B3EB9" w:rsidRPr="0031515F" w:rsidRDefault="007B3EB9" w:rsidP="007B3EB9">
      <w:pPr>
        <w:spacing w:after="0" w:line="240" w:lineRule="auto"/>
        <w:rPr>
          <w:rFonts w:ascii="Times New Roman" w:hAnsi="Times New Roman"/>
          <w:b/>
          <w:bCs/>
          <w:color w:val="C00000"/>
          <w:sz w:val="24"/>
          <w:szCs w:val="24"/>
        </w:rPr>
      </w:pPr>
    </w:p>
    <w:p w:rsidR="007B3EB9" w:rsidRPr="0031515F" w:rsidRDefault="007B3EB9" w:rsidP="007B3EB9">
      <w:pPr>
        <w:spacing w:after="0" w:line="240" w:lineRule="auto"/>
        <w:jc w:val="center"/>
        <w:rPr>
          <w:rFonts w:ascii="Times New Roman" w:hAnsi="Times New Roman"/>
          <w:b/>
          <w:sz w:val="24"/>
          <w:szCs w:val="24"/>
        </w:rPr>
      </w:pPr>
    </w:p>
    <w:p w:rsidR="007B3EB9" w:rsidRDefault="007B3EB9" w:rsidP="007B3EB9">
      <w:pPr>
        <w:spacing w:after="0" w:line="240" w:lineRule="auto"/>
        <w:jc w:val="center"/>
        <w:outlineLvl w:val="0"/>
        <w:rPr>
          <w:rFonts w:ascii="Times New Roman" w:hAnsi="Times New Roman"/>
          <w:b/>
          <w:sz w:val="24"/>
          <w:szCs w:val="24"/>
        </w:rPr>
      </w:pPr>
      <w:r w:rsidRPr="0031515F">
        <w:rPr>
          <w:rFonts w:ascii="Times New Roman" w:hAnsi="Times New Roman"/>
          <w:b/>
          <w:sz w:val="24"/>
          <w:szCs w:val="24"/>
        </w:rPr>
        <w:t>Ключ</w:t>
      </w:r>
    </w:p>
    <w:p w:rsidR="007B3EB9" w:rsidRPr="0031515F" w:rsidRDefault="007B3EB9" w:rsidP="007B3EB9">
      <w:pPr>
        <w:spacing w:after="0" w:line="240" w:lineRule="auto"/>
        <w:jc w:val="center"/>
        <w:outlineLvl w:val="0"/>
        <w:rPr>
          <w:rFonts w:ascii="Times New Roman" w:hAnsi="Times New Roman"/>
          <w:b/>
          <w:sz w:val="24"/>
          <w:szCs w:val="24"/>
        </w:rPr>
      </w:pPr>
      <w:r>
        <w:rPr>
          <w:rFonts w:ascii="Times New Roman" w:hAnsi="Times New Roman"/>
          <w:b/>
          <w:sz w:val="24"/>
          <w:szCs w:val="24"/>
        </w:rPr>
        <w:t>Часть 1</w:t>
      </w:r>
    </w:p>
    <w:p w:rsidR="007B3EB9" w:rsidRPr="0031515F" w:rsidRDefault="007B3EB9" w:rsidP="007B3EB9">
      <w:pPr>
        <w:spacing w:after="0" w:line="240" w:lineRule="auto"/>
        <w:jc w:val="center"/>
        <w:rPr>
          <w:rFonts w:ascii="Times New Roman" w:hAnsi="Times New Roman"/>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76"/>
        <w:gridCol w:w="2476"/>
      </w:tblGrid>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 вопроса</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Ответ</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231</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4316</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3</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34</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4</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bCs/>
                <w:sz w:val="24"/>
                <w:szCs w:val="24"/>
              </w:rPr>
              <w:t>ближнее зарубежье</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5</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Pr>
                <w:rFonts w:ascii="Times New Roman" w:eastAsia="Calibri" w:hAnsi="Times New Roman"/>
                <w:sz w:val="24"/>
                <w:szCs w:val="24"/>
              </w:rPr>
              <w:t>4512</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6</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136</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7</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3145</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8</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Д.А.Медведев</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9</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763541</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10</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256</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11</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24</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12</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hAnsi="Times New Roman"/>
                <w:sz w:val="24"/>
                <w:szCs w:val="24"/>
              </w:rPr>
              <w:t>Татарстан</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13</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35</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14</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15</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4216</w:t>
            </w:r>
          </w:p>
        </w:tc>
      </w:tr>
      <w:tr w:rsidR="007B3EB9" w:rsidRPr="00D357E3" w:rsidTr="00781AB0">
        <w:trPr>
          <w:jc w:val="center"/>
        </w:trPr>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16</w:t>
            </w:r>
          </w:p>
        </w:tc>
        <w:tc>
          <w:tcPr>
            <w:tcW w:w="2476" w:type="dxa"/>
            <w:shd w:val="clear" w:color="auto" w:fill="auto"/>
          </w:tcPr>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eastAsia="Calibri" w:hAnsi="Times New Roman"/>
                <w:sz w:val="24"/>
                <w:szCs w:val="24"/>
              </w:rPr>
              <w:t>2</w:t>
            </w:r>
            <w:r w:rsidR="00A63464">
              <w:rPr>
                <w:rFonts w:ascii="Times New Roman" w:eastAsia="Calibri" w:hAnsi="Times New Roman"/>
                <w:sz w:val="24"/>
                <w:szCs w:val="24"/>
              </w:rPr>
              <w:t>4</w:t>
            </w:r>
          </w:p>
        </w:tc>
      </w:tr>
    </w:tbl>
    <w:p w:rsidR="007B3EB9" w:rsidRPr="0031515F" w:rsidRDefault="007B3EB9" w:rsidP="007B3EB9">
      <w:pPr>
        <w:shd w:val="clear" w:color="auto" w:fill="FFFFFF"/>
        <w:spacing w:after="0" w:line="240" w:lineRule="auto"/>
        <w:jc w:val="center"/>
        <w:rPr>
          <w:rFonts w:ascii="Times New Roman" w:eastAsia="Calibri" w:hAnsi="Times New Roman"/>
          <w:b/>
          <w:bCs/>
          <w:sz w:val="24"/>
          <w:szCs w:val="24"/>
          <w:lang w:eastAsia="en-US"/>
        </w:rPr>
      </w:pPr>
    </w:p>
    <w:p w:rsidR="007B3EB9" w:rsidRPr="009A0C50" w:rsidRDefault="007B3EB9" w:rsidP="007B3EB9">
      <w:pPr>
        <w:spacing w:after="0" w:line="240" w:lineRule="auto"/>
        <w:jc w:val="center"/>
        <w:rPr>
          <w:rFonts w:ascii="Times New Roman" w:hAnsi="Times New Roman"/>
          <w:b/>
          <w:sz w:val="24"/>
          <w:szCs w:val="24"/>
        </w:rPr>
      </w:pPr>
      <w:r w:rsidRPr="009A0C50">
        <w:rPr>
          <w:rFonts w:ascii="Times New Roman" w:hAnsi="Times New Roman"/>
          <w:b/>
          <w:sz w:val="24"/>
          <w:szCs w:val="24"/>
        </w:rPr>
        <w:t>Часть 2</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
        <w:gridCol w:w="7464"/>
        <w:gridCol w:w="1591"/>
      </w:tblGrid>
      <w:tr w:rsidR="007B3EB9" w:rsidRPr="00D357E3" w:rsidTr="00781AB0">
        <w:trPr>
          <w:jc w:val="center"/>
        </w:trPr>
        <w:tc>
          <w:tcPr>
            <w:tcW w:w="468" w:type="dxa"/>
            <w:shd w:val="clear" w:color="auto" w:fill="auto"/>
          </w:tcPr>
          <w:p w:rsidR="007B3EB9" w:rsidRPr="0031515F" w:rsidRDefault="007B3EB9" w:rsidP="00781AB0">
            <w:pPr>
              <w:spacing w:after="0" w:line="240" w:lineRule="auto"/>
              <w:jc w:val="both"/>
              <w:rPr>
                <w:rFonts w:ascii="Times New Roman" w:eastAsia="Calibri" w:hAnsi="Times New Roman"/>
                <w:sz w:val="24"/>
                <w:szCs w:val="24"/>
              </w:rPr>
            </w:pPr>
            <w:r w:rsidRPr="0031515F">
              <w:rPr>
                <w:rFonts w:ascii="Times New Roman" w:eastAsia="Calibri" w:hAnsi="Times New Roman"/>
                <w:sz w:val="24"/>
                <w:szCs w:val="24"/>
              </w:rPr>
              <w:t>17</w:t>
            </w:r>
          </w:p>
        </w:tc>
        <w:tc>
          <w:tcPr>
            <w:tcW w:w="7464" w:type="dxa"/>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bCs/>
                <w:sz w:val="24"/>
                <w:szCs w:val="24"/>
              </w:rPr>
              <w:t xml:space="preserve">1) </w:t>
            </w:r>
            <w:r w:rsidRPr="0031515F">
              <w:rPr>
                <w:rFonts w:ascii="Times New Roman" w:hAnsi="Times New Roman"/>
                <w:sz w:val="24"/>
                <w:szCs w:val="24"/>
              </w:rPr>
              <w:t>В. В. Путин; 2001 г.</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2) Положения, характеризующие положительные изменения в экономике:</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xml:space="preserve">- достигнуты высокие темпы роста экономики, которых не было </w:t>
            </w:r>
            <w:r w:rsidRPr="0031515F">
              <w:rPr>
                <w:rFonts w:ascii="Times New Roman" w:hAnsi="Times New Roman"/>
                <w:sz w:val="24"/>
                <w:szCs w:val="24"/>
              </w:rPr>
              <w:lastRenderedPageBreak/>
              <w:t>почти 30 лет;</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зафиксирован подъём инвестиционной активности;</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возросли налоговые поступления;</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люди стали вовремя получать заработную плату и пенсии.</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3) Положения, характеризующие социально-экономическое положение в России с отрицатель</w:t>
            </w:r>
            <w:r w:rsidRPr="0031515F">
              <w:rPr>
                <w:rFonts w:ascii="Times New Roman" w:hAnsi="Times New Roman"/>
                <w:sz w:val="24"/>
                <w:szCs w:val="24"/>
              </w:rPr>
              <w:softHyphen/>
              <w:t>ной стороны:</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уровень жизни граждан остаётся крайне низким;</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 российские предприниматели боятся вкладывать деньги в экономику своей страны;</w:t>
            </w:r>
          </w:p>
          <w:p w:rsidR="007B3EB9" w:rsidRPr="0031515F" w:rsidRDefault="007B3EB9" w:rsidP="00781AB0">
            <w:pPr>
              <w:spacing w:after="0" w:line="240" w:lineRule="auto"/>
              <w:rPr>
                <w:rFonts w:ascii="Times New Roman" w:eastAsia="Calibri" w:hAnsi="Times New Roman"/>
                <w:b/>
                <w:bCs/>
                <w:sz w:val="24"/>
                <w:szCs w:val="24"/>
              </w:rPr>
            </w:pPr>
            <w:r w:rsidRPr="0031515F">
              <w:rPr>
                <w:rFonts w:ascii="Times New Roman" w:hAnsi="Times New Roman"/>
                <w:sz w:val="24"/>
                <w:szCs w:val="24"/>
              </w:rPr>
              <w:t xml:space="preserve"> чиновники продолжают «давить» бизнес, сдерживая деловую инициативу и активность.</w:t>
            </w:r>
          </w:p>
          <w:p w:rsidR="007B3EB9" w:rsidRPr="0031515F" w:rsidRDefault="007B3EB9" w:rsidP="00781AB0">
            <w:pPr>
              <w:spacing w:after="0" w:line="240" w:lineRule="auto"/>
              <w:jc w:val="both"/>
              <w:rPr>
                <w:rFonts w:ascii="Times New Roman" w:eastAsia="Calibri" w:hAnsi="Times New Roman"/>
                <w:sz w:val="24"/>
                <w:szCs w:val="24"/>
              </w:rPr>
            </w:pPr>
          </w:p>
        </w:tc>
        <w:tc>
          <w:tcPr>
            <w:tcW w:w="1591" w:type="dxa"/>
            <w:shd w:val="clear" w:color="auto" w:fill="auto"/>
          </w:tcPr>
          <w:p w:rsidR="007B3EB9" w:rsidRPr="0031515F" w:rsidRDefault="007B3EB9" w:rsidP="00781AB0">
            <w:pPr>
              <w:spacing w:after="0" w:line="240" w:lineRule="auto"/>
              <w:jc w:val="both"/>
              <w:rPr>
                <w:rFonts w:ascii="Times New Roman" w:eastAsia="Calibri" w:hAnsi="Times New Roman"/>
                <w:sz w:val="24"/>
                <w:szCs w:val="24"/>
              </w:rPr>
            </w:pPr>
            <w:r w:rsidRPr="0031515F">
              <w:rPr>
                <w:rFonts w:ascii="Times New Roman" w:eastAsia="Calibri" w:hAnsi="Times New Roman"/>
                <w:sz w:val="24"/>
                <w:szCs w:val="24"/>
              </w:rPr>
              <w:lastRenderedPageBreak/>
              <w:t>3 балла (по одному за каждый ответ)</w:t>
            </w:r>
          </w:p>
        </w:tc>
      </w:tr>
      <w:tr w:rsidR="007B3EB9" w:rsidRPr="00D357E3" w:rsidTr="00781AB0">
        <w:trPr>
          <w:jc w:val="center"/>
        </w:trPr>
        <w:tc>
          <w:tcPr>
            <w:tcW w:w="468" w:type="dxa"/>
            <w:shd w:val="clear" w:color="auto" w:fill="auto"/>
          </w:tcPr>
          <w:p w:rsidR="007B3EB9" w:rsidRPr="0031515F" w:rsidRDefault="007B3EB9" w:rsidP="00781AB0">
            <w:pPr>
              <w:spacing w:after="0" w:line="240" w:lineRule="auto"/>
              <w:jc w:val="both"/>
              <w:rPr>
                <w:rFonts w:ascii="Times New Roman" w:eastAsia="Calibri" w:hAnsi="Times New Roman"/>
                <w:sz w:val="24"/>
                <w:szCs w:val="24"/>
              </w:rPr>
            </w:pPr>
            <w:r w:rsidRPr="0031515F">
              <w:rPr>
                <w:rFonts w:ascii="Times New Roman" w:eastAsia="Calibri" w:hAnsi="Times New Roman"/>
                <w:sz w:val="24"/>
                <w:szCs w:val="24"/>
              </w:rPr>
              <w:lastRenderedPageBreak/>
              <w:t>18</w:t>
            </w:r>
          </w:p>
        </w:tc>
        <w:tc>
          <w:tcPr>
            <w:tcW w:w="7464" w:type="dxa"/>
            <w:shd w:val="clear" w:color="auto" w:fill="auto"/>
          </w:tcPr>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Ар</w:t>
            </w:r>
            <w:r w:rsidRPr="0031515F">
              <w:rPr>
                <w:rFonts w:ascii="Times New Roman" w:hAnsi="Times New Roman"/>
                <w:sz w:val="24"/>
                <w:szCs w:val="24"/>
              </w:rPr>
              <w:softHyphen/>
              <w:t>гу</w:t>
            </w:r>
            <w:r w:rsidRPr="0031515F">
              <w:rPr>
                <w:rFonts w:ascii="Times New Roman" w:hAnsi="Times New Roman"/>
                <w:sz w:val="24"/>
                <w:szCs w:val="24"/>
              </w:rPr>
              <w:softHyphen/>
              <w:t>мен</w:t>
            </w:r>
            <w:r w:rsidRPr="0031515F">
              <w:rPr>
                <w:rFonts w:ascii="Times New Roman" w:hAnsi="Times New Roman"/>
                <w:sz w:val="24"/>
                <w:szCs w:val="24"/>
              </w:rPr>
              <w:softHyphen/>
              <w:t>ты в под</w:t>
            </w:r>
            <w:r w:rsidRPr="0031515F">
              <w:rPr>
                <w:rFonts w:ascii="Times New Roman" w:hAnsi="Times New Roman"/>
                <w:sz w:val="24"/>
                <w:szCs w:val="24"/>
              </w:rPr>
              <w:softHyphen/>
              <w:t>твер</w:t>
            </w:r>
            <w:r w:rsidRPr="0031515F">
              <w:rPr>
                <w:rFonts w:ascii="Times New Roman" w:hAnsi="Times New Roman"/>
                <w:sz w:val="24"/>
                <w:szCs w:val="24"/>
              </w:rPr>
              <w:softHyphen/>
              <w:t>жде</w:t>
            </w:r>
            <w:r w:rsidRPr="0031515F">
              <w:rPr>
                <w:rFonts w:ascii="Times New Roman" w:hAnsi="Times New Roman"/>
                <w:sz w:val="24"/>
                <w:szCs w:val="24"/>
              </w:rPr>
              <w:softHyphen/>
              <w:t>ние:</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1) Россия быстро насытила полки магазинов необходимыми товарами</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2) в стране в результате приватизации сложился класс собственников</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Ар</w:t>
            </w:r>
            <w:r w:rsidRPr="0031515F">
              <w:rPr>
                <w:rFonts w:ascii="Times New Roman" w:hAnsi="Times New Roman"/>
                <w:sz w:val="24"/>
                <w:szCs w:val="24"/>
              </w:rPr>
              <w:softHyphen/>
              <w:t>гу</w:t>
            </w:r>
            <w:r w:rsidRPr="0031515F">
              <w:rPr>
                <w:rFonts w:ascii="Times New Roman" w:hAnsi="Times New Roman"/>
                <w:sz w:val="24"/>
                <w:szCs w:val="24"/>
              </w:rPr>
              <w:softHyphen/>
              <w:t>мен</w:t>
            </w:r>
            <w:r w:rsidRPr="0031515F">
              <w:rPr>
                <w:rFonts w:ascii="Times New Roman" w:hAnsi="Times New Roman"/>
                <w:sz w:val="24"/>
                <w:szCs w:val="24"/>
              </w:rPr>
              <w:softHyphen/>
              <w:t>ты в опро</w:t>
            </w:r>
            <w:r w:rsidRPr="0031515F">
              <w:rPr>
                <w:rFonts w:ascii="Times New Roman" w:hAnsi="Times New Roman"/>
                <w:sz w:val="24"/>
                <w:szCs w:val="24"/>
              </w:rPr>
              <w:softHyphen/>
              <w:t>вер</w:t>
            </w:r>
            <w:r w:rsidRPr="0031515F">
              <w:rPr>
                <w:rFonts w:ascii="Times New Roman" w:hAnsi="Times New Roman"/>
                <w:sz w:val="24"/>
                <w:szCs w:val="24"/>
              </w:rPr>
              <w:softHyphen/>
              <w:t>же</w:t>
            </w:r>
            <w:r w:rsidRPr="0031515F">
              <w:rPr>
                <w:rFonts w:ascii="Times New Roman" w:hAnsi="Times New Roman"/>
                <w:sz w:val="24"/>
                <w:szCs w:val="24"/>
              </w:rPr>
              <w:softHyphen/>
              <w:t>ние:</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1) Резко упали объемы производства в абсолютном большинстве отраслей хозяйства</w:t>
            </w:r>
          </w:p>
          <w:p w:rsidR="007B3EB9" w:rsidRPr="0031515F" w:rsidRDefault="007B3EB9" w:rsidP="00781AB0">
            <w:pPr>
              <w:spacing w:after="0" w:line="240" w:lineRule="auto"/>
              <w:rPr>
                <w:rFonts w:ascii="Times New Roman" w:hAnsi="Times New Roman"/>
                <w:sz w:val="24"/>
                <w:szCs w:val="24"/>
              </w:rPr>
            </w:pPr>
            <w:r w:rsidRPr="0031515F">
              <w:rPr>
                <w:rFonts w:ascii="Times New Roman" w:hAnsi="Times New Roman"/>
                <w:sz w:val="24"/>
                <w:szCs w:val="24"/>
              </w:rPr>
              <w:t>2) появилась безработица</w:t>
            </w:r>
          </w:p>
          <w:p w:rsidR="007B3EB9" w:rsidRPr="0031515F" w:rsidRDefault="007B3EB9" w:rsidP="00781AB0">
            <w:pPr>
              <w:spacing w:after="0" w:line="240" w:lineRule="auto"/>
              <w:rPr>
                <w:rFonts w:ascii="Times New Roman" w:eastAsia="Calibri" w:hAnsi="Times New Roman"/>
                <w:sz w:val="24"/>
                <w:szCs w:val="24"/>
              </w:rPr>
            </w:pPr>
            <w:r w:rsidRPr="0031515F">
              <w:rPr>
                <w:rFonts w:ascii="Times New Roman" w:hAnsi="Times New Roman"/>
                <w:sz w:val="24"/>
                <w:szCs w:val="24"/>
              </w:rPr>
              <w:t>3) снизился уровень жизни</w:t>
            </w:r>
          </w:p>
        </w:tc>
        <w:tc>
          <w:tcPr>
            <w:tcW w:w="1591" w:type="dxa"/>
            <w:shd w:val="clear" w:color="auto" w:fill="auto"/>
          </w:tcPr>
          <w:p w:rsidR="007B3EB9" w:rsidRPr="0031515F" w:rsidRDefault="007B3EB9" w:rsidP="00781AB0">
            <w:pPr>
              <w:spacing w:after="0" w:line="240" w:lineRule="auto"/>
              <w:jc w:val="both"/>
              <w:rPr>
                <w:rFonts w:ascii="Times New Roman" w:eastAsia="Calibri" w:hAnsi="Times New Roman"/>
                <w:sz w:val="24"/>
                <w:szCs w:val="24"/>
              </w:rPr>
            </w:pPr>
            <w:r w:rsidRPr="0031515F">
              <w:rPr>
                <w:rFonts w:ascii="Times New Roman" w:eastAsia="Calibri" w:hAnsi="Times New Roman"/>
                <w:sz w:val="24"/>
                <w:szCs w:val="24"/>
              </w:rPr>
              <w:t>4 балла (по одному за каждый ответ)</w:t>
            </w:r>
          </w:p>
        </w:tc>
      </w:tr>
    </w:tbl>
    <w:p w:rsidR="007B3EB9" w:rsidRPr="0031515F" w:rsidRDefault="007B3EB9" w:rsidP="007B3EB9">
      <w:pPr>
        <w:spacing w:after="0" w:line="240" w:lineRule="auto"/>
        <w:rPr>
          <w:rFonts w:ascii="Times New Roman" w:hAnsi="Times New Roman"/>
          <w:sz w:val="24"/>
          <w:szCs w:val="24"/>
        </w:rPr>
      </w:pPr>
    </w:p>
    <w:p w:rsidR="007B3EB9" w:rsidRPr="005851D0" w:rsidRDefault="007B3EB9" w:rsidP="007B3EB9">
      <w:pPr>
        <w:spacing w:after="0" w:line="240" w:lineRule="auto"/>
        <w:jc w:val="center"/>
        <w:rPr>
          <w:rFonts w:ascii="Times New Roman" w:hAnsi="Times New Roman"/>
          <w:b/>
          <w:sz w:val="24"/>
          <w:szCs w:val="24"/>
        </w:rPr>
      </w:pPr>
    </w:p>
    <w:p w:rsidR="007B3EB9" w:rsidRDefault="007B3EB9" w:rsidP="007B3EB9">
      <w:pPr>
        <w:spacing w:after="0"/>
        <w:ind w:firstLine="567"/>
        <w:jc w:val="center"/>
        <w:rPr>
          <w:rFonts w:ascii="Times New Roman" w:eastAsia="Calibri" w:hAnsi="Times New Roman"/>
          <w:b/>
          <w:sz w:val="24"/>
          <w:szCs w:val="24"/>
          <w:lang w:eastAsia="en-US"/>
        </w:rPr>
      </w:pPr>
      <w:r w:rsidRPr="00032E25">
        <w:rPr>
          <w:rFonts w:ascii="Times New Roman" w:eastAsia="Calibri" w:hAnsi="Times New Roman"/>
          <w:b/>
          <w:sz w:val="24"/>
          <w:szCs w:val="24"/>
          <w:lang w:eastAsia="en-US"/>
        </w:rPr>
        <w:t xml:space="preserve">Система </w:t>
      </w:r>
      <w:r>
        <w:rPr>
          <w:rFonts w:ascii="Times New Roman" w:eastAsia="Calibri" w:hAnsi="Times New Roman"/>
          <w:b/>
          <w:sz w:val="24"/>
          <w:szCs w:val="24"/>
          <w:lang w:eastAsia="en-US"/>
        </w:rPr>
        <w:t xml:space="preserve">(критерии) </w:t>
      </w:r>
      <w:r w:rsidRPr="00032E25">
        <w:rPr>
          <w:rFonts w:ascii="Times New Roman" w:eastAsia="Calibri" w:hAnsi="Times New Roman"/>
          <w:b/>
          <w:sz w:val="24"/>
          <w:szCs w:val="24"/>
          <w:lang w:eastAsia="en-US"/>
        </w:rPr>
        <w:t>оценивания отдельных заданий и работы в целом</w:t>
      </w:r>
    </w:p>
    <w:p w:rsidR="007B3EB9" w:rsidRPr="00032E25" w:rsidRDefault="007B3EB9" w:rsidP="007B3EB9">
      <w:pPr>
        <w:spacing w:after="0"/>
        <w:ind w:firstLine="567"/>
        <w:jc w:val="center"/>
        <w:rPr>
          <w:rFonts w:ascii="Times New Roman" w:eastAsia="Calibri" w:hAnsi="Times New Roman"/>
          <w:b/>
          <w:sz w:val="24"/>
          <w:szCs w:val="24"/>
          <w:lang w:eastAsia="en-US"/>
        </w:rPr>
      </w:pPr>
    </w:p>
    <w:p w:rsidR="007B3EB9" w:rsidRDefault="007B3EB9" w:rsidP="007B3EB9">
      <w:pPr>
        <w:spacing w:after="0"/>
        <w:ind w:firstLine="567"/>
        <w:jc w:val="both"/>
      </w:pPr>
      <w:r w:rsidRPr="00032E25">
        <w:rPr>
          <w:rFonts w:ascii="Times New Roman" w:eastAsia="Calibri" w:hAnsi="Times New Roman"/>
          <w:sz w:val="24"/>
          <w:szCs w:val="24"/>
          <w:lang w:eastAsia="en-US"/>
        </w:rPr>
        <w:t>Каждое из заданий 1-1</w:t>
      </w:r>
      <w:r>
        <w:rPr>
          <w:rFonts w:ascii="Times New Roman" w:eastAsia="Calibri" w:hAnsi="Times New Roman"/>
          <w:sz w:val="24"/>
          <w:szCs w:val="24"/>
          <w:lang w:eastAsia="en-US"/>
        </w:rPr>
        <w:t>6</w:t>
      </w:r>
      <w:r w:rsidRPr="00032E25">
        <w:rPr>
          <w:rFonts w:ascii="Times New Roman" w:eastAsia="Calibri" w:hAnsi="Times New Roman"/>
          <w:sz w:val="24"/>
          <w:szCs w:val="24"/>
          <w:lang w:eastAsia="en-US"/>
        </w:rPr>
        <w:t xml:space="preserve"> считается выполненным верно, если правильно указаны последовательность цифр или слово. Полный правильный ответ на каждое из заданий </w:t>
      </w:r>
      <w:r>
        <w:rPr>
          <w:rFonts w:ascii="Times New Roman" w:eastAsia="Calibri" w:hAnsi="Times New Roman"/>
          <w:sz w:val="24"/>
          <w:szCs w:val="24"/>
          <w:lang w:eastAsia="en-US"/>
        </w:rPr>
        <w:t xml:space="preserve">1, 4, 8, 11-14, 16 </w:t>
      </w:r>
      <w:r w:rsidRPr="00032E25">
        <w:rPr>
          <w:rFonts w:ascii="Times New Roman" w:eastAsia="Calibri" w:hAnsi="Times New Roman"/>
          <w:sz w:val="24"/>
          <w:szCs w:val="24"/>
          <w:lang w:eastAsia="en-US"/>
        </w:rPr>
        <w:t xml:space="preserve">оценивается 1 баллом; неполный, неверный ответ или его отсутствие – 0 баллов. Полный правильный ответ на задания </w:t>
      </w:r>
      <w:r>
        <w:rPr>
          <w:rFonts w:ascii="Times New Roman" w:eastAsia="Calibri" w:hAnsi="Times New Roman"/>
          <w:sz w:val="24"/>
          <w:szCs w:val="24"/>
          <w:lang w:eastAsia="en-US"/>
        </w:rPr>
        <w:t xml:space="preserve">2, 3, 5, 6, 7, 9, 10, 15 </w:t>
      </w:r>
      <w:r w:rsidRPr="00032E25">
        <w:rPr>
          <w:rFonts w:ascii="Times New Roman" w:eastAsia="Calibri" w:hAnsi="Times New Roman"/>
          <w:sz w:val="24"/>
          <w:szCs w:val="24"/>
          <w:lang w:eastAsia="en-US"/>
        </w:rPr>
        <w:t>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7B3EB9" w:rsidRPr="00032E25" w:rsidRDefault="007B3EB9" w:rsidP="007B3EB9">
      <w:pPr>
        <w:spacing w:after="0"/>
        <w:ind w:firstLine="567"/>
        <w:jc w:val="both"/>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Полученные обучающимся баллы за выполнение всех заданий </w:t>
      </w:r>
      <w:r>
        <w:rPr>
          <w:rFonts w:ascii="Times New Roman" w:eastAsia="Calibri" w:hAnsi="Times New Roman"/>
          <w:sz w:val="24"/>
          <w:szCs w:val="24"/>
          <w:lang w:eastAsia="en-US"/>
        </w:rPr>
        <w:t xml:space="preserve">части 1 и 2 </w:t>
      </w:r>
      <w:r w:rsidRPr="00032E25">
        <w:rPr>
          <w:rFonts w:ascii="Times New Roman" w:eastAsia="Calibri" w:hAnsi="Times New Roman"/>
          <w:sz w:val="24"/>
          <w:szCs w:val="24"/>
          <w:lang w:eastAsia="en-US"/>
        </w:rPr>
        <w:t xml:space="preserve">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93"/>
        <w:gridCol w:w="2222"/>
        <w:gridCol w:w="4156"/>
      </w:tblGrid>
      <w:tr w:rsidR="007B3EB9" w:rsidRPr="00D357E3" w:rsidTr="00781AB0">
        <w:tc>
          <w:tcPr>
            <w:tcW w:w="1668" w:type="pct"/>
            <w:vAlign w:val="center"/>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xml:space="preserve">Суммарный балл </w:t>
            </w:r>
          </w:p>
        </w:tc>
        <w:tc>
          <w:tcPr>
            <w:tcW w:w="116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 выполнения</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Отметка по 5-балльной шкале</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25-31</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80-100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«5»</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18-24</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sidRPr="00032E25">
              <w:rPr>
                <w:rFonts w:ascii="Times New Roman" w:eastAsia="Calibri" w:hAnsi="Times New Roman"/>
                <w:sz w:val="24"/>
                <w:szCs w:val="24"/>
                <w:lang w:eastAsia="en-US"/>
              </w:rPr>
              <w:t>60-7</w:t>
            </w:r>
            <w:r>
              <w:rPr>
                <w:rFonts w:ascii="Times New Roman" w:eastAsia="Calibri" w:hAnsi="Times New Roman"/>
                <w:sz w:val="24"/>
                <w:szCs w:val="24"/>
                <w:lang w:eastAsia="en-US"/>
              </w:rPr>
              <w:t>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«4»</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12-17</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40-59</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«3»</w:t>
            </w:r>
          </w:p>
        </w:tc>
      </w:tr>
      <w:tr w:rsidR="007B3EB9" w:rsidRPr="00D357E3" w:rsidTr="00781AB0">
        <w:tc>
          <w:tcPr>
            <w:tcW w:w="1668" w:type="pct"/>
          </w:tcPr>
          <w:p w:rsidR="007B3EB9" w:rsidRPr="00032E25" w:rsidRDefault="007B3EB9" w:rsidP="00781AB0">
            <w:pPr>
              <w:spacing w:after="0"/>
              <w:jc w:val="center"/>
              <w:rPr>
                <w:rFonts w:ascii="Times New Roman" w:eastAsia="Calibri" w:hAnsi="Times New Roman"/>
                <w:sz w:val="24"/>
                <w:szCs w:val="24"/>
                <w:lang w:eastAsia="en-US"/>
              </w:rPr>
            </w:pPr>
            <w:r>
              <w:rPr>
                <w:rFonts w:ascii="Times New Roman" w:eastAsia="Calibri" w:hAnsi="Times New Roman"/>
                <w:sz w:val="24"/>
                <w:szCs w:val="24"/>
                <w:lang w:eastAsia="en-US"/>
              </w:rPr>
              <w:t>0-11</w:t>
            </w:r>
          </w:p>
        </w:tc>
        <w:tc>
          <w:tcPr>
            <w:tcW w:w="1161" w:type="pct"/>
          </w:tcPr>
          <w:p w:rsidR="007B3EB9" w:rsidRPr="00032E25" w:rsidRDefault="007B3EB9" w:rsidP="00781AB0">
            <w:pPr>
              <w:spacing w:after="0"/>
              <w:ind w:firstLine="495"/>
              <w:rPr>
                <w:rFonts w:ascii="Times New Roman" w:eastAsia="Calibri" w:hAnsi="Times New Roman"/>
                <w:sz w:val="24"/>
                <w:szCs w:val="24"/>
                <w:lang w:eastAsia="en-US"/>
              </w:rPr>
            </w:pPr>
            <w:r>
              <w:rPr>
                <w:rFonts w:ascii="Times New Roman" w:eastAsia="Calibri" w:hAnsi="Times New Roman"/>
                <w:sz w:val="24"/>
                <w:szCs w:val="24"/>
                <w:lang w:eastAsia="en-US"/>
              </w:rPr>
              <w:t>Менее 40</w:t>
            </w:r>
          </w:p>
        </w:tc>
        <w:tc>
          <w:tcPr>
            <w:tcW w:w="2171" w:type="pct"/>
          </w:tcPr>
          <w:p w:rsidR="007B3EB9" w:rsidRPr="00032E25" w:rsidRDefault="007B3EB9" w:rsidP="00781AB0">
            <w:pPr>
              <w:spacing w:after="0"/>
              <w:jc w:val="center"/>
              <w:rPr>
                <w:rFonts w:ascii="Times New Roman" w:eastAsia="Calibri" w:hAnsi="Times New Roman"/>
                <w:sz w:val="24"/>
                <w:szCs w:val="24"/>
                <w:lang w:eastAsia="en-US"/>
              </w:rPr>
            </w:pPr>
            <w:r w:rsidRPr="00032E25">
              <w:rPr>
                <w:rFonts w:ascii="Times New Roman" w:eastAsia="Calibri" w:hAnsi="Times New Roman"/>
                <w:sz w:val="24"/>
                <w:szCs w:val="24"/>
                <w:lang w:eastAsia="en-US"/>
              </w:rPr>
              <w:t>«2»</w:t>
            </w:r>
          </w:p>
        </w:tc>
      </w:tr>
    </w:tbl>
    <w:p w:rsidR="007B3EB9" w:rsidRDefault="007B3EB9" w:rsidP="007B3EB9">
      <w:pPr>
        <w:jc w:val="center"/>
        <w:rPr>
          <w:rFonts w:ascii="Times New Roman" w:hAnsi="Times New Roman"/>
          <w:b/>
          <w:sz w:val="24"/>
          <w:szCs w:val="24"/>
        </w:rPr>
      </w:pPr>
    </w:p>
    <w:p w:rsidR="007B3EB9" w:rsidRPr="008959C5" w:rsidRDefault="007B3EB9" w:rsidP="007B3EB9">
      <w:pPr>
        <w:jc w:val="center"/>
        <w:rPr>
          <w:rFonts w:ascii="Times New Roman" w:hAnsi="Times New Roman"/>
          <w:b/>
          <w:sz w:val="24"/>
          <w:szCs w:val="24"/>
        </w:rPr>
      </w:pPr>
      <w:r>
        <w:rPr>
          <w:rFonts w:ascii="Times New Roman" w:hAnsi="Times New Roman"/>
          <w:b/>
          <w:sz w:val="24"/>
          <w:szCs w:val="24"/>
        </w:rPr>
        <w:t xml:space="preserve">4. </w:t>
      </w:r>
      <w:r w:rsidRPr="008959C5">
        <w:rPr>
          <w:rFonts w:ascii="Times New Roman" w:hAnsi="Times New Roman"/>
          <w:b/>
          <w:sz w:val="24"/>
          <w:szCs w:val="24"/>
        </w:rPr>
        <w:t>МАТЕРИАЛЫ ОЦЕНОЧНЫХ СРЕДСТВ ДЛЯ ПРОВЕДЕНИЯ ПРОМЕЖУТОЧНОЙ АТТЕСТАЦИИ</w:t>
      </w:r>
    </w:p>
    <w:p w:rsidR="007B3EB9" w:rsidRPr="00926D72" w:rsidRDefault="007B3EB9" w:rsidP="00BC52D7">
      <w:pPr>
        <w:widowControl w:val="0"/>
        <w:numPr>
          <w:ilvl w:val="0"/>
          <w:numId w:val="42"/>
        </w:numPr>
        <w:tabs>
          <w:tab w:val="left" w:pos="1425"/>
        </w:tabs>
        <w:autoSpaceDE w:val="0"/>
        <w:autoSpaceDN w:val="0"/>
        <w:spacing w:after="0" w:line="240" w:lineRule="auto"/>
        <w:ind w:left="0" w:hanging="217"/>
        <w:jc w:val="both"/>
        <w:rPr>
          <w:rFonts w:ascii="Times New Roman" w:hAnsi="Times New Roman"/>
          <w:b/>
          <w:sz w:val="24"/>
          <w:lang w:eastAsia="en-US"/>
        </w:rPr>
      </w:pPr>
      <w:r w:rsidRPr="00926D72">
        <w:rPr>
          <w:rFonts w:ascii="Times New Roman" w:hAnsi="Times New Roman"/>
          <w:b/>
          <w:spacing w:val="-8"/>
          <w:sz w:val="24"/>
          <w:lang w:eastAsia="en-US"/>
        </w:rPr>
        <w:t>Назначение</w:t>
      </w:r>
      <w:r w:rsidR="002D0304">
        <w:rPr>
          <w:rFonts w:ascii="Times New Roman" w:hAnsi="Times New Roman"/>
          <w:b/>
          <w:spacing w:val="-8"/>
          <w:sz w:val="24"/>
          <w:lang w:eastAsia="en-US"/>
        </w:rPr>
        <w:t xml:space="preserve"> </w:t>
      </w:r>
      <w:r w:rsidRPr="00926D72">
        <w:rPr>
          <w:rFonts w:ascii="Times New Roman" w:hAnsi="Times New Roman"/>
          <w:b/>
          <w:spacing w:val="-8"/>
          <w:sz w:val="24"/>
          <w:lang w:eastAsia="en-US"/>
        </w:rPr>
        <w:t>проверочной</w:t>
      </w:r>
      <w:r w:rsidR="002D0304">
        <w:rPr>
          <w:rFonts w:ascii="Times New Roman" w:hAnsi="Times New Roman"/>
          <w:b/>
          <w:spacing w:val="-8"/>
          <w:sz w:val="24"/>
          <w:lang w:eastAsia="en-US"/>
        </w:rPr>
        <w:t xml:space="preserve"> </w:t>
      </w:r>
      <w:r w:rsidRPr="00926D72">
        <w:rPr>
          <w:rFonts w:ascii="Times New Roman" w:hAnsi="Times New Roman"/>
          <w:b/>
          <w:spacing w:val="-7"/>
          <w:sz w:val="24"/>
          <w:lang w:eastAsia="en-US"/>
        </w:rPr>
        <w:t>работы</w:t>
      </w:r>
    </w:p>
    <w:p w:rsidR="007B3EB9" w:rsidRPr="002D0304"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r w:rsidRPr="002D0304">
        <w:rPr>
          <w:rFonts w:ascii="Times New Roman" w:hAnsi="Times New Roman"/>
          <w:sz w:val="24"/>
          <w:lang w:eastAsia="en-US"/>
        </w:rPr>
        <w:t>Промежуточная</w:t>
      </w:r>
      <w:r w:rsidR="002D0304" w:rsidRPr="002D0304">
        <w:rPr>
          <w:rFonts w:ascii="Times New Roman" w:hAnsi="Times New Roman"/>
          <w:sz w:val="24"/>
          <w:lang w:eastAsia="en-US"/>
        </w:rPr>
        <w:t xml:space="preserve"> </w:t>
      </w:r>
      <w:r w:rsidRPr="002D0304">
        <w:rPr>
          <w:rFonts w:ascii="Times New Roman" w:hAnsi="Times New Roman"/>
          <w:sz w:val="24"/>
          <w:lang w:eastAsia="en-US"/>
        </w:rPr>
        <w:t>аттестация</w:t>
      </w:r>
      <w:r w:rsidR="002D0304" w:rsidRPr="002D0304">
        <w:rPr>
          <w:rFonts w:ascii="Times New Roman" w:hAnsi="Times New Roman"/>
          <w:sz w:val="24"/>
          <w:lang w:eastAsia="en-US"/>
        </w:rPr>
        <w:t xml:space="preserve"> </w:t>
      </w:r>
      <w:r w:rsidRPr="002D0304">
        <w:rPr>
          <w:rFonts w:ascii="Times New Roman" w:hAnsi="Times New Roman"/>
          <w:sz w:val="24"/>
          <w:lang w:eastAsia="en-US"/>
        </w:rPr>
        <w:t>(экзамен)</w:t>
      </w:r>
      <w:r w:rsidR="002D0304" w:rsidRPr="002D0304">
        <w:rPr>
          <w:rFonts w:ascii="Times New Roman" w:hAnsi="Times New Roman"/>
          <w:sz w:val="24"/>
          <w:lang w:eastAsia="en-US"/>
        </w:rPr>
        <w:t xml:space="preserve"> </w:t>
      </w:r>
      <w:r w:rsidRPr="002D0304">
        <w:rPr>
          <w:rFonts w:ascii="Times New Roman" w:hAnsi="Times New Roman"/>
          <w:sz w:val="24"/>
          <w:lang w:eastAsia="en-US"/>
        </w:rPr>
        <w:t>проводится</w:t>
      </w:r>
      <w:r w:rsidR="002D0304" w:rsidRPr="002D0304">
        <w:rPr>
          <w:rFonts w:ascii="Times New Roman" w:hAnsi="Times New Roman"/>
          <w:sz w:val="24"/>
          <w:lang w:eastAsia="en-US"/>
        </w:rPr>
        <w:t xml:space="preserve"> </w:t>
      </w:r>
      <w:r w:rsidRPr="002D0304">
        <w:rPr>
          <w:rFonts w:ascii="Times New Roman" w:hAnsi="Times New Roman"/>
          <w:sz w:val="24"/>
          <w:lang w:eastAsia="en-US"/>
        </w:rPr>
        <w:t>по</w:t>
      </w:r>
      <w:r w:rsidR="002D0304" w:rsidRPr="002D0304">
        <w:rPr>
          <w:rFonts w:ascii="Times New Roman" w:hAnsi="Times New Roman"/>
          <w:sz w:val="24"/>
          <w:lang w:eastAsia="en-US"/>
        </w:rPr>
        <w:t xml:space="preserve"> </w:t>
      </w:r>
      <w:r w:rsidRPr="002D0304">
        <w:rPr>
          <w:rFonts w:ascii="Times New Roman" w:hAnsi="Times New Roman"/>
          <w:sz w:val="24"/>
          <w:lang w:eastAsia="en-US"/>
        </w:rPr>
        <w:t>окончании</w:t>
      </w:r>
      <w:r w:rsidR="002D0304" w:rsidRPr="002D0304">
        <w:rPr>
          <w:rFonts w:ascii="Times New Roman" w:hAnsi="Times New Roman"/>
          <w:sz w:val="24"/>
          <w:lang w:eastAsia="en-US"/>
        </w:rPr>
        <w:t xml:space="preserve"> </w:t>
      </w:r>
      <w:r w:rsidRPr="002D0304">
        <w:rPr>
          <w:rFonts w:ascii="Times New Roman" w:hAnsi="Times New Roman"/>
          <w:sz w:val="24"/>
          <w:lang w:eastAsia="en-US"/>
        </w:rPr>
        <w:t>изучения</w:t>
      </w:r>
      <w:r w:rsidR="002D0304" w:rsidRPr="002D0304">
        <w:rPr>
          <w:rFonts w:ascii="Times New Roman" w:hAnsi="Times New Roman"/>
          <w:sz w:val="24"/>
          <w:lang w:eastAsia="en-US"/>
        </w:rPr>
        <w:t xml:space="preserve"> </w:t>
      </w:r>
      <w:r w:rsidRPr="002D0304">
        <w:rPr>
          <w:rFonts w:ascii="Times New Roman" w:hAnsi="Times New Roman"/>
          <w:sz w:val="24"/>
          <w:lang w:eastAsia="en-US"/>
        </w:rPr>
        <w:t>общеобразовательнойдисциплины«История».Задачипроведенияпромежуточнойаттестации(экзамена):</w:t>
      </w:r>
    </w:p>
    <w:p w:rsidR="007B3EB9" w:rsidRPr="00926D72"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r w:rsidRPr="00926D72">
        <w:rPr>
          <w:rFonts w:ascii="Times New Roman" w:hAnsi="Times New Roman"/>
          <w:sz w:val="24"/>
          <w:lang w:eastAsia="en-US"/>
        </w:rPr>
        <w:t>определитьуровеньусвоениясодержанияобразованияпоистории;</w:t>
      </w:r>
    </w:p>
    <w:p w:rsidR="007B3EB9" w:rsidRPr="00926D72"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r w:rsidRPr="00926D72">
        <w:rPr>
          <w:rFonts w:ascii="Times New Roman" w:hAnsi="Times New Roman"/>
          <w:sz w:val="24"/>
          <w:lang w:eastAsia="en-US"/>
        </w:rPr>
        <w:lastRenderedPageBreak/>
        <w:t>предоставитьобучающимсявозможностьсамореализациивучебнойдеятельности;</w:t>
      </w:r>
    </w:p>
    <w:p w:rsidR="007B3EB9" w:rsidRPr="00926D72"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r w:rsidRPr="00926D72">
        <w:rPr>
          <w:rFonts w:ascii="Times New Roman" w:hAnsi="Times New Roman"/>
          <w:sz w:val="24"/>
          <w:lang w:eastAsia="en-US"/>
        </w:rPr>
        <w:t>определитьпутисовершенствованияпреподаванияобщеобразовательнойдисциплины «История»на уровнесреднегопрофессиональногообразования.</w:t>
      </w:r>
    </w:p>
    <w:p w:rsidR="007B3EB9" w:rsidRPr="002D0304" w:rsidRDefault="007B3EB9" w:rsidP="00BC52D7">
      <w:pPr>
        <w:widowControl w:val="0"/>
        <w:numPr>
          <w:ilvl w:val="2"/>
          <w:numId w:val="43"/>
        </w:numPr>
        <w:tabs>
          <w:tab w:val="left" w:pos="1389"/>
        </w:tabs>
        <w:autoSpaceDE w:val="0"/>
        <w:autoSpaceDN w:val="0"/>
        <w:spacing w:after="0" w:line="274" w:lineRule="exact"/>
        <w:ind w:left="0" w:hanging="181"/>
        <w:jc w:val="both"/>
        <w:rPr>
          <w:rFonts w:ascii="Times New Roman" w:hAnsi="Times New Roman"/>
          <w:sz w:val="24"/>
          <w:lang w:eastAsia="en-US"/>
        </w:rPr>
      </w:pPr>
    </w:p>
    <w:p w:rsidR="007B3EB9" w:rsidRPr="00926D72" w:rsidRDefault="007B3EB9" w:rsidP="00BC52D7">
      <w:pPr>
        <w:widowControl w:val="0"/>
        <w:autoSpaceDE w:val="0"/>
        <w:autoSpaceDN w:val="0"/>
        <w:spacing w:before="3" w:after="0" w:line="240" w:lineRule="auto"/>
        <w:jc w:val="both"/>
        <w:rPr>
          <w:rFonts w:ascii="Times New Roman" w:hAnsi="Times New Roman"/>
          <w:b/>
          <w:i/>
          <w:sz w:val="24"/>
          <w:lang w:eastAsia="en-US"/>
        </w:rPr>
      </w:pPr>
      <w:r w:rsidRPr="00926D72">
        <w:rPr>
          <w:rFonts w:ascii="Times New Roman" w:hAnsi="Times New Roman"/>
          <w:b/>
          <w:i/>
          <w:sz w:val="24"/>
          <w:lang w:eastAsia="en-US"/>
        </w:rPr>
        <w:t>Планируемыеобразовательныерезультаты:</w:t>
      </w:r>
    </w:p>
    <w:p w:rsidR="007B3EB9" w:rsidRDefault="007B3EB9" w:rsidP="00BC52D7">
      <w:pPr>
        <w:widowControl w:val="0"/>
        <w:autoSpaceDE w:val="0"/>
        <w:autoSpaceDN w:val="0"/>
        <w:spacing w:before="36" w:after="0"/>
        <w:ind w:right="607"/>
        <w:jc w:val="both"/>
        <w:rPr>
          <w:rFonts w:ascii="Times New Roman" w:hAnsi="Times New Roman"/>
          <w:sz w:val="24"/>
          <w:szCs w:val="24"/>
          <w:lang w:eastAsia="en-US"/>
        </w:rPr>
      </w:pPr>
      <w:r w:rsidRPr="00926D72">
        <w:rPr>
          <w:rFonts w:ascii="Times New Roman" w:hAnsi="Times New Roman"/>
          <w:sz w:val="24"/>
          <w:szCs w:val="24"/>
          <w:lang w:eastAsia="en-US"/>
        </w:rPr>
        <w:t>сформированностьпредставленийопредмете;владениекомплексомхронологическихумений,умениеустанавливатьпричинно-следственные,пространственныесвязиисторических событий, явлений, процессов;умениеанализировать,характеризоватьисравниватьисторическиесобытия,явления,процессы</w:t>
      </w:r>
      <w:r>
        <w:rPr>
          <w:rFonts w:ascii="Times New Roman" w:hAnsi="Times New Roman"/>
          <w:sz w:val="24"/>
          <w:szCs w:val="24"/>
          <w:lang w:eastAsia="en-US"/>
        </w:rPr>
        <w:t>.</w:t>
      </w:r>
    </w:p>
    <w:p w:rsidR="007B3EB9" w:rsidRPr="00926D72" w:rsidRDefault="007B3EB9" w:rsidP="007B3EB9">
      <w:pPr>
        <w:widowControl w:val="0"/>
        <w:autoSpaceDE w:val="0"/>
        <w:autoSpaceDN w:val="0"/>
        <w:spacing w:before="36" w:after="0"/>
        <w:ind w:right="607"/>
        <w:jc w:val="both"/>
        <w:rPr>
          <w:rFonts w:ascii="Times New Roman" w:hAnsi="Times New Roman"/>
          <w:sz w:val="24"/>
          <w:szCs w:val="24"/>
          <w:lang w:eastAsia="en-US"/>
        </w:rPr>
      </w:pPr>
    </w:p>
    <w:p w:rsidR="007B3EB9" w:rsidRPr="00926D72" w:rsidRDefault="007B3EB9" w:rsidP="007B3EB9">
      <w:pPr>
        <w:widowControl w:val="0"/>
        <w:numPr>
          <w:ilvl w:val="0"/>
          <w:numId w:val="42"/>
        </w:numPr>
        <w:tabs>
          <w:tab w:val="left" w:pos="1449"/>
        </w:tabs>
        <w:autoSpaceDE w:val="0"/>
        <w:autoSpaceDN w:val="0"/>
        <w:spacing w:before="8" w:after="0" w:line="240" w:lineRule="auto"/>
        <w:ind w:left="0" w:hanging="241"/>
        <w:jc w:val="both"/>
        <w:outlineLvl w:val="0"/>
        <w:rPr>
          <w:rFonts w:ascii="Times New Roman" w:hAnsi="Times New Roman"/>
          <w:b/>
          <w:bCs/>
          <w:sz w:val="24"/>
          <w:szCs w:val="24"/>
          <w:lang w:eastAsia="en-US"/>
        </w:rPr>
      </w:pPr>
      <w:r w:rsidRPr="00926D72">
        <w:rPr>
          <w:rFonts w:ascii="Times New Roman" w:hAnsi="Times New Roman"/>
          <w:b/>
          <w:bCs/>
          <w:sz w:val="24"/>
          <w:szCs w:val="24"/>
          <w:lang w:eastAsia="en-US"/>
        </w:rPr>
        <w:t>Характеристикафондаоценочныхсредств</w:t>
      </w:r>
    </w:p>
    <w:p w:rsidR="007B3EB9" w:rsidRDefault="007B3EB9" w:rsidP="007B3EB9">
      <w:pPr>
        <w:widowControl w:val="0"/>
        <w:autoSpaceDE w:val="0"/>
        <w:autoSpaceDN w:val="0"/>
        <w:spacing w:after="0"/>
        <w:ind w:right="598" w:firstLine="566"/>
        <w:jc w:val="both"/>
        <w:rPr>
          <w:rFonts w:ascii="Times New Roman" w:hAnsi="Times New Roman"/>
          <w:sz w:val="24"/>
          <w:szCs w:val="24"/>
          <w:lang w:eastAsia="en-US"/>
        </w:rPr>
      </w:pPr>
      <w:r>
        <w:rPr>
          <w:rFonts w:ascii="Times New Roman" w:hAnsi="Times New Roman"/>
          <w:spacing w:val="-4"/>
          <w:sz w:val="24"/>
          <w:szCs w:val="24"/>
          <w:lang w:eastAsia="en-US"/>
        </w:rPr>
        <w:t>П</w:t>
      </w:r>
      <w:r w:rsidRPr="00926D72">
        <w:rPr>
          <w:rFonts w:ascii="Times New Roman" w:hAnsi="Times New Roman"/>
          <w:spacing w:val="-4"/>
          <w:sz w:val="24"/>
          <w:szCs w:val="24"/>
          <w:lang w:eastAsia="en-US"/>
        </w:rPr>
        <w:t>ромежуточн</w:t>
      </w:r>
      <w:r>
        <w:rPr>
          <w:rFonts w:ascii="Times New Roman" w:hAnsi="Times New Roman"/>
          <w:spacing w:val="-4"/>
          <w:sz w:val="24"/>
          <w:szCs w:val="24"/>
          <w:lang w:eastAsia="en-US"/>
        </w:rPr>
        <w:t>ая</w:t>
      </w:r>
      <w:r w:rsidRPr="00926D72">
        <w:rPr>
          <w:rFonts w:ascii="Times New Roman" w:hAnsi="Times New Roman"/>
          <w:spacing w:val="-4"/>
          <w:sz w:val="24"/>
          <w:szCs w:val="24"/>
          <w:lang w:eastAsia="en-US"/>
        </w:rPr>
        <w:t xml:space="preserve"> аттестац</w:t>
      </w:r>
      <w:r>
        <w:rPr>
          <w:rFonts w:ascii="Times New Roman" w:hAnsi="Times New Roman"/>
          <w:spacing w:val="-4"/>
          <w:sz w:val="24"/>
          <w:szCs w:val="24"/>
          <w:lang w:eastAsia="en-US"/>
        </w:rPr>
        <w:t>ия</w:t>
      </w:r>
      <w:r w:rsidRPr="00926D72">
        <w:rPr>
          <w:rFonts w:ascii="Times New Roman" w:hAnsi="Times New Roman"/>
          <w:spacing w:val="-4"/>
          <w:sz w:val="24"/>
          <w:szCs w:val="24"/>
          <w:lang w:eastAsia="en-US"/>
        </w:rPr>
        <w:t xml:space="preserve"> (экзамен) для студентов, завершивших </w:t>
      </w:r>
      <w:r w:rsidRPr="00926D72">
        <w:rPr>
          <w:rFonts w:ascii="Times New Roman" w:hAnsi="Times New Roman"/>
          <w:spacing w:val="-3"/>
          <w:sz w:val="24"/>
          <w:szCs w:val="24"/>
          <w:lang w:eastAsia="en-US"/>
        </w:rPr>
        <w:t>изучени</w:t>
      </w:r>
      <w:r>
        <w:rPr>
          <w:rFonts w:ascii="Times New Roman" w:hAnsi="Times New Roman"/>
          <w:spacing w:val="-3"/>
          <w:sz w:val="24"/>
          <w:szCs w:val="24"/>
          <w:lang w:eastAsia="en-US"/>
        </w:rPr>
        <w:t>е</w:t>
      </w:r>
      <w:r w:rsidRPr="00926D72">
        <w:rPr>
          <w:rFonts w:ascii="Times New Roman" w:hAnsi="Times New Roman"/>
          <w:spacing w:val="-3"/>
          <w:sz w:val="24"/>
          <w:szCs w:val="24"/>
          <w:lang w:eastAsia="en-US"/>
        </w:rPr>
        <w:t xml:space="preserve"> курса (учебной</w:t>
      </w:r>
      <w:r>
        <w:rPr>
          <w:rFonts w:ascii="Times New Roman" w:hAnsi="Times New Roman"/>
          <w:spacing w:val="-4"/>
          <w:sz w:val="24"/>
          <w:szCs w:val="24"/>
          <w:lang w:eastAsia="en-US"/>
        </w:rPr>
        <w:t xml:space="preserve">дисциплины) «История» </w:t>
      </w:r>
      <w:r w:rsidRPr="00926D72">
        <w:rPr>
          <w:rFonts w:ascii="Times New Roman" w:hAnsi="Times New Roman"/>
          <w:spacing w:val="-4"/>
          <w:sz w:val="24"/>
          <w:szCs w:val="24"/>
          <w:lang w:eastAsia="en-US"/>
        </w:rPr>
        <w:t xml:space="preserve">предполагает </w:t>
      </w:r>
      <w:r w:rsidRPr="00926D72">
        <w:rPr>
          <w:rFonts w:ascii="Times New Roman" w:hAnsi="Times New Roman"/>
          <w:spacing w:val="-3"/>
          <w:sz w:val="24"/>
          <w:szCs w:val="24"/>
          <w:lang w:eastAsia="en-US"/>
        </w:rPr>
        <w:t xml:space="preserve">устные ответы </w:t>
      </w:r>
      <w:r>
        <w:rPr>
          <w:rFonts w:ascii="Times New Roman" w:hAnsi="Times New Roman"/>
          <w:spacing w:val="-3"/>
          <w:sz w:val="24"/>
          <w:szCs w:val="24"/>
          <w:lang w:eastAsia="en-US"/>
        </w:rPr>
        <w:t>по билетам.</w:t>
      </w:r>
      <w:r w:rsidRPr="00926D72">
        <w:rPr>
          <w:rFonts w:ascii="Times New Roman" w:hAnsi="Times New Roman"/>
          <w:sz w:val="24"/>
          <w:szCs w:val="24"/>
          <w:lang w:eastAsia="en-US"/>
        </w:rPr>
        <w:t xml:space="preserve"> Комплект экзаменационных заданий состоит из </w:t>
      </w:r>
      <w:r>
        <w:rPr>
          <w:rFonts w:ascii="Times New Roman" w:hAnsi="Times New Roman"/>
          <w:sz w:val="24"/>
          <w:szCs w:val="24"/>
          <w:lang w:eastAsia="en-US"/>
        </w:rPr>
        <w:t>60 вопросов (по 2 вопроса в билете)</w:t>
      </w:r>
      <w:r w:rsidRPr="00926D72">
        <w:rPr>
          <w:rFonts w:ascii="Times New Roman" w:hAnsi="Times New Roman"/>
          <w:spacing w:val="-2"/>
          <w:sz w:val="24"/>
          <w:szCs w:val="24"/>
          <w:lang w:eastAsia="en-US"/>
        </w:rPr>
        <w:t xml:space="preserve">. На </w:t>
      </w:r>
      <w:r>
        <w:rPr>
          <w:rFonts w:ascii="Times New Roman" w:hAnsi="Times New Roman"/>
          <w:spacing w:val="-2"/>
          <w:sz w:val="24"/>
          <w:szCs w:val="24"/>
          <w:lang w:eastAsia="en-US"/>
        </w:rPr>
        <w:t>подготовку к ответу дается не более 30</w:t>
      </w:r>
      <w:r w:rsidRPr="00926D72">
        <w:rPr>
          <w:rFonts w:ascii="Times New Roman" w:hAnsi="Times New Roman"/>
          <w:sz w:val="24"/>
          <w:szCs w:val="24"/>
          <w:lang w:eastAsia="en-US"/>
        </w:rPr>
        <w:t xml:space="preserve"> мин. Для выполнения заданий дополнительного оборудования нетребуется</w:t>
      </w:r>
      <w:r>
        <w:rPr>
          <w:rFonts w:ascii="Times New Roman" w:hAnsi="Times New Roman"/>
          <w:sz w:val="24"/>
          <w:szCs w:val="24"/>
          <w:lang w:eastAsia="en-US"/>
        </w:rPr>
        <w:t>, при подготовке и ответе на вопросы билета обучающийся может воспользоваться исторической картой</w:t>
      </w:r>
      <w:r w:rsidRPr="00926D72">
        <w:rPr>
          <w:rFonts w:ascii="Times New Roman" w:hAnsi="Times New Roman"/>
          <w:sz w:val="24"/>
          <w:szCs w:val="24"/>
          <w:lang w:eastAsia="en-US"/>
        </w:rPr>
        <w:t>. При выполнении работы не разрешается пользоваться учебниками, рабочимитетрадями и другими справочными материалами. Ответ обучающегося оценивается наосновекарты наблюдениявсоответствииспредставленныминижекритериями.</w:t>
      </w:r>
    </w:p>
    <w:p w:rsidR="007B3EB9" w:rsidRDefault="007B3EB9" w:rsidP="007B3EB9">
      <w:pPr>
        <w:widowControl w:val="0"/>
        <w:autoSpaceDE w:val="0"/>
        <w:autoSpaceDN w:val="0"/>
        <w:spacing w:after="0"/>
        <w:ind w:right="598" w:firstLine="566"/>
        <w:jc w:val="both"/>
        <w:rPr>
          <w:rFonts w:ascii="Times New Roman" w:hAnsi="Times New Roman"/>
          <w:sz w:val="24"/>
          <w:szCs w:val="24"/>
          <w:lang w:eastAsia="en-US"/>
        </w:rPr>
      </w:pPr>
    </w:p>
    <w:p w:rsidR="007B3EB9" w:rsidRPr="006C365B" w:rsidRDefault="007B3EB9" w:rsidP="007B3EB9">
      <w:pPr>
        <w:spacing w:after="0" w:line="240" w:lineRule="auto"/>
        <w:jc w:val="center"/>
        <w:rPr>
          <w:rFonts w:ascii="Times New Roman" w:hAnsi="Times New Roman"/>
          <w:b/>
          <w:i/>
          <w:color w:val="000000"/>
          <w:sz w:val="24"/>
          <w:szCs w:val="20"/>
        </w:rPr>
      </w:pPr>
      <w:r w:rsidRPr="006C365B">
        <w:rPr>
          <w:rFonts w:ascii="Times New Roman" w:hAnsi="Times New Roman"/>
          <w:b/>
          <w:i/>
          <w:color w:val="000000"/>
          <w:sz w:val="24"/>
          <w:szCs w:val="20"/>
        </w:rPr>
        <w:t>Критерии оценивания промежуточной аттестации</w:t>
      </w:r>
    </w:p>
    <w:p w:rsidR="007B3EB9" w:rsidRPr="006C365B" w:rsidRDefault="007B3EB9" w:rsidP="007B3EB9">
      <w:pPr>
        <w:spacing w:after="0" w:line="240" w:lineRule="auto"/>
        <w:jc w:val="both"/>
        <w:rPr>
          <w:rFonts w:ascii="Times New Roman" w:hAnsi="Times New Roman"/>
          <w:b/>
          <w:color w:val="000000"/>
          <w:sz w:val="24"/>
          <w:szCs w:val="20"/>
        </w:rPr>
      </w:pPr>
    </w:p>
    <w:p w:rsidR="007B3EB9" w:rsidRPr="006C365B" w:rsidRDefault="007B3EB9" w:rsidP="007B3EB9">
      <w:pPr>
        <w:spacing w:after="0" w:line="240" w:lineRule="auto"/>
        <w:jc w:val="center"/>
        <w:rPr>
          <w:rFonts w:ascii="Times New Roman" w:hAnsi="Times New Roman"/>
          <w:b/>
          <w:color w:val="000000"/>
          <w:sz w:val="24"/>
          <w:szCs w:val="20"/>
        </w:rPr>
      </w:pPr>
      <w:r w:rsidRPr="006C365B">
        <w:rPr>
          <w:rFonts w:ascii="Times New Roman" w:hAnsi="Times New Roman"/>
          <w:b/>
          <w:color w:val="000000"/>
          <w:sz w:val="24"/>
          <w:szCs w:val="20"/>
        </w:rPr>
        <w:t>Критерии оценивания устного (письменного) ответа</w:t>
      </w:r>
    </w:p>
    <w:p w:rsidR="007B3EB9" w:rsidRPr="006C365B" w:rsidRDefault="007B3EB9" w:rsidP="007B3EB9">
      <w:pPr>
        <w:spacing w:after="0" w:line="240" w:lineRule="auto"/>
        <w:rPr>
          <w:rFonts w:ascii="Times New Roman" w:hAnsi="Times New Roman"/>
          <w:b/>
          <w:color w:val="000000"/>
          <w:sz w:val="24"/>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96"/>
        <w:gridCol w:w="6823"/>
        <w:gridCol w:w="952"/>
      </w:tblGrid>
      <w:tr w:rsidR="007B3EB9" w:rsidRPr="006C365B" w:rsidTr="00781AB0">
        <w:tc>
          <w:tcPr>
            <w:tcW w:w="1796"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 xml:space="preserve">Критерии </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 xml:space="preserve">Показатели </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Баллы</w:t>
            </w:r>
          </w:p>
        </w:tc>
      </w:tr>
      <w:tr w:rsidR="007B3EB9" w:rsidRPr="006C365B" w:rsidTr="00781AB0">
        <w:tc>
          <w:tcPr>
            <w:tcW w:w="1796" w:type="dxa"/>
            <w:vMerge w:val="restart"/>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Полнота</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 xml:space="preserve">Ответ полный, включает </w:t>
            </w:r>
            <w:r w:rsidRPr="006C365B">
              <w:rPr>
                <w:rFonts w:ascii="Times New Roman" w:hAnsi="Times New Roman"/>
                <w:b/>
                <w:color w:val="000000"/>
                <w:sz w:val="24"/>
                <w:szCs w:val="20"/>
              </w:rPr>
              <w:t>все</w:t>
            </w:r>
            <w:r w:rsidRPr="006C365B">
              <w:rPr>
                <w:rFonts w:ascii="Times New Roman" w:hAnsi="Times New Roman"/>
                <w:color w:val="000000"/>
                <w:sz w:val="24"/>
                <w:szCs w:val="20"/>
              </w:rPr>
              <w:t xml:space="preserve"> содержательные элементы (по типовым темам для оценки в качестве эталона используются памятки-характеристики)</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включает основные содержательные элементы</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1</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отражает отдельные аспекты темы</w:t>
            </w:r>
          </w:p>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ИЛИ Ответ не отражает содержания темы</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w:t>
            </w:r>
          </w:p>
        </w:tc>
      </w:tr>
      <w:tr w:rsidR="007B3EB9" w:rsidRPr="006C365B" w:rsidTr="00781AB0">
        <w:tc>
          <w:tcPr>
            <w:tcW w:w="1796" w:type="dxa"/>
            <w:vMerge w:val="restart"/>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Правильность</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правильный, не содержит фактических ошибок</w:t>
            </w:r>
          </w:p>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ИЛИ Ответ в целом правильный, но содержит одну-две несущественные ошибки или неточности</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в основном правильный, но содержит одну-две фактические ошибки, которые обучающийся исправил самостоятельно после уточняющего вопроса</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1</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неправильный, содержит много фактических ошибок</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w:t>
            </w:r>
          </w:p>
        </w:tc>
      </w:tr>
      <w:tr w:rsidR="007B3EB9" w:rsidRPr="006C365B" w:rsidTr="00781AB0">
        <w:tc>
          <w:tcPr>
            <w:tcW w:w="1796" w:type="dxa"/>
            <w:vMerge w:val="restart"/>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Логика</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включает вступление, основную часть и выводы. Последовательность изложения основной части в основном выдержана.</w:t>
            </w:r>
          </w:p>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ИЛИ Последовательность изложения в основном выдержана, обучающийся самостоятельно сформулировал выводы после напоминания.</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1</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В ответе нарушена последовательность изложения основных вопросов</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w:t>
            </w:r>
          </w:p>
        </w:tc>
      </w:tr>
      <w:tr w:rsidR="007B3EB9" w:rsidRPr="006C365B" w:rsidTr="00781AB0">
        <w:tc>
          <w:tcPr>
            <w:tcW w:w="1796" w:type="dxa"/>
            <w:vMerge w:val="restart"/>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b/>
                <w:color w:val="000000"/>
                <w:sz w:val="24"/>
                <w:szCs w:val="20"/>
              </w:rPr>
            </w:pPr>
            <w:r w:rsidRPr="006C365B">
              <w:rPr>
                <w:rFonts w:ascii="Times New Roman" w:hAnsi="Times New Roman"/>
                <w:b/>
                <w:color w:val="000000"/>
                <w:sz w:val="24"/>
                <w:szCs w:val="20"/>
              </w:rPr>
              <w:t>Речь</w:t>
            </w: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Устная речь грамотная, соответствует нормам литературного русского языка. Отсутствуют слова-паразиты, жаргонные выражения.</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1</w:t>
            </w:r>
          </w:p>
        </w:tc>
      </w:tr>
      <w:tr w:rsidR="007B3EB9" w:rsidRPr="006C365B" w:rsidTr="00781AB0">
        <w:tc>
          <w:tcPr>
            <w:tcW w:w="1796" w:type="dxa"/>
            <w:vMerge/>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p>
        </w:tc>
        <w:tc>
          <w:tcPr>
            <w:tcW w:w="6823"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Ответ косноязычный, допущено много просторечных выражений, ошибок в ударениях и согласовании слов</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w:t>
            </w:r>
          </w:p>
        </w:tc>
      </w:tr>
      <w:tr w:rsidR="007B3EB9" w:rsidRPr="006C365B" w:rsidTr="00781AB0">
        <w:tc>
          <w:tcPr>
            <w:tcW w:w="8619" w:type="dxa"/>
            <w:gridSpan w:val="2"/>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i/>
                <w:color w:val="000000"/>
                <w:sz w:val="24"/>
                <w:szCs w:val="20"/>
              </w:rPr>
            </w:pPr>
            <w:r w:rsidRPr="006C365B">
              <w:rPr>
                <w:rFonts w:ascii="Times New Roman" w:hAnsi="Times New Roman"/>
                <w:i/>
                <w:color w:val="000000"/>
                <w:sz w:val="24"/>
                <w:szCs w:val="20"/>
              </w:rPr>
              <w:t>Максимальный балл</w:t>
            </w:r>
          </w:p>
        </w:tc>
        <w:tc>
          <w:tcPr>
            <w:tcW w:w="952" w:type="dxa"/>
            <w:tcBorders>
              <w:top w:val="single" w:sz="4" w:space="0" w:color="000000"/>
              <w:left w:val="single" w:sz="4" w:space="0" w:color="000000"/>
              <w:bottom w:val="single" w:sz="4" w:space="0" w:color="000000"/>
              <w:right w:val="single" w:sz="4" w:space="0" w:color="000000"/>
            </w:tcBorders>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8</w:t>
            </w:r>
          </w:p>
        </w:tc>
      </w:tr>
    </w:tbl>
    <w:p w:rsidR="007B3EB9" w:rsidRPr="006C365B" w:rsidRDefault="007B3EB9" w:rsidP="007B3EB9">
      <w:pPr>
        <w:spacing w:after="0" w:line="240" w:lineRule="auto"/>
        <w:rPr>
          <w:rFonts w:ascii="Times New Roman" w:hAnsi="Times New Roman"/>
          <w:color w:val="000000"/>
          <w:sz w:val="24"/>
          <w:szCs w:val="20"/>
        </w:rPr>
      </w:pPr>
    </w:p>
    <w:p w:rsidR="007B3EB9" w:rsidRPr="006C365B" w:rsidRDefault="007B3EB9" w:rsidP="007B3EB9">
      <w:pPr>
        <w:spacing w:after="0" w:line="240" w:lineRule="auto"/>
        <w:jc w:val="both"/>
        <w:rPr>
          <w:rFonts w:ascii="Times New Roman" w:hAnsi="Times New Roman"/>
          <w:color w:val="000000"/>
          <w:sz w:val="24"/>
          <w:szCs w:val="20"/>
        </w:rPr>
      </w:pPr>
      <w:r w:rsidRPr="006C365B">
        <w:rPr>
          <w:rFonts w:ascii="Times New Roman" w:hAnsi="Times New Roman"/>
          <w:color w:val="000000"/>
          <w:sz w:val="24"/>
          <w:szCs w:val="20"/>
        </w:rPr>
        <w:t>Полученные обучающимся баллы за ответ по всем критериям и показателям суммируются. Суммарный балл переводится в отметку по пятибалльной шкале с учётом рекомендуемой шкалы перевода:</w:t>
      </w:r>
    </w:p>
    <w:p w:rsidR="007B3EB9" w:rsidRPr="006C365B" w:rsidRDefault="007B3EB9" w:rsidP="007B3EB9">
      <w:pPr>
        <w:spacing w:after="0" w:line="240" w:lineRule="auto"/>
        <w:jc w:val="both"/>
        <w:rPr>
          <w:rFonts w:ascii="Times New Roman" w:hAnsi="Times New Roman"/>
          <w:color w:val="000000"/>
          <w:sz w:val="24"/>
          <w:szCs w:val="20"/>
        </w:rPr>
      </w:pPr>
    </w:p>
    <w:tbl>
      <w:tblPr>
        <w:tblW w:w="0" w:type="auto"/>
        <w:tblBorders>
          <w:top w:val="single" w:sz="4" w:space="0" w:color="00000A"/>
          <w:left w:val="single" w:sz="4" w:space="0" w:color="00000A"/>
          <w:bottom w:val="single" w:sz="4" w:space="0" w:color="00000A"/>
          <w:insideH w:val="single" w:sz="4" w:space="0" w:color="00000A"/>
        </w:tblBorders>
        <w:tblLayout w:type="fixed"/>
        <w:tblCellMar>
          <w:left w:w="93" w:type="dxa"/>
        </w:tblCellMar>
        <w:tblLook w:val="04A0"/>
      </w:tblPr>
      <w:tblGrid>
        <w:gridCol w:w="1706"/>
        <w:gridCol w:w="2163"/>
        <w:gridCol w:w="3283"/>
      </w:tblGrid>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 выполнения</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Количество баллов</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Отметка по 5-балльной шкале</w:t>
            </w:r>
          </w:p>
        </w:tc>
      </w:tr>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80-100</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7-8</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«5»</w:t>
            </w:r>
          </w:p>
        </w:tc>
      </w:tr>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60-79</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5-6</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«4»</w:t>
            </w:r>
          </w:p>
        </w:tc>
      </w:tr>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40-59</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3-4</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«3»</w:t>
            </w:r>
          </w:p>
        </w:tc>
      </w:tr>
      <w:tr w:rsidR="007B3EB9" w:rsidRPr="006C365B" w:rsidTr="00781AB0">
        <w:tc>
          <w:tcPr>
            <w:tcW w:w="1706" w:type="dxa"/>
            <w:tcBorders>
              <w:top w:val="single" w:sz="4" w:space="0" w:color="00000A"/>
              <w:left w:val="single" w:sz="4" w:space="0" w:color="00000A"/>
              <w:bottom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0-39</w:t>
            </w:r>
          </w:p>
        </w:tc>
        <w:tc>
          <w:tcPr>
            <w:tcW w:w="216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0-2</w:t>
            </w:r>
          </w:p>
        </w:tc>
        <w:tc>
          <w:tcPr>
            <w:tcW w:w="3283"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7B3EB9" w:rsidRPr="006C365B" w:rsidRDefault="007B3EB9" w:rsidP="00781AB0">
            <w:pPr>
              <w:spacing w:after="0" w:line="240" w:lineRule="auto"/>
              <w:rPr>
                <w:rFonts w:ascii="Times New Roman" w:hAnsi="Times New Roman"/>
                <w:color w:val="000000"/>
                <w:sz w:val="24"/>
                <w:szCs w:val="20"/>
              </w:rPr>
            </w:pPr>
            <w:r w:rsidRPr="006C365B">
              <w:rPr>
                <w:rFonts w:ascii="Times New Roman" w:hAnsi="Times New Roman"/>
                <w:color w:val="000000"/>
                <w:sz w:val="24"/>
                <w:szCs w:val="20"/>
              </w:rPr>
              <w:t>«2»</w:t>
            </w:r>
          </w:p>
        </w:tc>
      </w:tr>
    </w:tbl>
    <w:p w:rsidR="007B3EB9" w:rsidRPr="006C365B" w:rsidRDefault="007B3EB9" w:rsidP="007B3EB9">
      <w:pPr>
        <w:spacing w:after="0" w:line="240" w:lineRule="auto"/>
        <w:rPr>
          <w:rFonts w:ascii="Times New Roman" w:hAnsi="Times New Roman"/>
          <w:b/>
          <w:i/>
          <w:color w:val="000000"/>
          <w:sz w:val="24"/>
          <w:szCs w:val="20"/>
        </w:rPr>
      </w:pPr>
    </w:p>
    <w:p w:rsidR="007B3EB9" w:rsidRPr="006C365B" w:rsidRDefault="007B3EB9" w:rsidP="007B3EB9">
      <w:pPr>
        <w:spacing w:after="0" w:line="240" w:lineRule="auto"/>
        <w:ind w:firstLine="567"/>
        <w:jc w:val="center"/>
        <w:rPr>
          <w:rFonts w:ascii="Times New Roman" w:hAnsi="Times New Roman"/>
          <w:b/>
          <w:color w:val="000000"/>
          <w:spacing w:val="-4"/>
          <w:sz w:val="24"/>
          <w:szCs w:val="20"/>
          <w:u w:val="single"/>
        </w:rPr>
      </w:pPr>
      <w:r w:rsidRPr="006C365B">
        <w:rPr>
          <w:rFonts w:ascii="Times New Roman" w:hAnsi="Times New Roman"/>
          <w:b/>
          <w:color w:val="000000"/>
          <w:spacing w:val="-4"/>
          <w:sz w:val="24"/>
          <w:szCs w:val="20"/>
          <w:u w:val="single"/>
        </w:rPr>
        <w:t xml:space="preserve">Перечень тем для подготовки к </w:t>
      </w:r>
      <w:r>
        <w:rPr>
          <w:rFonts w:ascii="Times New Roman" w:hAnsi="Times New Roman"/>
          <w:b/>
          <w:color w:val="000000"/>
          <w:spacing w:val="-4"/>
          <w:sz w:val="24"/>
          <w:szCs w:val="20"/>
          <w:u w:val="single"/>
        </w:rPr>
        <w:t>экзамену</w:t>
      </w:r>
    </w:p>
    <w:p w:rsidR="007B3EB9" w:rsidRPr="006C365B" w:rsidRDefault="007B3EB9" w:rsidP="007B3EB9">
      <w:pPr>
        <w:spacing w:after="0"/>
        <w:ind w:firstLine="567"/>
        <w:jc w:val="center"/>
        <w:rPr>
          <w:rFonts w:ascii="Times New Roman" w:hAnsi="Times New Roman"/>
          <w:b/>
          <w:color w:val="000000"/>
          <w:spacing w:val="-4"/>
          <w:sz w:val="24"/>
          <w:szCs w:val="20"/>
          <w:u w:val="single"/>
        </w:rPr>
      </w:pP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Причины Первой мировой войны. Основные враждующие блоки, их цели</w:t>
      </w:r>
      <w:r>
        <w:rPr>
          <w:rFonts w:ascii="Times New Roman" w:hAnsi="Times New Roman"/>
          <w:color w:val="000000"/>
          <w:sz w:val="24"/>
          <w:szCs w:val="20"/>
        </w:rPr>
        <w:t>.</w:t>
      </w:r>
    </w:p>
    <w:p w:rsidR="007B3EB9" w:rsidRDefault="007B3EB9" w:rsidP="00BC52D7">
      <w:pPr>
        <w:pStyle w:val="a3"/>
        <w:numPr>
          <w:ilvl w:val="0"/>
          <w:numId w:val="44"/>
        </w:numPr>
        <w:spacing w:after="0" w:line="240" w:lineRule="auto"/>
        <w:jc w:val="both"/>
        <w:rPr>
          <w:rFonts w:ascii="Times New Roman" w:hAnsi="Times New Roman"/>
          <w:color w:val="000000"/>
          <w:sz w:val="24"/>
          <w:szCs w:val="20"/>
        </w:rPr>
      </w:pPr>
      <w:r w:rsidRPr="00AF480B">
        <w:rPr>
          <w:rFonts w:ascii="Times New Roman" w:hAnsi="Times New Roman"/>
          <w:color w:val="000000"/>
          <w:sz w:val="24"/>
          <w:szCs w:val="20"/>
        </w:rPr>
        <w:t>Россия в Первой Мировой войне: причины, основные этапы, события.</w:t>
      </w:r>
    </w:p>
    <w:p w:rsidR="007B3EB9" w:rsidRPr="006C365B" w:rsidRDefault="007B3EB9" w:rsidP="00BC52D7">
      <w:pPr>
        <w:pStyle w:val="a3"/>
        <w:numPr>
          <w:ilvl w:val="0"/>
          <w:numId w:val="44"/>
        </w:numPr>
        <w:spacing w:after="0" w:line="240" w:lineRule="auto"/>
        <w:jc w:val="both"/>
        <w:rPr>
          <w:rFonts w:ascii="Times New Roman" w:hAnsi="Times New Roman"/>
          <w:color w:val="000000"/>
          <w:sz w:val="24"/>
          <w:szCs w:val="20"/>
        </w:rPr>
      </w:pPr>
      <w:r w:rsidRPr="006C365B">
        <w:rPr>
          <w:rFonts w:ascii="Times New Roman" w:hAnsi="Times New Roman"/>
          <w:color w:val="000000"/>
          <w:sz w:val="24"/>
          <w:szCs w:val="20"/>
        </w:rPr>
        <w:t>Февральская революция</w:t>
      </w:r>
      <w:r w:rsidRPr="00AF480B">
        <w:rPr>
          <w:rFonts w:ascii="Times New Roman" w:hAnsi="Times New Roman"/>
          <w:color w:val="000000"/>
          <w:sz w:val="24"/>
          <w:szCs w:val="20"/>
        </w:rPr>
        <w:t xml:space="preserve">: задачи, ход, </w:t>
      </w:r>
      <w:r>
        <w:rPr>
          <w:rFonts w:ascii="Times New Roman" w:hAnsi="Times New Roman"/>
          <w:color w:val="000000"/>
          <w:sz w:val="24"/>
          <w:szCs w:val="20"/>
        </w:rPr>
        <w:t>развитие весной – осенью 1917 г.</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Октябрьское вооруженное восстание 1917 г. П</w:t>
      </w:r>
      <w:r>
        <w:rPr>
          <w:rFonts w:ascii="Times New Roman" w:hAnsi="Times New Roman"/>
          <w:color w:val="000000"/>
          <w:sz w:val="24"/>
          <w:szCs w:val="20"/>
        </w:rPr>
        <w:t>ервыемероприятия советской власти.</w:t>
      </w:r>
    </w:p>
    <w:p w:rsidR="007B3EB9" w:rsidRDefault="007B3EB9" w:rsidP="00BC52D7">
      <w:pPr>
        <w:pStyle w:val="a3"/>
        <w:numPr>
          <w:ilvl w:val="0"/>
          <w:numId w:val="44"/>
        </w:numPr>
        <w:jc w:val="both"/>
        <w:rPr>
          <w:rFonts w:ascii="Times New Roman" w:hAnsi="Times New Roman"/>
          <w:color w:val="000000"/>
          <w:sz w:val="24"/>
          <w:szCs w:val="20"/>
        </w:rPr>
      </w:pPr>
      <w:r w:rsidRPr="00AF480B">
        <w:rPr>
          <w:rFonts w:ascii="Times New Roman" w:hAnsi="Times New Roman"/>
          <w:color w:val="000000"/>
          <w:sz w:val="24"/>
          <w:szCs w:val="20"/>
        </w:rPr>
        <w:t>Внешняя политика большевиков. Брестский мир.</w:t>
      </w:r>
    </w:p>
    <w:p w:rsidR="007B3EB9" w:rsidRDefault="007B3EB9" w:rsidP="00BC52D7">
      <w:pPr>
        <w:pStyle w:val="a3"/>
        <w:numPr>
          <w:ilvl w:val="0"/>
          <w:numId w:val="44"/>
        </w:numPr>
        <w:jc w:val="both"/>
        <w:rPr>
          <w:rFonts w:ascii="Times New Roman" w:hAnsi="Times New Roman"/>
          <w:color w:val="000000"/>
          <w:sz w:val="24"/>
          <w:szCs w:val="20"/>
        </w:rPr>
      </w:pPr>
      <w:r w:rsidRPr="00460095">
        <w:rPr>
          <w:rFonts w:ascii="Times New Roman" w:hAnsi="Times New Roman"/>
          <w:color w:val="000000"/>
          <w:sz w:val="24"/>
          <w:szCs w:val="20"/>
        </w:rPr>
        <w:t>Причины, последствия и оценка падения монархии в России, прихода к власти большевиков и их победы в Гражданской войне</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Понятие и причины гражданской войны. Этапы Гражданской войны</w:t>
      </w:r>
      <w:r>
        <w:rPr>
          <w:rFonts w:ascii="Times New Roman" w:hAnsi="Times New Roman"/>
          <w:color w:val="000000"/>
          <w:sz w:val="24"/>
          <w:szCs w:val="20"/>
        </w:rPr>
        <w:t>. Итоги.</w:t>
      </w:r>
    </w:p>
    <w:p w:rsidR="007B3EB9" w:rsidRDefault="007B3EB9" w:rsidP="00BC52D7">
      <w:pPr>
        <w:pStyle w:val="a3"/>
        <w:numPr>
          <w:ilvl w:val="0"/>
          <w:numId w:val="44"/>
        </w:numPr>
        <w:jc w:val="both"/>
        <w:rPr>
          <w:rFonts w:ascii="Times New Roman" w:hAnsi="Times New Roman"/>
          <w:color w:val="000000"/>
          <w:sz w:val="24"/>
          <w:szCs w:val="20"/>
        </w:rPr>
      </w:pPr>
      <w:r>
        <w:rPr>
          <w:rFonts w:ascii="Times New Roman" w:hAnsi="Times New Roman"/>
          <w:color w:val="000000"/>
          <w:sz w:val="24"/>
          <w:szCs w:val="20"/>
        </w:rPr>
        <w:t>Образование СССР. Э</w:t>
      </w:r>
      <w:r w:rsidRPr="006C365B">
        <w:rPr>
          <w:rFonts w:ascii="Times New Roman" w:hAnsi="Times New Roman"/>
          <w:color w:val="000000"/>
          <w:sz w:val="24"/>
          <w:szCs w:val="20"/>
        </w:rPr>
        <w:t>волюция государственности СССР</w:t>
      </w:r>
      <w:r>
        <w:rPr>
          <w:rFonts w:ascii="Times New Roman" w:hAnsi="Times New Roman"/>
          <w:color w:val="000000"/>
          <w:sz w:val="24"/>
          <w:szCs w:val="20"/>
        </w:rPr>
        <w:t>.</w:t>
      </w:r>
    </w:p>
    <w:p w:rsidR="007B3EB9" w:rsidRPr="006C365B" w:rsidRDefault="007B3EB9" w:rsidP="00BC52D7">
      <w:pPr>
        <w:pStyle w:val="a3"/>
        <w:numPr>
          <w:ilvl w:val="0"/>
          <w:numId w:val="44"/>
        </w:numPr>
        <w:spacing w:after="0" w:line="240" w:lineRule="auto"/>
        <w:jc w:val="both"/>
        <w:rPr>
          <w:rFonts w:ascii="Times New Roman" w:hAnsi="Times New Roman"/>
          <w:color w:val="000000"/>
          <w:sz w:val="24"/>
          <w:szCs w:val="20"/>
        </w:rPr>
      </w:pPr>
      <w:r w:rsidRPr="00460095">
        <w:rPr>
          <w:rFonts w:ascii="Times New Roman" w:hAnsi="Times New Roman"/>
          <w:color w:val="000000"/>
          <w:sz w:val="24"/>
          <w:szCs w:val="20"/>
        </w:rPr>
        <w:t>Характер национальной политики большевиков и ее оценка.</w:t>
      </w:r>
    </w:p>
    <w:p w:rsidR="007B3EB9" w:rsidRDefault="007B3EB9" w:rsidP="00BC52D7">
      <w:pPr>
        <w:pStyle w:val="a3"/>
        <w:numPr>
          <w:ilvl w:val="0"/>
          <w:numId w:val="44"/>
        </w:numPr>
        <w:jc w:val="both"/>
        <w:rPr>
          <w:rFonts w:ascii="Times New Roman" w:hAnsi="Times New Roman"/>
          <w:color w:val="000000"/>
          <w:sz w:val="24"/>
          <w:szCs w:val="20"/>
        </w:rPr>
      </w:pPr>
      <w:r w:rsidRPr="006C365B">
        <w:rPr>
          <w:rFonts w:ascii="Times New Roman" w:hAnsi="Times New Roman"/>
          <w:color w:val="000000"/>
          <w:sz w:val="24"/>
          <w:szCs w:val="20"/>
        </w:rPr>
        <w:t>Новая экономическая политика (НЭП)</w:t>
      </w:r>
      <w:r>
        <w:rPr>
          <w:rFonts w:ascii="Times New Roman" w:hAnsi="Times New Roman"/>
          <w:color w:val="000000"/>
          <w:sz w:val="24"/>
          <w:szCs w:val="20"/>
        </w:rPr>
        <w:t>: причины введения, мероприятия.</w:t>
      </w:r>
    </w:p>
    <w:p w:rsidR="007B3EB9" w:rsidRPr="00460095" w:rsidRDefault="007B3EB9" w:rsidP="00BC52D7">
      <w:pPr>
        <w:pStyle w:val="a3"/>
        <w:numPr>
          <w:ilvl w:val="0"/>
          <w:numId w:val="44"/>
        </w:numPr>
        <w:jc w:val="both"/>
        <w:rPr>
          <w:rFonts w:ascii="Times New Roman" w:hAnsi="Times New Roman"/>
          <w:color w:val="000000"/>
          <w:sz w:val="24"/>
          <w:szCs w:val="20"/>
        </w:rPr>
      </w:pPr>
      <w:r w:rsidRPr="00460095">
        <w:rPr>
          <w:rFonts w:ascii="Times New Roman" w:hAnsi="Times New Roman"/>
          <w:color w:val="000000"/>
          <w:sz w:val="24"/>
          <w:szCs w:val="20"/>
        </w:rPr>
        <w:t>Причины свертывания нэпа, оценка результатов индустриализации, коллективизации и преобразований в сфере культуры</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Установление в СССР тоталитарного политического режима</w:t>
      </w:r>
      <w:r>
        <w:rPr>
          <w:rFonts w:ascii="Times New Roman" w:hAnsi="Times New Roman"/>
          <w:color w:val="000000"/>
          <w:sz w:val="24"/>
          <w:szCs w:val="20"/>
        </w:rPr>
        <w:t>, основные черты.</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Индустриализация и коллективизация: достижения и просчеты</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«Культурная революция», ликвидация безграмотности, новые черты быта.</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AF480B">
        <w:rPr>
          <w:rFonts w:ascii="Times New Roman" w:hAnsi="Times New Roman"/>
          <w:color w:val="000000"/>
          <w:sz w:val="24"/>
          <w:szCs w:val="20"/>
        </w:rPr>
        <w:t>Возникновение фашизма в Италии и Германии.</w:t>
      </w:r>
    </w:p>
    <w:p w:rsidR="007B3EB9" w:rsidRPr="00460095"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 xml:space="preserve">Причины, последствия и оценка установления однопартийной диктатуры и единовластия И.В. Сталина; причины репрессий. </w:t>
      </w:r>
    </w:p>
    <w:p w:rsidR="007B3EB9" w:rsidRPr="00AF480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Оценка внешней политики СССР накануне и в начале Второй мировой войны</w:t>
      </w:r>
      <w:r>
        <w:rPr>
          <w:rFonts w:ascii="Times New Roman" w:hAnsi="Times New Roman"/>
          <w:color w:val="000000"/>
          <w:sz w:val="24"/>
          <w:szCs w:val="20"/>
        </w:rPr>
        <w:t>.</w:t>
      </w:r>
    </w:p>
    <w:p w:rsidR="007B3EB9" w:rsidRPr="00AF480B" w:rsidRDefault="007B3EB9" w:rsidP="00BC52D7">
      <w:pPr>
        <w:numPr>
          <w:ilvl w:val="0"/>
          <w:numId w:val="44"/>
        </w:numPr>
        <w:spacing w:after="0" w:line="240" w:lineRule="auto"/>
        <w:contextualSpacing/>
        <w:jc w:val="both"/>
        <w:rPr>
          <w:rFonts w:ascii="Times New Roman" w:hAnsi="Times New Roman"/>
          <w:color w:val="000000"/>
          <w:sz w:val="24"/>
          <w:szCs w:val="20"/>
        </w:rPr>
      </w:pPr>
      <w:r w:rsidRPr="00AF480B">
        <w:rPr>
          <w:rFonts w:ascii="Times New Roman" w:hAnsi="Times New Roman"/>
          <w:color w:val="000000"/>
          <w:sz w:val="24"/>
          <w:szCs w:val="20"/>
        </w:rPr>
        <w:t>Причины и начало Второй мировой войны.</w:t>
      </w:r>
    </w:p>
    <w:p w:rsidR="007B3EB9" w:rsidRPr="00AF480B" w:rsidRDefault="007B3EB9" w:rsidP="00BC52D7">
      <w:pPr>
        <w:numPr>
          <w:ilvl w:val="0"/>
          <w:numId w:val="44"/>
        </w:numPr>
        <w:spacing w:after="0" w:line="240" w:lineRule="auto"/>
        <w:contextualSpacing/>
        <w:jc w:val="both"/>
        <w:rPr>
          <w:rFonts w:ascii="Times New Roman" w:hAnsi="Times New Roman"/>
          <w:color w:val="000000"/>
          <w:sz w:val="24"/>
          <w:szCs w:val="20"/>
        </w:rPr>
      </w:pPr>
      <w:r w:rsidRPr="00AF480B">
        <w:rPr>
          <w:rFonts w:ascii="Times New Roman" w:hAnsi="Times New Roman"/>
          <w:color w:val="000000"/>
          <w:sz w:val="24"/>
          <w:szCs w:val="20"/>
        </w:rPr>
        <w:t xml:space="preserve">Причины и начальный период Великой </w:t>
      </w:r>
      <w:r>
        <w:rPr>
          <w:rFonts w:ascii="Times New Roman" w:hAnsi="Times New Roman"/>
          <w:color w:val="000000"/>
          <w:sz w:val="24"/>
          <w:szCs w:val="20"/>
        </w:rPr>
        <w:t>О</w:t>
      </w:r>
      <w:r w:rsidRPr="00AF480B">
        <w:rPr>
          <w:rFonts w:ascii="Times New Roman" w:hAnsi="Times New Roman"/>
          <w:color w:val="000000"/>
          <w:sz w:val="24"/>
          <w:szCs w:val="20"/>
        </w:rPr>
        <w:t>течественной войны.</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Битва за Москву</w:t>
      </w:r>
      <w:r>
        <w:rPr>
          <w:rFonts w:ascii="Times New Roman" w:hAnsi="Times New Roman"/>
          <w:color w:val="000000"/>
          <w:sz w:val="24"/>
          <w:szCs w:val="20"/>
        </w:rPr>
        <w:t>: этапы, итоги, значение.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Сталинградская битва:</w:t>
      </w:r>
      <w:r w:rsidRPr="000E0468">
        <w:rPr>
          <w:rFonts w:ascii="Times New Roman" w:hAnsi="Times New Roman"/>
          <w:color w:val="000000"/>
          <w:sz w:val="24"/>
          <w:szCs w:val="20"/>
        </w:rPr>
        <w:t>этапы, итоги, значение.</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lastRenderedPageBreak/>
        <w:t>Курская битва: подготовка, ход, итоги, значение.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Коренной перелом в ходе войны: основные сражения, этапы, итоги, значение.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Советский тыл в годы войны. Антигитлеровская коалиция.</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Партизанское движение. Героизм на фронте.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Завершающий период Великой Отечественной войны: военные операции 1944-1945 года, разгром Германии.</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0E0468">
        <w:rPr>
          <w:rFonts w:ascii="Times New Roman" w:hAnsi="Times New Roman"/>
          <w:color w:val="000000"/>
          <w:sz w:val="24"/>
          <w:szCs w:val="20"/>
        </w:rPr>
        <w:t>Завершение Второй мировой войны. Разгром милитаристкой Японии. Нюрнбергский процесс.</w:t>
      </w:r>
    </w:p>
    <w:p w:rsidR="007B3EB9" w:rsidRPr="00460095"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Цена победы СССР в Великой Отечественной войне.</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Международная об</w:t>
      </w:r>
      <w:r w:rsidRPr="00E42245">
        <w:rPr>
          <w:rFonts w:ascii="Times New Roman" w:hAnsi="Times New Roman"/>
          <w:color w:val="000000"/>
          <w:sz w:val="24"/>
          <w:szCs w:val="20"/>
        </w:rPr>
        <w:t xml:space="preserve">становка в мире в 1945-1953 гг.: послевоенное мирное урегулирование, </w:t>
      </w:r>
      <w:r>
        <w:rPr>
          <w:rFonts w:ascii="Times New Roman" w:hAnsi="Times New Roman"/>
          <w:color w:val="000000"/>
          <w:sz w:val="24"/>
          <w:szCs w:val="20"/>
        </w:rPr>
        <w:t>ф</w:t>
      </w:r>
      <w:r w:rsidRPr="00E42245">
        <w:rPr>
          <w:rFonts w:ascii="Times New Roman" w:hAnsi="Times New Roman"/>
          <w:color w:val="000000"/>
          <w:sz w:val="24"/>
          <w:szCs w:val="20"/>
        </w:rPr>
        <w:t>ормирование двухполюсного мира.</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Оценка роли СССР в развязывании «Холодной войны».</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Экономика СССР после войны (1945-1953 гг.). Особенности тоталитар</w:t>
      </w:r>
      <w:r>
        <w:rPr>
          <w:rFonts w:ascii="Times New Roman" w:hAnsi="Times New Roman"/>
          <w:color w:val="000000"/>
          <w:sz w:val="24"/>
          <w:szCs w:val="20"/>
        </w:rPr>
        <w:t>ного режима</w:t>
      </w:r>
      <w:r w:rsidRPr="006C365B">
        <w:rPr>
          <w:rFonts w:ascii="Times New Roman" w:hAnsi="Times New Roman"/>
          <w:color w:val="000000"/>
          <w:sz w:val="24"/>
          <w:szCs w:val="20"/>
        </w:rPr>
        <w:t xml:space="preserve"> позднего сталинизма</w:t>
      </w:r>
      <w:r>
        <w:rPr>
          <w:rFonts w:ascii="Times New Roman" w:hAnsi="Times New Roman"/>
          <w:color w:val="000000"/>
          <w:sz w:val="24"/>
          <w:szCs w:val="20"/>
        </w:rPr>
        <w:t>.</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0E0468">
        <w:rPr>
          <w:rFonts w:ascii="Times New Roman" w:hAnsi="Times New Roman"/>
          <w:color w:val="000000"/>
          <w:sz w:val="24"/>
          <w:szCs w:val="20"/>
        </w:rPr>
        <w:t xml:space="preserve">Борьба за власть после смерти Сталина И.В. </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«Оттепель» начала 1960-х гг. Внешняя политика и духовная жизнь общества</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Причины, последствия и оценка реформ Н.С. Хрущева.</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СССР в эпоху «разв</w:t>
      </w:r>
      <w:r>
        <w:rPr>
          <w:rFonts w:ascii="Times New Roman" w:hAnsi="Times New Roman"/>
          <w:color w:val="000000"/>
          <w:sz w:val="24"/>
          <w:szCs w:val="20"/>
        </w:rPr>
        <w:t>итого социализма» (1964 - 1985)</w:t>
      </w:r>
      <w:r w:rsidRPr="006C365B">
        <w:rPr>
          <w:rFonts w:ascii="Times New Roman" w:hAnsi="Times New Roman"/>
          <w:color w:val="000000"/>
          <w:sz w:val="24"/>
          <w:szCs w:val="20"/>
        </w:rPr>
        <w:t xml:space="preserve">. </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Внешняя политика СССР в период «застоя»</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 xml:space="preserve">Оценка периода </w:t>
      </w:r>
      <w:r>
        <w:rPr>
          <w:rFonts w:ascii="Times New Roman" w:hAnsi="Times New Roman"/>
          <w:color w:val="000000"/>
          <w:sz w:val="24"/>
          <w:szCs w:val="20"/>
        </w:rPr>
        <w:t>руководства страной</w:t>
      </w:r>
      <w:r w:rsidRPr="00460095">
        <w:rPr>
          <w:rFonts w:ascii="Times New Roman" w:hAnsi="Times New Roman"/>
          <w:color w:val="000000"/>
          <w:sz w:val="24"/>
          <w:szCs w:val="20"/>
        </w:rPr>
        <w:t xml:space="preserve"> Л.И. Брежнева и роли диссидентского движения.</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0E0468">
        <w:rPr>
          <w:rFonts w:ascii="Times New Roman" w:hAnsi="Times New Roman"/>
          <w:color w:val="000000"/>
          <w:sz w:val="24"/>
          <w:szCs w:val="20"/>
        </w:rPr>
        <w:t>«Перестройка» М.С. Горбачева</w:t>
      </w:r>
      <w:r>
        <w:rPr>
          <w:rFonts w:ascii="Times New Roman" w:hAnsi="Times New Roman"/>
          <w:color w:val="000000"/>
          <w:sz w:val="24"/>
          <w:szCs w:val="20"/>
        </w:rPr>
        <w:t>: основные направления.</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460095">
        <w:rPr>
          <w:rFonts w:ascii="Times New Roman" w:hAnsi="Times New Roman"/>
          <w:color w:val="000000"/>
          <w:sz w:val="24"/>
          <w:szCs w:val="20"/>
        </w:rPr>
        <w:t>Причины, последствия и оценка «перестройки» и распада СССР</w:t>
      </w:r>
      <w:r>
        <w:rPr>
          <w:rFonts w:ascii="Times New Roman" w:hAnsi="Times New Roman"/>
          <w:color w:val="000000"/>
          <w:sz w:val="24"/>
          <w:szCs w:val="20"/>
        </w:rPr>
        <w:t xml:space="preserve">. </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 Августовский путч 1991 года.  Распад СССР. Причины и последствия</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Социально-экономическое и политическое развитие СССР в период перестройки.</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Кризис двоевластия 1993 года</w:t>
      </w:r>
      <w:r>
        <w:rPr>
          <w:rFonts w:ascii="Times New Roman" w:hAnsi="Times New Roman"/>
          <w:color w:val="000000"/>
          <w:sz w:val="24"/>
          <w:szCs w:val="20"/>
        </w:rPr>
        <w:t>: причины, итоги.</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AF0798">
        <w:rPr>
          <w:rFonts w:ascii="Times New Roman" w:hAnsi="Times New Roman"/>
          <w:color w:val="000000"/>
          <w:sz w:val="24"/>
          <w:szCs w:val="20"/>
        </w:rPr>
        <w:t>Оценка причин, характера и последствий экономических реформ начала 1</w:t>
      </w:r>
      <w:r>
        <w:rPr>
          <w:rFonts w:ascii="Times New Roman" w:hAnsi="Times New Roman"/>
          <w:color w:val="000000"/>
          <w:sz w:val="24"/>
          <w:szCs w:val="20"/>
        </w:rPr>
        <w:t>990- х гг. («шоковая терапия»).</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Pr>
          <w:rFonts w:ascii="Times New Roman" w:hAnsi="Times New Roman"/>
          <w:color w:val="000000"/>
          <w:sz w:val="24"/>
          <w:szCs w:val="20"/>
        </w:rPr>
        <w:t>П</w:t>
      </w:r>
      <w:r w:rsidRPr="00AF0798">
        <w:rPr>
          <w:rFonts w:ascii="Times New Roman" w:hAnsi="Times New Roman"/>
          <w:color w:val="000000"/>
          <w:sz w:val="24"/>
          <w:szCs w:val="20"/>
        </w:rPr>
        <w:t>ричины и последствия побед Б.Н. Ельцина в политических схватках 1990-х гг.</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Чеченский кризис: первая и вторая Чеченские войны.</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E33E29">
        <w:rPr>
          <w:rFonts w:ascii="Times New Roman" w:hAnsi="Times New Roman"/>
          <w:color w:val="000000"/>
          <w:sz w:val="24"/>
          <w:szCs w:val="20"/>
        </w:rPr>
        <w:t>Становление новой государственности в РФ. Принятие Конституции 1993 г.</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Внешняя политика России 1991-2000 годов.</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Первый президентский срок В.В. Путина (2000-2004)</w:t>
      </w:r>
      <w:r>
        <w:rPr>
          <w:rFonts w:ascii="Times New Roman" w:hAnsi="Times New Roman"/>
          <w:color w:val="000000"/>
          <w:sz w:val="24"/>
          <w:szCs w:val="20"/>
        </w:rPr>
        <w:t>: курс на стабильность, итоги.</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Второй президентский срок В.В. Путина (2004-2008)</w:t>
      </w:r>
      <w:r>
        <w:rPr>
          <w:rFonts w:ascii="Times New Roman" w:hAnsi="Times New Roman"/>
          <w:color w:val="000000"/>
          <w:sz w:val="24"/>
          <w:szCs w:val="20"/>
        </w:rPr>
        <w:t>: основные направления политики.</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Президент Д.А. Медведев. Продолжение политики по укреплению и стабилизации государства и общества.</w:t>
      </w:r>
    </w:p>
    <w:p w:rsidR="007B3EB9"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«Пятидневная война» в Южной Осетии</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AF0798">
        <w:rPr>
          <w:rFonts w:ascii="Times New Roman" w:hAnsi="Times New Roman"/>
          <w:color w:val="000000"/>
          <w:sz w:val="24"/>
          <w:szCs w:val="20"/>
        </w:rPr>
        <w:t>Причины, последствия и оценка стабилизации экономики и политической системы России в 2000-е гг.</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Избрание В.В. Путина в 2012 году. Внутренняя политика</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Кризис российско-украинских отношений (2004-2022). Присоединение Крыма и трагедия Донбасса. Начало СВО</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Санкции и стабилизирующие меры в экономике</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Проблема расширения НАТО и ЕС</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Международные организации в современном мире. Участие России в международных организациях</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Современные проблемы человечества и роль России в их решении</w:t>
      </w:r>
      <w:r>
        <w:rPr>
          <w:rFonts w:ascii="Times New Roman" w:hAnsi="Times New Roman"/>
          <w:color w:val="000000"/>
          <w:sz w:val="24"/>
          <w:szCs w:val="20"/>
        </w:rPr>
        <w:t>.</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 xml:space="preserve">Россия и СНГ в начале XXI в.  </w:t>
      </w:r>
    </w:p>
    <w:p w:rsidR="007B3EB9" w:rsidRPr="006C365B" w:rsidRDefault="007B3EB9" w:rsidP="00BC52D7">
      <w:pPr>
        <w:numPr>
          <w:ilvl w:val="0"/>
          <w:numId w:val="44"/>
        </w:numPr>
        <w:spacing w:after="0" w:line="240" w:lineRule="auto"/>
        <w:contextualSpacing/>
        <w:jc w:val="both"/>
        <w:rPr>
          <w:rFonts w:ascii="Times New Roman" w:hAnsi="Times New Roman"/>
          <w:color w:val="000000"/>
          <w:sz w:val="24"/>
          <w:szCs w:val="20"/>
        </w:rPr>
      </w:pPr>
      <w:r w:rsidRPr="006C365B">
        <w:rPr>
          <w:rFonts w:ascii="Times New Roman" w:hAnsi="Times New Roman"/>
          <w:color w:val="000000"/>
          <w:sz w:val="24"/>
          <w:szCs w:val="20"/>
        </w:rPr>
        <w:t>Переход от монополярного к многополярному миру. Мюнхенская речь В.В. Путина</w:t>
      </w:r>
      <w:r>
        <w:rPr>
          <w:rFonts w:ascii="Times New Roman" w:hAnsi="Times New Roman"/>
          <w:color w:val="000000"/>
          <w:sz w:val="24"/>
          <w:szCs w:val="20"/>
        </w:rPr>
        <w:t>.</w:t>
      </w:r>
    </w:p>
    <w:p w:rsidR="00162B5C" w:rsidRDefault="00162B5C"/>
    <w:sectPr w:rsidR="00162B5C" w:rsidSect="00F336F4">
      <w:footerReference w:type="default" r:id="rId3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378F0" w:rsidRDefault="009378F0" w:rsidP="009F254F">
      <w:pPr>
        <w:spacing w:after="0" w:line="240" w:lineRule="auto"/>
      </w:pPr>
      <w:r>
        <w:separator/>
      </w:r>
    </w:p>
  </w:endnote>
  <w:endnote w:type="continuationSeparator" w:id="1">
    <w:p w:rsidR="009378F0" w:rsidRDefault="009378F0" w:rsidP="009F254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ahoma">
    <w:panose1 w:val="020B0604030504040204"/>
    <w:charset w:val="CC"/>
    <w:family w:val="swiss"/>
    <w:pitch w:val="variable"/>
    <w:sig w:usb0="E1002EFF" w:usb1="C000605B" w:usb2="00000029" w:usb3="00000000" w:csb0="000101FF" w:csb1="00000000"/>
  </w:font>
  <w:font w:name="Times New Roman">
    <w:panose1 w:val="02020603050405020304"/>
    <w:charset w:val="CC"/>
    <w:family w:val="roman"/>
    <w:pitch w:val="variable"/>
    <w:sig w:usb0="E0002EFF" w:usb1="C000785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ndale Sans UI">
    <w:altName w:val="Times New Roman"/>
    <w:charset w:val="00"/>
    <w:family w:val="auto"/>
    <w:pitch w:val="variable"/>
    <w:sig w:usb0="00000000" w:usb1="00000000" w:usb2="00000000" w:usb3="00000000" w:csb0="00000000" w:csb1="00000000"/>
  </w:font>
  <w:font w:name="Times New Roman Полужирный">
    <w:panose1 w:val="02020803070505020304"/>
    <w:charset w:val="00"/>
    <w:family w:val="roman"/>
    <w:pitch w:val="default"/>
    <w:sig w:usb0="00000000" w:usb1="00000000" w:usb2="00000000" w:usb3="00000000" w:csb0="00000000" w:csb1="00000000"/>
  </w:font>
  <w:font w:name="OfficinaSansBookC">
    <w:altName w:val="Calibri"/>
    <w:panose1 w:val="00000000000000000000"/>
    <w:charset w:val="CC"/>
    <w:family w:val="modern"/>
    <w:notTrueType/>
    <w:pitch w:val="variable"/>
    <w:sig w:usb0="800002AF" w:usb1="1000004A" w:usb2="00000000" w:usb3="00000000" w:csb0="00000005" w:csb1="00000000"/>
  </w:font>
  <w:font w:name="Helvetica">
    <w:panose1 w:val="020B0604020202020204"/>
    <w:charset w:val="00"/>
    <w:family w:val="swiss"/>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643469"/>
      <w:docPartObj>
        <w:docPartGallery w:val="Page Numbers (Bottom of Page)"/>
        <w:docPartUnique/>
      </w:docPartObj>
    </w:sdtPr>
    <w:sdtContent>
      <w:p w:rsidR="009F254F" w:rsidRDefault="008B7ECF">
        <w:pPr>
          <w:pStyle w:val="af"/>
          <w:jc w:val="center"/>
        </w:pPr>
        <w:r w:rsidRPr="009F254F">
          <w:rPr>
            <w:rFonts w:ascii="Times New Roman" w:hAnsi="Times New Roman" w:cs="Times New Roman"/>
            <w:sz w:val="24"/>
            <w:szCs w:val="24"/>
          </w:rPr>
          <w:fldChar w:fldCharType="begin"/>
        </w:r>
        <w:r w:rsidR="009F254F" w:rsidRPr="009F254F">
          <w:rPr>
            <w:rFonts w:ascii="Times New Roman" w:hAnsi="Times New Roman" w:cs="Times New Roman"/>
            <w:sz w:val="24"/>
            <w:szCs w:val="24"/>
          </w:rPr>
          <w:instrText xml:space="preserve"> PAGE   \* MERGEFORMAT </w:instrText>
        </w:r>
        <w:r w:rsidRPr="009F254F">
          <w:rPr>
            <w:rFonts w:ascii="Times New Roman" w:hAnsi="Times New Roman" w:cs="Times New Roman"/>
            <w:sz w:val="24"/>
            <w:szCs w:val="24"/>
          </w:rPr>
          <w:fldChar w:fldCharType="separate"/>
        </w:r>
        <w:r w:rsidR="00C35002">
          <w:rPr>
            <w:rFonts w:ascii="Times New Roman" w:hAnsi="Times New Roman" w:cs="Times New Roman"/>
            <w:noProof/>
            <w:sz w:val="24"/>
            <w:szCs w:val="24"/>
          </w:rPr>
          <w:t>13</w:t>
        </w:r>
        <w:r w:rsidRPr="009F254F">
          <w:rPr>
            <w:rFonts w:ascii="Times New Roman" w:hAnsi="Times New Roman" w:cs="Times New Roman"/>
            <w:sz w:val="24"/>
            <w:szCs w:val="24"/>
          </w:rPr>
          <w:fldChar w:fldCharType="end"/>
        </w:r>
      </w:p>
    </w:sdtContent>
  </w:sdt>
  <w:p w:rsidR="009F254F" w:rsidRDefault="009F254F">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378F0" w:rsidRDefault="009378F0" w:rsidP="009F254F">
      <w:pPr>
        <w:spacing w:after="0" w:line="240" w:lineRule="auto"/>
      </w:pPr>
      <w:r>
        <w:separator/>
      </w:r>
    </w:p>
  </w:footnote>
  <w:footnote w:type="continuationSeparator" w:id="1">
    <w:p w:rsidR="009378F0" w:rsidRDefault="009378F0" w:rsidP="009F254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3E05"/>
    <w:multiLevelType w:val="hybridMultilevel"/>
    <w:tmpl w:val="084478CE"/>
    <w:lvl w:ilvl="0" w:tplc="1B10BC34">
      <w:numFmt w:val="bullet"/>
      <w:lvlText w:val="-"/>
      <w:lvlJc w:val="left"/>
      <w:pPr>
        <w:ind w:left="107" w:hanging="189"/>
      </w:pPr>
      <w:rPr>
        <w:rFonts w:ascii="Tahoma" w:eastAsia="Tahoma" w:hAnsi="Tahoma" w:cs="Tahoma" w:hint="default"/>
        <w:w w:val="96"/>
        <w:sz w:val="24"/>
        <w:szCs w:val="24"/>
        <w:lang w:val="ru-RU" w:eastAsia="en-US" w:bidi="ar-SA"/>
      </w:rPr>
    </w:lvl>
    <w:lvl w:ilvl="1" w:tplc="A588E988">
      <w:numFmt w:val="bullet"/>
      <w:lvlText w:val="•"/>
      <w:lvlJc w:val="left"/>
      <w:pPr>
        <w:ind w:left="755" w:hanging="189"/>
      </w:pPr>
      <w:rPr>
        <w:rFonts w:hint="default"/>
        <w:lang w:val="ru-RU" w:eastAsia="en-US" w:bidi="ar-SA"/>
      </w:rPr>
    </w:lvl>
    <w:lvl w:ilvl="2" w:tplc="ADAE8682">
      <w:numFmt w:val="bullet"/>
      <w:lvlText w:val="•"/>
      <w:lvlJc w:val="left"/>
      <w:pPr>
        <w:ind w:left="1410" w:hanging="189"/>
      </w:pPr>
      <w:rPr>
        <w:rFonts w:hint="default"/>
        <w:lang w:val="ru-RU" w:eastAsia="en-US" w:bidi="ar-SA"/>
      </w:rPr>
    </w:lvl>
    <w:lvl w:ilvl="3" w:tplc="B30663BA">
      <w:numFmt w:val="bullet"/>
      <w:lvlText w:val="•"/>
      <w:lvlJc w:val="left"/>
      <w:pPr>
        <w:ind w:left="2065" w:hanging="189"/>
      </w:pPr>
      <w:rPr>
        <w:rFonts w:hint="default"/>
        <w:lang w:val="ru-RU" w:eastAsia="en-US" w:bidi="ar-SA"/>
      </w:rPr>
    </w:lvl>
    <w:lvl w:ilvl="4" w:tplc="68C0EE82">
      <w:numFmt w:val="bullet"/>
      <w:lvlText w:val="•"/>
      <w:lvlJc w:val="left"/>
      <w:pPr>
        <w:ind w:left="2720" w:hanging="189"/>
      </w:pPr>
      <w:rPr>
        <w:rFonts w:hint="default"/>
        <w:lang w:val="ru-RU" w:eastAsia="en-US" w:bidi="ar-SA"/>
      </w:rPr>
    </w:lvl>
    <w:lvl w:ilvl="5" w:tplc="965EFE72">
      <w:numFmt w:val="bullet"/>
      <w:lvlText w:val="•"/>
      <w:lvlJc w:val="left"/>
      <w:pPr>
        <w:ind w:left="3375" w:hanging="189"/>
      </w:pPr>
      <w:rPr>
        <w:rFonts w:hint="default"/>
        <w:lang w:val="ru-RU" w:eastAsia="en-US" w:bidi="ar-SA"/>
      </w:rPr>
    </w:lvl>
    <w:lvl w:ilvl="6" w:tplc="2A64B1BA">
      <w:numFmt w:val="bullet"/>
      <w:lvlText w:val="•"/>
      <w:lvlJc w:val="left"/>
      <w:pPr>
        <w:ind w:left="4030" w:hanging="189"/>
      </w:pPr>
      <w:rPr>
        <w:rFonts w:hint="default"/>
        <w:lang w:val="ru-RU" w:eastAsia="en-US" w:bidi="ar-SA"/>
      </w:rPr>
    </w:lvl>
    <w:lvl w:ilvl="7" w:tplc="DC1EFEB6">
      <w:numFmt w:val="bullet"/>
      <w:lvlText w:val="•"/>
      <w:lvlJc w:val="left"/>
      <w:pPr>
        <w:ind w:left="4685" w:hanging="189"/>
      </w:pPr>
      <w:rPr>
        <w:rFonts w:hint="default"/>
        <w:lang w:val="ru-RU" w:eastAsia="en-US" w:bidi="ar-SA"/>
      </w:rPr>
    </w:lvl>
    <w:lvl w:ilvl="8" w:tplc="116E19F0">
      <w:numFmt w:val="bullet"/>
      <w:lvlText w:val="•"/>
      <w:lvlJc w:val="left"/>
      <w:pPr>
        <w:ind w:left="5340" w:hanging="189"/>
      </w:pPr>
      <w:rPr>
        <w:rFonts w:hint="default"/>
        <w:lang w:val="ru-RU" w:eastAsia="en-US" w:bidi="ar-SA"/>
      </w:rPr>
    </w:lvl>
  </w:abstractNum>
  <w:abstractNum w:abstractNumId="1">
    <w:nsid w:val="02A404B9"/>
    <w:multiLevelType w:val="hybridMultilevel"/>
    <w:tmpl w:val="BAE2F6D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059E2406"/>
    <w:multiLevelType w:val="hybridMultilevel"/>
    <w:tmpl w:val="7E4CA9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C10014"/>
    <w:multiLevelType w:val="hybridMultilevel"/>
    <w:tmpl w:val="77BE25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1732321"/>
    <w:multiLevelType w:val="hybridMultilevel"/>
    <w:tmpl w:val="E5EAFC8C"/>
    <w:lvl w:ilvl="0" w:tplc="2C7E330A">
      <w:numFmt w:val="bullet"/>
      <w:lvlText w:val="-"/>
      <w:lvlJc w:val="left"/>
      <w:pPr>
        <w:ind w:left="106" w:hanging="212"/>
      </w:pPr>
      <w:rPr>
        <w:rFonts w:ascii="Tahoma" w:eastAsia="Tahoma" w:hAnsi="Tahoma" w:cs="Tahoma" w:hint="default"/>
        <w:w w:val="96"/>
        <w:sz w:val="24"/>
        <w:szCs w:val="24"/>
        <w:lang w:val="ru-RU" w:eastAsia="en-US" w:bidi="ar-SA"/>
      </w:rPr>
    </w:lvl>
    <w:lvl w:ilvl="1" w:tplc="915849DC">
      <w:numFmt w:val="bullet"/>
      <w:lvlText w:val="•"/>
      <w:lvlJc w:val="left"/>
      <w:pPr>
        <w:ind w:left="585" w:hanging="212"/>
      </w:pPr>
      <w:rPr>
        <w:rFonts w:hint="default"/>
        <w:lang w:val="ru-RU" w:eastAsia="en-US" w:bidi="ar-SA"/>
      </w:rPr>
    </w:lvl>
    <w:lvl w:ilvl="2" w:tplc="D78A5666">
      <w:numFmt w:val="bullet"/>
      <w:lvlText w:val="•"/>
      <w:lvlJc w:val="left"/>
      <w:pPr>
        <w:ind w:left="1070" w:hanging="212"/>
      </w:pPr>
      <w:rPr>
        <w:rFonts w:hint="default"/>
        <w:lang w:val="ru-RU" w:eastAsia="en-US" w:bidi="ar-SA"/>
      </w:rPr>
    </w:lvl>
    <w:lvl w:ilvl="3" w:tplc="F4C280D4">
      <w:numFmt w:val="bullet"/>
      <w:lvlText w:val="•"/>
      <w:lvlJc w:val="left"/>
      <w:pPr>
        <w:ind w:left="1555" w:hanging="212"/>
      </w:pPr>
      <w:rPr>
        <w:rFonts w:hint="default"/>
        <w:lang w:val="ru-RU" w:eastAsia="en-US" w:bidi="ar-SA"/>
      </w:rPr>
    </w:lvl>
    <w:lvl w:ilvl="4" w:tplc="E426266E">
      <w:numFmt w:val="bullet"/>
      <w:lvlText w:val="•"/>
      <w:lvlJc w:val="left"/>
      <w:pPr>
        <w:ind w:left="2040" w:hanging="212"/>
      </w:pPr>
      <w:rPr>
        <w:rFonts w:hint="default"/>
        <w:lang w:val="ru-RU" w:eastAsia="en-US" w:bidi="ar-SA"/>
      </w:rPr>
    </w:lvl>
    <w:lvl w:ilvl="5" w:tplc="A178FE88">
      <w:numFmt w:val="bullet"/>
      <w:lvlText w:val="•"/>
      <w:lvlJc w:val="left"/>
      <w:pPr>
        <w:ind w:left="2525" w:hanging="212"/>
      </w:pPr>
      <w:rPr>
        <w:rFonts w:hint="default"/>
        <w:lang w:val="ru-RU" w:eastAsia="en-US" w:bidi="ar-SA"/>
      </w:rPr>
    </w:lvl>
    <w:lvl w:ilvl="6" w:tplc="4D9497FC">
      <w:numFmt w:val="bullet"/>
      <w:lvlText w:val="•"/>
      <w:lvlJc w:val="left"/>
      <w:pPr>
        <w:ind w:left="3010" w:hanging="212"/>
      </w:pPr>
      <w:rPr>
        <w:rFonts w:hint="default"/>
        <w:lang w:val="ru-RU" w:eastAsia="en-US" w:bidi="ar-SA"/>
      </w:rPr>
    </w:lvl>
    <w:lvl w:ilvl="7" w:tplc="0504AD74">
      <w:numFmt w:val="bullet"/>
      <w:lvlText w:val="•"/>
      <w:lvlJc w:val="left"/>
      <w:pPr>
        <w:ind w:left="3495" w:hanging="212"/>
      </w:pPr>
      <w:rPr>
        <w:rFonts w:hint="default"/>
        <w:lang w:val="ru-RU" w:eastAsia="en-US" w:bidi="ar-SA"/>
      </w:rPr>
    </w:lvl>
    <w:lvl w:ilvl="8" w:tplc="E8F6BF4E">
      <w:numFmt w:val="bullet"/>
      <w:lvlText w:val="•"/>
      <w:lvlJc w:val="left"/>
      <w:pPr>
        <w:ind w:left="3980" w:hanging="212"/>
      </w:pPr>
      <w:rPr>
        <w:rFonts w:hint="default"/>
        <w:lang w:val="ru-RU" w:eastAsia="en-US" w:bidi="ar-SA"/>
      </w:rPr>
    </w:lvl>
  </w:abstractNum>
  <w:abstractNum w:abstractNumId="5">
    <w:nsid w:val="12951509"/>
    <w:multiLevelType w:val="hybridMultilevel"/>
    <w:tmpl w:val="BE880F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5D41B2F"/>
    <w:multiLevelType w:val="hybridMultilevel"/>
    <w:tmpl w:val="41EED4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6585F72"/>
    <w:multiLevelType w:val="hybridMultilevel"/>
    <w:tmpl w:val="DCDA1646"/>
    <w:lvl w:ilvl="0" w:tplc="103ACBB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68D5A8B"/>
    <w:multiLevelType w:val="hybridMultilevel"/>
    <w:tmpl w:val="08CA8D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8A409AC"/>
    <w:multiLevelType w:val="hybridMultilevel"/>
    <w:tmpl w:val="824E8132"/>
    <w:lvl w:ilvl="0" w:tplc="D4B48B3C">
      <w:numFmt w:val="bullet"/>
      <w:lvlText w:val="-"/>
      <w:lvlJc w:val="left"/>
      <w:pPr>
        <w:ind w:left="107" w:hanging="255"/>
      </w:pPr>
      <w:rPr>
        <w:rFonts w:ascii="Tahoma" w:eastAsia="Tahoma" w:hAnsi="Tahoma" w:cs="Tahoma" w:hint="default"/>
        <w:w w:val="96"/>
        <w:sz w:val="24"/>
        <w:szCs w:val="24"/>
        <w:lang w:val="ru-RU" w:eastAsia="en-US" w:bidi="ar-SA"/>
      </w:rPr>
    </w:lvl>
    <w:lvl w:ilvl="1" w:tplc="FD7E765A">
      <w:numFmt w:val="bullet"/>
      <w:lvlText w:val="•"/>
      <w:lvlJc w:val="left"/>
      <w:pPr>
        <w:ind w:left="755" w:hanging="255"/>
      </w:pPr>
      <w:rPr>
        <w:rFonts w:hint="default"/>
        <w:lang w:val="ru-RU" w:eastAsia="en-US" w:bidi="ar-SA"/>
      </w:rPr>
    </w:lvl>
    <w:lvl w:ilvl="2" w:tplc="E0B87778">
      <w:numFmt w:val="bullet"/>
      <w:lvlText w:val="•"/>
      <w:lvlJc w:val="left"/>
      <w:pPr>
        <w:ind w:left="1410" w:hanging="255"/>
      </w:pPr>
      <w:rPr>
        <w:rFonts w:hint="default"/>
        <w:lang w:val="ru-RU" w:eastAsia="en-US" w:bidi="ar-SA"/>
      </w:rPr>
    </w:lvl>
    <w:lvl w:ilvl="3" w:tplc="D930A1B6">
      <w:numFmt w:val="bullet"/>
      <w:lvlText w:val="•"/>
      <w:lvlJc w:val="left"/>
      <w:pPr>
        <w:ind w:left="2065" w:hanging="255"/>
      </w:pPr>
      <w:rPr>
        <w:rFonts w:hint="default"/>
        <w:lang w:val="ru-RU" w:eastAsia="en-US" w:bidi="ar-SA"/>
      </w:rPr>
    </w:lvl>
    <w:lvl w:ilvl="4" w:tplc="67AE09CA">
      <w:numFmt w:val="bullet"/>
      <w:lvlText w:val="•"/>
      <w:lvlJc w:val="left"/>
      <w:pPr>
        <w:ind w:left="2720" w:hanging="255"/>
      </w:pPr>
      <w:rPr>
        <w:rFonts w:hint="default"/>
        <w:lang w:val="ru-RU" w:eastAsia="en-US" w:bidi="ar-SA"/>
      </w:rPr>
    </w:lvl>
    <w:lvl w:ilvl="5" w:tplc="DABCE39A">
      <w:numFmt w:val="bullet"/>
      <w:lvlText w:val="•"/>
      <w:lvlJc w:val="left"/>
      <w:pPr>
        <w:ind w:left="3375" w:hanging="255"/>
      </w:pPr>
      <w:rPr>
        <w:rFonts w:hint="default"/>
        <w:lang w:val="ru-RU" w:eastAsia="en-US" w:bidi="ar-SA"/>
      </w:rPr>
    </w:lvl>
    <w:lvl w:ilvl="6" w:tplc="464AD5D4">
      <w:numFmt w:val="bullet"/>
      <w:lvlText w:val="•"/>
      <w:lvlJc w:val="left"/>
      <w:pPr>
        <w:ind w:left="4030" w:hanging="255"/>
      </w:pPr>
      <w:rPr>
        <w:rFonts w:hint="default"/>
        <w:lang w:val="ru-RU" w:eastAsia="en-US" w:bidi="ar-SA"/>
      </w:rPr>
    </w:lvl>
    <w:lvl w:ilvl="7" w:tplc="B508A430">
      <w:numFmt w:val="bullet"/>
      <w:lvlText w:val="•"/>
      <w:lvlJc w:val="left"/>
      <w:pPr>
        <w:ind w:left="4685" w:hanging="255"/>
      </w:pPr>
      <w:rPr>
        <w:rFonts w:hint="default"/>
        <w:lang w:val="ru-RU" w:eastAsia="en-US" w:bidi="ar-SA"/>
      </w:rPr>
    </w:lvl>
    <w:lvl w:ilvl="8" w:tplc="69CA0398">
      <w:numFmt w:val="bullet"/>
      <w:lvlText w:val="•"/>
      <w:lvlJc w:val="left"/>
      <w:pPr>
        <w:ind w:left="5340" w:hanging="255"/>
      </w:pPr>
      <w:rPr>
        <w:rFonts w:hint="default"/>
        <w:lang w:val="ru-RU" w:eastAsia="en-US" w:bidi="ar-SA"/>
      </w:rPr>
    </w:lvl>
  </w:abstractNum>
  <w:abstractNum w:abstractNumId="10">
    <w:nsid w:val="1A7A79FD"/>
    <w:multiLevelType w:val="hybridMultilevel"/>
    <w:tmpl w:val="640A721C"/>
    <w:lvl w:ilvl="0" w:tplc="15DE325E">
      <w:numFmt w:val="bullet"/>
      <w:lvlText w:val="-"/>
      <w:lvlJc w:val="left"/>
      <w:pPr>
        <w:ind w:left="106" w:hanging="677"/>
      </w:pPr>
      <w:rPr>
        <w:rFonts w:ascii="Tahoma" w:eastAsia="Tahoma" w:hAnsi="Tahoma" w:cs="Tahoma" w:hint="default"/>
        <w:w w:val="96"/>
        <w:sz w:val="24"/>
        <w:szCs w:val="24"/>
        <w:lang w:val="ru-RU" w:eastAsia="en-US" w:bidi="ar-SA"/>
      </w:rPr>
    </w:lvl>
    <w:lvl w:ilvl="1" w:tplc="BCA23DCC">
      <w:numFmt w:val="bullet"/>
      <w:lvlText w:val="•"/>
      <w:lvlJc w:val="left"/>
      <w:pPr>
        <w:ind w:left="585" w:hanging="677"/>
      </w:pPr>
      <w:rPr>
        <w:rFonts w:hint="default"/>
        <w:lang w:val="ru-RU" w:eastAsia="en-US" w:bidi="ar-SA"/>
      </w:rPr>
    </w:lvl>
    <w:lvl w:ilvl="2" w:tplc="0D68D106">
      <w:numFmt w:val="bullet"/>
      <w:lvlText w:val="•"/>
      <w:lvlJc w:val="left"/>
      <w:pPr>
        <w:ind w:left="1070" w:hanging="677"/>
      </w:pPr>
      <w:rPr>
        <w:rFonts w:hint="default"/>
        <w:lang w:val="ru-RU" w:eastAsia="en-US" w:bidi="ar-SA"/>
      </w:rPr>
    </w:lvl>
    <w:lvl w:ilvl="3" w:tplc="7548EB58">
      <w:numFmt w:val="bullet"/>
      <w:lvlText w:val="•"/>
      <w:lvlJc w:val="left"/>
      <w:pPr>
        <w:ind w:left="1555" w:hanging="677"/>
      </w:pPr>
      <w:rPr>
        <w:rFonts w:hint="default"/>
        <w:lang w:val="ru-RU" w:eastAsia="en-US" w:bidi="ar-SA"/>
      </w:rPr>
    </w:lvl>
    <w:lvl w:ilvl="4" w:tplc="33B4D016">
      <w:numFmt w:val="bullet"/>
      <w:lvlText w:val="•"/>
      <w:lvlJc w:val="left"/>
      <w:pPr>
        <w:ind w:left="2040" w:hanging="677"/>
      </w:pPr>
      <w:rPr>
        <w:rFonts w:hint="default"/>
        <w:lang w:val="ru-RU" w:eastAsia="en-US" w:bidi="ar-SA"/>
      </w:rPr>
    </w:lvl>
    <w:lvl w:ilvl="5" w:tplc="791EF1B0">
      <w:numFmt w:val="bullet"/>
      <w:lvlText w:val="•"/>
      <w:lvlJc w:val="left"/>
      <w:pPr>
        <w:ind w:left="2525" w:hanging="677"/>
      </w:pPr>
      <w:rPr>
        <w:rFonts w:hint="default"/>
        <w:lang w:val="ru-RU" w:eastAsia="en-US" w:bidi="ar-SA"/>
      </w:rPr>
    </w:lvl>
    <w:lvl w:ilvl="6" w:tplc="B6B4B1D4">
      <w:numFmt w:val="bullet"/>
      <w:lvlText w:val="•"/>
      <w:lvlJc w:val="left"/>
      <w:pPr>
        <w:ind w:left="3010" w:hanging="677"/>
      </w:pPr>
      <w:rPr>
        <w:rFonts w:hint="default"/>
        <w:lang w:val="ru-RU" w:eastAsia="en-US" w:bidi="ar-SA"/>
      </w:rPr>
    </w:lvl>
    <w:lvl w:ilvl="7" w:tplc="CA02436A">
      <w:numFmt w:val="bullet"/>
      <w:lvlText w:val="•"/>
      <w:lvlJc w:val="left"/>
      <w:pPr>
        <w:ind w:left="3495" w:hanging="677"/>
      </w:pPr>
      <w:rPr>
        <w:rFonts w:hint="default"/>
        <w:lang w:val="ru-RU" w:eastAsia="en-US" w:bidi="ar-SA"/>
      </w:rPr>
    </w:lvl>
    <w:lvl w:ilvl="8" w:tplc="CC94D7CA">
      <w:numFmt w:val="bullet"/>
      <w:lvlText w:val="•"/>
      <w:lvlJc w:val="left"/>
      <w:pPr>
        <w:ind w:left="3980" w:hanging="677"/>
      </w:pPr>
      <w:rPr>
        <w:rFonts w:hint="default"/>
        <w:lang w:val="ru-RU" w:eastAsia="en-US" w:bidi="ar-SA"/>
      </w:rPr>
    </w:lvl>
  </w:abstractNum>
  <w:abstractNum w:abstractNumId="11">
    <w:nsid w:val="1B9F5E34"/>
    <w:multiLevelType w:val="multilevel"/>
    <w:tmpl w:val="8E8C3948"/>
    <w:lvl w:ilvl="0">
      <w:start w:val="1"/>
      <w:numFmt w:val="decimal"/>
      <w:lvlText w:val="%1."/>
      <w:lvlJc w:val="left"/>
      <w:pPr>
        <w:ind w:left="720" w:hanging="360"/>
      </w:pPr>
      <w:rPr>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24F90F65"/>
    <w:multiLevelType w:val="hybridMultilevel"/>
    <w:tmpl w:val="93886726"/>
    <w:lvl w:ilvl="0" w:tplc="8560233A">
      <w:numFmt w:val="bullet"/>
      <w:lvlText w:val="-"/>
      <w:lvlJc w:val="left"/>
      <w:pPr>
        <w:ind w:left="106" w:hanging="405"/>
      </w:pPr>
      <w:rPr>
        <w:rFonts w:ascii="Tahoma" w:eastAsia="Tahoma" w:hAnsi="Tahoma" w:cs="Tahoma" w:hint="default"/>
        <w:w w:val="96"/>
        <w:sz w:val="24"/>
        <w:szCs w:val="24"/>
        <w:lang w:val="ru-RU" w:eastAsia="en-US" w:bidi="ar-SA"/>
      </w:rPr>
    </w:lvl>
    <w:lvl w:ilvl="1" w:tplc="B2E6A86C">
      <w:numFmt w:val="bullet"/>
      <w:lvlText w:val="•"/>
      <w:lvlJc w:val="left"/>
      <w:pPr>
        <w:ind w:left="585" w:hanging="405"/>
      </w:pPr>
      <w:rPr>
        <w:rFonts w:hint="default"/>
        <w:lang w:val="ru-RU" w:eastAsia="en-US" w:bidi="ar-SA"/>
      </w:rPr>
    </w:lvl>
    <w:lvl w:ilvl="2" w:tplc="D54EC8A6">
      <w:numFmt w:val="bullet"/>
      <w:lvlText w:val="•"/>
      <w:lvlJc w:val="left"/>
      <w:pPr>
        <w:ind w:left="1070" w:hanging="405"/>
      </w:pPr>
      <w:rPr>
        <w:rFonts w:hint="default"/>
        <w:lang w:val="ru-RU" w:eastAsia="en-US" w:bidi="ar-SA"/>
      </w:rPr>
    </w:lvl>
    <w:lvl w:ilvl="3" w:tplc="3434F65A">
      <w:numFmt w:val="bullet"/>
      <w:lvlText w:val="•"/>
      <w:lvlJc w:val="left"/>
      <w:pPr>
        <w:ind w:left="1555" w:hanging="405"/>
      </w:pPr>
      <w:rPr>
        <w:rFonts w:hint="default"/>
        <w:lang w:val="ru-RU" w:eastAsia="en-US" w:bidi="ar-SA"/>
      </w:rPr>
    </w:lvl>
    <w:lvl w:ilvl="4" w:tplc="9A1C893E">
      <w:numFmt w:val="bullet"/>
      <w:lvlText w:val="•"/>
      <w:lvlJc w:val="left"/>
      <w:pPr>
        <w:ind w:left="2040" w:hanging="405"/>
      </w:pPr>
      <w:rPr>
        <w:rFonts w:hint="default"/>
        <w:lang w:val="ru-RU" w:eastAsia="en-US" w:bidi="ar-SA"/>
      </w:rPr>
    </w:lvl>
    <w:lvl w:ilvl="5" w:tplc="AC3ADF84">
      <w:numFmt w:val="bullet"/>
      <w:lvlText w:val="•"/>
      <w:lvlJc w:val="left"/>
      <w:pPr>
        <w:ind w:left="2525" w:hanging="405"/>
      </w:pPr>
      <w:rPr>
        <w:rFonts w:hint="default"/>
        <w:lang w:val="ru-RU" w:eastAsia="en-US" w:bidi="ar-SA"/>
      </w:rPr>
    </w:lvl>
    <w:lvl w:ilvl="6" w:tplc="497C8CE8">
      <w:numFmt w:val="bullet"/>
      <w:lvlText w:val="•"/>
      <w:lvlJc w:val="left"/>
      <w:pPr>
        <w:ind w:left="3010" w:hanging="405"/>
      </w:pPr>
      <w:rPr>
        <w:rFonts w:hint="default"/>
        <w:lang w:val="ru-RU" w:eastAsia="en-US" w:bidi="ar-SA"/>
      </w:rPr>
    </w:lvl>
    <w:lvl w:ilvl="7" w:tplc="1CD8E406">
      <w:numFmt w:val="bullet"/>
      <w:lvlText w:val="•"/>
      <w:lvlJc w:val="left"/>
      <w:pPr>
        <w:ind w:left="3495" w:hanging="405"/>
      </w:pPr>
      <w:rPr>
        <w:rFonts w:hint="default"/>
        <w:lang w:val="ru-RU" w:eastAsia="en-US" w:bidi="ar-SA"/>
      </w:rPr>
    </w:lvl>
    <w:lvl w:ilvl="8" w:tplc="4B7436C2">
      <w:numFmt w:val="bullet"/>
      <w:lvlText w:val="•"/>
      <w:lvlJc w:val="left"/>
      <w:pPr>
        <w:ind w:left="3980" w:hanging="405"/>
      </w:pPr>
      <w:rPr>
        <w:rFonts w:hint="default"/>
        <w:lang w:val="ru-RU" w:eastAsia="en-US" w:bidi="ar-SA"/>
      </w:rPr>
    </w:lvl>
  </w:abstractNum>
  <w:abstractNum w:abstractNumId="13">
    <w:nsid w:val="27675E88"/>
    <w:multiLevelType w:val="hybridMultilevel"/>
    <w:tmpl w:val="ABAA2D1A"/>
    <w:lvl w:ilvl="0" w:tplc="BD9A729E">
      <w:numFmt w:val="bullet"/>
      <w:lvlText w:val="-"/>
      <w:lvlJc w:val="left"/>
      <w:pPr>
        <w:ind w:left="106" w:hanging="243"/>
      </w:pPr>
      <w:rPr>
        <w:rFonts w:ascii="Tahoma" w:eastAsia="Tahoma" w:hAnsi="Tahoma" w:cs="Tahoma" w:hint="default"/>
        <w:w w:val="96"/>
        <w:sz w:val="24"/>
        <w:szCs w:val="24"/>
        <w:lang w:val="ru-RU" w:eastAsia="en-US" w:bidi="ar-SA"/>
      </w:rPr>
    </w:lvl>
    <w:lvl w:ilvl="1" w:tplc="70DAEAAA">
      <w:numFmt w:val="bullet"/>
      <w:lvlText w:val="•"/>
      <w:lvlJc w:val="left"/>
      <w:pPr>
        <w:ind w:left="585" w:hanging="243"/>
      </w:pPr>
      <w:rPr>
        <w:rFonts w:hint="default"/>
        <w:lang w:val="ru-RU" w:eastAsia="en-US" w:bidi="ar-SA"/>
      </w:rPr>
    </w:lvl>
    <w:lvl w:ilvl="2" w:tplc="36166186">
      <w:numFmt w:val="bullet"/>
      <w:lvlText w:val="•"/>
      <w:lvlJc w:val="left"/>
      <w:pPr>
        <w:ind w:left="1070" w:hanging="243"/>
      </w:pPr>
      <w:rPr>
        <w:rFonts w:hint="default"/>
        <w:lang w:val="ru-RU" w:eastAsia="en-US" w:bidi="ar-SA"/>
      </w:rPr>
    </w:lvl>
    <w:lvl w:ilvl="3" w:tplc="BB38C296">
      <w:numFmt w:val="bullet"/>
      <w:lvlText w:val="•"/>
      <w:lvlJc w:val="left"/>
      <w:pPr>
        <w:ind w:left="1555" w:hanging="243"/>
      </w:pPr>
      <w:rPr>
        <w:rFonts w:hint="default"/>
        <w:lang w:val="ru-RU" w:eastAsia="en-US" w:bidi="ar-SA"/>
      </w:rPr>
    </w:lvl>
    <w:lvl w:ilvl="4" w:tplc="9D9ABA4C">
      <w:numFmt w:val="bullet"/>
      <w:lvlText w:val="•"/>
      <w:lvlJc w:val="left"/>
      <w:pPr>
        <w:ind w:left="2040" w:hanging="243"/>
      </w:pPr>
      <w:rPr>
        <w:rFonts w:hint="default"/>
        <w:lang w:val="ru-RU" w:eastAsia="en-US" w:bidi="ar-SA"/>
      </w:rPr>
    </w:lvl>
    <w:lvl w:ilvl="5" w:tplc="682CBC56">
      <w:numFmt w:val="bullet"/>
      <w:lvlText w:val="•"/>
      <w:lvlJc w:val="left"/>
      <w:pPr>
        <w:ind w:left="2525" w:hanging="243"/>
      </w:pPr>
      <w:rPr>
        <w:rFonts w:hint="default"/>
        <w:lang w:val="ru-RU" w:eastAsia="en-US" w:bidi="ar-SA"/>
      </w:rPr>
    </w:lvl>
    <w:lvl w:ilvl="6" w:tplc="AA5ADB64">
      <w:numFmt w:val="bullet"/>
      <w:lvlText w:val="•"/>
      <w:lvlJc w:val="left"/>
      <w:pPr>
        <w:ind w:left="3010" w:hanging="243"/>
      </w:pPr>
      <w:rPr>
        <w:rFonts w:hint="default"/>
        <w:lang w:val="ru-RU" w:eastAsia="en-US" w:bidi="ar-SA"/>
      </w:rPr>
    </w:lvl>
    <w:lvl w:ilvl="7" w:tplc="0B54FFC6">
      <w:numFmt w:val="bullet"/>
      <w:lvlText w:val="•"/>
      <w:lvlJc w:val="left"/>
      <w:pPr>
        <w:ind w:left="3495" w:hanging="243"/>
      </w:pPr>
      <w:rPr>
        <w:rFonts w:hint="default"/>
        <w:lang w:val="ru-RU" w:eastAsia="en-US" w:bidi="ar-SA"/>
      </w:rPr>
    </w:lvl>
    <w:lvl w:ilvl="8" w:tplc="EE8ACCE4">
      <w:numFmt w:val="bullet"/>
      <w:lvlText w:val="•"/>
      <w:lvlJc w:val="left"/>
      <w:pPr>
        <w:ind w:left="3980" w:hanging="243"/>
      </w:pPr>
      <w:rPr>
        <w:rFonts w:hint="default"/>
        <w:lang w:val="ru-RU" w:eastAsia="en-US" w:bidi="ar-SA"/>
      </w:rPr>
    </w:lvl>
  </w:abstractNum>
  <w:abstractNum w:abstractNumId="14">
    <w:nsid w:val="27C01DA2"/>
    <w:multiLevelType w:val="hybridMultilevel"/>
    <w:tmpl w:val="24A077B6"/>
    <w:lvl w:ilvl="0" w:tplc="DE90CA10">
      <w:numFmt w:val="bullet"/>
      <w:lvlText w:val="-"/>
      <w:lvlJc w:val="left"/>
      <w:pPr>
        <w:ind w:left="106" w:hanging="230"/>
      </w:pPr>
      <w:rPr>
        <w:rFonts w:ascii="Tahoma" w:eastAsia="Tahoma" w:hAnsi="Tahoma" w:cs="Tahoma" w:hint="default"/>
        <w:w w:val="96"/>
        <w:sz w:val="24"/>
        <w:szCs w:val="24"/>
        <w:lang w:val="ru-RU" w:eastAsia="en-US" w:bidi="ar-SA"/>
      </w:rPr>
    </w:lvl>
    <w:lvl w:ilvl="1" w:tplc="3FCA9E88">
      <w:numFmt w:val="bullet"/>
      <w:lvlText w:val="•"/>
      <w:lvlJc w:val="left"/>
      <w:pPr>
        <w:ind w:left="585" w:hanging="230"/>
      </w:pPr>
      <w:rPr>
        <w:rFonts w:hint="default"/>
        <w:lang w:val="ru-RU" w:eastAsia="en-US" w:bidi="ar-SA"/>
      </w:rPr>
    </w:lvl>
    <w:lvl w:ilvl="2" w:tplc="76AE64DE">
      <w:numFmt w:val="bullet"/>
      <w:lvlText w:val="•"/>
      <w:lvlJc w:val="left"/>
      <w:pPr>
        <w:ind w:left="1070" w:hanging="230"/>
      </w:pPr>
      <w:rPr>
        <w:rFonts w:hint="default"/>
        <w:lang w:val="ru-RU" w:eastAsia="en-US" w:bidi="ar-SA"/>
      </w:rPr>
    </w:lvl>
    <w:lvl w:ilvl="3" w:tplc="0B6A3E6E">
      <w:numFmt w:val="bullet"/>
      <w:lvlText w:val="•"/>
      <w:lvlJc w:val="left"/>
      <w:pPr>
        <w:ind w:left="1555" w:hanging="230"/>
      </w:pPr>
      <w:rPr>
        <w:rFonts w:hint="default"/>
        <w:lang w:val="ru-RU" w:eastAsia="en-US" w:bidi="ar-SA"/>
      </w:rPr>
    </w:lvl>
    <w:lvl w:ilvl="4" w:tplc="7C0660EA">
      <w:numFmt w:val="bullet"/>
      <w:lvlText w:val="•"/>
      <w:lvlJc w:val="left"/>
      <w:pPr>
        <w:ind w:left="2040" w:hanging="230"/>
      </w:pPr>
      <w:rPr>
        <w:rFonts w:hint="default"/>
        <w:lang w:val="ru-RU" w:eastAsia="en-US" w:bidi="ar-SA"/>
      </w:rPr>
    </w:lvl>
    <w:lvl w:ilvl="5" w:tplc="7FC2A562">
      <w:numFmt w:val="bullet"/>
      <w:lvlText w:val="•"/>
      <w:lvlJc w:val="left"/>
      <w:pPr>
        <w:ind w:left="2525" w:hanging="230"/>
      </w:pPr>
      <w:rPr>
        <w:rFonts w:hint="default"/>
        <w:lang w:val="ru-RU" w:eastAsia="en-US" w:bidi="ar-SA"/>
      </w:rPr>
    </w:lvl>
    <w:lvl w:ilvl="6" w:tplc="4572B174">
      <w:numFmt w:val="bullet"/>
      <w:lvlText w:val="•"/>
      <w:lvlJc w:val="left"/>
      <w:pPr>
        <w:ind w:left="3010" w:hanging="230"/>
      </w:pPr>
      <w:rPr>
        <w:rFonts w:hint="default"/>
        <w:lang w:val="ru-RU" w:eastAsia="en-US" w:bidi="ar-SA"/>
      </w:rPr>
    </w:lvl>
    <w:lvl w:ilvl="7" w:tplc="55E6AFD4">
      <w:numFmt w:val="bullet"/>
      <w:lvlText w:val="•"/>
      <w:lvlJc w:val="left"/>
      <w:pPr>
        <w:ind w:left="3495" w:hanging="230"/>
      </w:pPr>
      <w:rPr>
        <w:rFonts w:hint="default"/>
        <w:lang w:val="ru-RU" w:eastAsia="en-US" w:bidi="ar-SA"/>
      </w:rPr>
    </w:lvl>
    <w:lvl w:ilvl="8" w:tplc="024697A0">
      <w:numFmt w:val="bullet"/>
      <w:lvlText w:val="•"/>
      <w:lvlJc w:val="left"/>
      <w:pPr>
        <w:ind w:left="3980" w:hanging="230"/>
      </w:pPr>
      <w:rPr>
        <w:rFonts w:hint="default"/>
        <w:lang w:val="ru-RU" w:eastAsia="en-US" w:bidi="ar-SA"/>
      </w:rPr>
    </w:lvl>
  </w:abstractNum>
  <w:abstractNum w:abstractNumId="15">
    <w:nsid w:val="28421E3D"/>
    <w:multiLevelType w:val="multilevel"/>
    <w:tmpl w:val="FF6EE3A4"/>
    <w:lvl w:ilvl="0">
      <w:start w:val="2"/>
      <w:numFmt w:val="decimal"/>
      <w:lvlText w:val="%1"/>
      <w:lvlJc w:val="left"/>
      <w:pPr>
        <w:ind w:left="623" w:hanging="513"/>
      </w:pPr>
      <w:rPr>
        <w:rFonts w:hint="default"/>
        <w:lang w:val="ru-RU" w:eastAsia="en-US" w:bidi="ar-SA"/>
      </w:rPr>
    </w:lvl>
    <w:lvl w:ilvl="1">
      <w:start w:val="1"/>
      <w:numFmt w:val="decimal"/>
      <w:lvlText w:val="%1.%2."/>
      <w:lvlJc w:val="left"/>
      <w:pPr>
        <w:ind w:left="623" w:hanging="513"/>
      </w:pPr>
      <w:rPr>
        <w:rFonts w:ascii="Trebuchet MS" w:eastAsia="Trebuchet MS" w:hAnsi="Trebuchet MS" w:cs="Trebuchet MS" w:hint="default"/>
        <w:b/>
        <w:bCs/>
        <w:w w:val="80"/>
        <w:sz w:val="28"/>
        <w:szCs w:val="28"/>
        <w:lang w:val="ru-RU" w:eastAsia="en-US" w:bidi="ar-SA"/>
      </w:rPr>
    </w:lvl>
    <w:lvl w:ilvl="2">
      <w:numFmt w:val="bullet"/>
      <w:lvlText w:val="•"/>
      <w:lvlJc w:val="left"/>
      <w:pPr>
        <w:ind w:left="2489" w:hanging="513"/>
      </w:pPr>
      <w:rPr>
        <w:rFonts w:hint="default"/>
        <w:lang w:val="ru-RU" w:eastAsia="en-US" w:bidi="ar-SA"/>
      </w:rPr>
    </w:lvl>
    <w:lvl w:ilvl="3">
      <w:numFmt w:val="bullet"/>
      <w:lvlText w:val="•"/>
      <w:lvlJc w:val="left"/>
      <w:pPr>
        <w:ind w:left="3424" w:hanging="513"/>
      </w:pPr>
      <w:rPr>
        <w:rFonts w:hint="default"/>
        <w:lang w:val="ru-RU" w:eastAsia="en-US" w:bidi="ar-SA"/>
      </w:rPr>
    </w:lvl>
    <w:lvl w:ilvl="4">
      <w:numFmt w:val="bullet"/>
      <w:lvlText w:val="•"/>
      <w:lvlJc w:val="left"/>
      <w:pPr>
        <w:ind w:left="4359" w:hanging="513"/>
      </w:pPr>
      <w:rPr>
        <w:rFonts w:hint="default"/>
        <w:lang w:val="ru-RU" w:eastAsia="en-US" w:bidi="ar-SA"/>
      </w:rPr>
    </w:lvl>
    <w:lvl w:ilvl="5">
      <w:numFmt w:val="bullet"/>
      <w:lvlText w:val="•"/>
      <w:lvlJc w:val="left"/>
      <w:pPr>
        <w:ind w:left="5293" w:hanging="513"/>
      </w:pPr>
      <w:rPr>
        <w:rFonts w:hint="default"/>
        <w:lang w:val="ru-RU" w:eastAsia="en-US" w:bidi="ar-SA"/>
      </w:rPr>
    </w:lvl>
    <w:lvl w:ilvl="6">
      <w:numFmt w:val="bullet"/>
      <w:lvlText w:val="•"/>
      <w:lvlJc w:val="left"/>
      <w:pPr>
        <w:ind w:left="6228" w:hanging="513"/>
      </w:pPr>
      <w:rPr>
        <w:rFonts w:hint="default"/>
        <w:lang w:val="ru-RU" w:eastAsia="en-US" w:bidi="ar-SA"/>
      </w:rPr>
    </w:lvl>
    <w:lvl w:ilvl="7">
      <w:numFmt w:val="bullet"/>
      <w:lvlText w:val="•"/>
      <w:lvlJc w:val="left"/>
      <w:pPr>
        <w:ind w:left="7163" w:hanging="513"/>
      </w:pPr>
      <w:rPr>
        <w:rFonts w:hint="default"/>
        <w:lang w:val="ru-RU" w:eastAsia="en-US" w:bidi="ar-SA"/>
      </w:rPr>
    </w:lvl>
    <w:lvl w:ilvl="8">
      <w:numFmt w:val="bullet"/>
      <w:lvlText w:val="•"/>
      <w:lvlJc w:val="left"/>
      <w:pPr>
        <w:ind w:left="8098" w:hanging="513"/>
      </w:pPr>
      <w:rPr>
        <w:rFonts w:hint="default"/>
        <w:lang w:val="ru-RU" w:eastAsia="en-US" w:bidi="ar-SA"/>
      </w:rPr>
    </w:lvl>
  </w:abstractNum>
  <w:abstractNum w:abstractNumId="16">
    <w:nsid w:val="29013B50"/>
    <w:multiLevelType w:val="hybridMultilevel"/>
    <w:tmpl w:val="6166E5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41E2D03"/>
    <w:multiLevelType w:val="hybridMultilevel"/>
    <w:tmpl w:val="34B8D498"/>
    <w:lvl w:ilvl="0" w:tplc="55589758">
      <w:start w:val="1"/>
      <w:numFmt w:val="decimal"/>
      <w:lvlText w:val="%1."/>
      <w:lvlJc w:val="left"/>
      <w:pPr>
        <w:ind w:left="1424" w:hanging="216"/>
      </w:pPr>
      <w:rPr>
        <w:rFonts w:ascii="Times New Roman" w:eastAsia="Times New Roman" w:hAnsi="Times New Roman" w:cs="Times New Roman" w:hint="default"/>
        <w:b/>
        <w:bCs/>
        <w:spacing w:val="-8"/>
        <w:w w:val="100"/>
        <w:sz w:val="24"/>
        <w:szCs w:val="24"/>
        <w:lang w:val="ru-RU" w:eastAsia="en-US" w:bidi="ar-SA"/>
      </w:rPr>
    </w:lvl>
    <w:lvl w:ilvl="1" w:tplc="95A4195C">
      <w:numFmt w:val="bullet"/>
      <w:lvlText w:val="•"/>
      <w:lvlJc w:val="left"/>
      <w:pPr>
        <w:ind w:left="2338" w:hanging="216"/>
      </w:pPr>
      <w:rPr>
        <w:rFonts w:hint="default"/>
        <w:lang w:val="ru-RU" w:eastAsia="en-US" w:bidi="ar-SA"/>
      </w:rPr>
    </w:lvl>
    <w:lvl w:ilvl="2" w:tplc="51022402">
      <w:numFmt w:val="bullet"/>
      <w:lvlText w:val="•"/>
      <w:lvlJc w:val="left"/>
      <w:pPr>
        <w:ind w:left="3257" w:hanging="216"/>
      </w:pPr>
      <w:rPr>
        <w:rFonts w:hint="default"/>
        <w:lang w:val="ru-RU" w:eastAsia="en-US" w:bidi="ar-SA"/>
      </w:rPr>
    </w:lvl>
    <w:lvl w:ilvl="3" w:tplc="C952FC1E">
      <w:numFmt w:val="bullet"/>
      <w:lvlText w:val="•"/>
      <w:lvlJc w:val="left"/>
      <w:pPr>
        <w:ind w:left="4175" w:hanging="216"/>
      </w:pPr>
      <w:rPr>
        <w:rFonts w:hint="default"/>
        <w:lang w:val="ru-RU" w:eastAsia="en-US" w:bidi="ar-SA"/>
      </w:rPr>
    </w:lvl>
    <w:lvl w:ilvl="4" w:tplc="B0149490">
      <w:numFmt w:val="bullet"/>
      <w:lvlText w:val="•"/>
      <w:lvlJc w:val="left"/>
      <w:pPr>
        <w:ind w:left="5094" w:hanging="216"/>
      </w:pPr>
      <w:rPr>
        <w:rFonts w:hint="default"/>
        <w:lang w:val="ru-RU" w:eastAsia="en-US" w:bidi="ar-SA"/>
      </w:rPr>
    </w:lvl>
    <w:lvl w:ilvl="5" w:tplc="F0FCB40C">
      <w:numFmt w:val="bullet"/>
      <w:lvlText w:val="•"/>
      <w:lvlJc w:val="left"/>
      <w:pPr>
        <w:ind w:left="6013" w:hanging="216"/>
      </w:pPr>
      <w:rPr>
        <w:rFonts w:hint="default"/>
        <w:lang w:val="ru-RU" w:eastAsia="en-US" w:bidi="ar-SA"/>
      </w:rPr>
    </w:lvl>
    <w:lvl w:ilvl="6" w:tplc="9F58A202">
      <w:numFmt w:val="bullet"/>
      <w:lvlText w:val="•"/>
      <w:lvlJc w:val="left"/>
      <w:pPr>
        <w:ind w:left="6931" w:hanging="216"/>
      </w:pPr>
      <w:rPr>
        <w:rFonts w:hint="default"/>
        <w:lang w:val="ru-RU" w:eastAsia="en-US" w:bidi="ar-SA"/>
      </w:rPr>
    </w:lvl>
    <w:lvl w:ilvl="7" w:tplc="90408A8E">
      <w:numFmt w:val="bullet"/>
      <w:lvlText w:val="•"/>
      <w:lvlJc w:val="left"/>
      <w:pPr>
        <w:ind w:left="7850" w:hanging="216"/>
      </w:pPr>
      <w:rPr>
        <w:rFonts w:hint="default"/>
        <w:lang w:val="ru-RU" w:eastAsia="en-US" w:bidi="ar-SA"/>
      </w:rPr>
    </w:lvl>
    <w:lvl w:ilvl="8" w:tplc="F84AEDB2">
      <w:numFmt w:val="bullet"/>
      <w:lvlText w:val="•"/>
      <w:lvlJc w:val="left"/>
      <w:pPr>
        <w:ind w:left="8769" w:hanging="216"/>
      </w:pPr>
      <w:rPr>
        <w:rFonts w:hint="default"/>
        <w:lang w:val="ru-RU" w:eastAsia="en-US" w:bidi="ar-SA"/>
      </w:rPr>
    </w:lvl>
  </w:abstractNum>
  <w:abstractNum w:abstractNumId="18">
    <w:nsid w:val="3692456B"/>
    <w:multiLevelType w:val="hybridMultilevel"/>
    <w:tmpl w:val="A15612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AC84B89"/>
    <w:multiLevelType w:val="multilevel"/>
    <w:tmpl w:val="003ECA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412B448F"/>
    <w:multiLevelType w:val="hybridMultilevel"/>
    <w:tmpl w:val="E154CDB6"/>
    <w:lvl w:ilvl="0" w:tplc="33E42584">
      <w:numFmt w:val="bullet"/>
      <w:lvlText w:val="-"/>
      <w:lvlJc w:val="left"/>
      <w:pPr>
        <w:ind w:left="107" w:hanging="162"/>
      </w:pPr>
      <w:rPr>
        <w:rFonts w:ascii="Tahoma" w:eastAsia="Tahoma" w:hAnsi="Tahoma" w:cs="Tahoma" w:hint="default"/>
        <w:w w:val="96"/>
        <w:sz w:val="24"/>
        <w:szCs w:val="24"/>
        <w:lang w:val="ru-RU" w:eastAsia="en-US" w:bidi="ar-SA"/>
      </w:rPr>
    </w:lvl>
    <w:lvl w:ilvl="1" w:tplc="ABE29AA4">
      <w:numFmt w:val="bullet"/>
      <w:lvlText w:val="•"/>
      <w:lvlJc w:val="left"/>
      <w:pPr>
        <w:ind w:left="755" w:hanging="162"/>
      </w:pPr>
      <w:rPr>
        <w:rFonts w:hint="default"/>
        <w:lang w:val="ru-RU" w:eastAsia="en-US" w:bidi="ar-SA"/>
      </w:rPr>
    </w:lvl>
    <w:lvl w:ilvl="2" w:tplc="03844A48">
      <w:numFmt w:val="bullet"/>
      <w:lvlText w:val="•"/>
      <w:lvlJc w:val="left"/>
      <w:pPr>
        <w:ind w:left="1410" w:hanging="162"/>
      </w:pPr>
      <w:rPr>
        <w:rFonts w:hint="default"/>
        <w:lang w:val="ru-RU" w:eastAsia="en-US" w:bidi="ar-SA"/>
      </w:rPr>
    </w:lvl>
    <w:lvl w:ilvl="3" w:tplc="266C5990">
      <w:numFmt w:val="bullet"/>
      <w:lvlText w:val="•"/>
      <w:lvlJc w:val="left"/>
      <w:pPr>
        <w:ind w:left="2065" w:hanging="162"/>
      </w:pPr>
      <w:rPr>
        <w:rFonts w:hint="default"/>
        <w:lang w:val="ru-RU" w:eastAsia="en-US" w:bidi="ar-SA"/>
      </w:rPr>
    </w:lvl>
    <w:lvl w:ilvl="4" w:tplc="81E245CA">
      <w:numFmt w:val="bullet"/>
      <w:lvlText w:val="•"/>
      <w:lvlJc w:val="left"/>
      <w:pPr>
        <w:ind w:left="2720" w:hanging="162"/>
      </w:pPr>
      <w:rPr>
        <w:rFonts w:hint="default"/>
        <w:lang w:val="ru-RU" w:eastAsia="en-US" w:bidi="ar-SA"/>
      </w:rPr>
    </w:lvl>
    <w:lvl w:ilvl="5" w:tplc="D0C249C8">
      <w:numFmt w:val="bullet"/>
      <w:lvlText w:val="•"/>
      <w:lvlJc w:val="left"/>
      <w:pPr>
        <w:ind w:left="3375" w:hanging="162"/>
      </w:pPr>
      <w:rPr>
        <w:rFonts w:hint="default"/>
        <w:lang w:val="ru-RU" w:eastAsia="en-US" w:bidi="ar-SA"/>
      </w:rPr>
    </w:lvl>
    <w:lvl w:ilvl="6" w:tplc="FE06EA10">
      <w:numFmt w:val="bullet"/>
      <w:lvlText w:val="•"/>
      <w:lvlJc w:val="left"/>
      <w:pPr>
        <w:ind w:left="4030" w:hanging="162"/>
      </w:pPr>
      <w:rPr>
        <w:rFonts w:hint="default"/>
        <w:lang w:val="ru-RU" w:eastAsia="en-US" w:bidi="ar-SA"/>
      </w:rPr>
    </w:lvl>
    <w:lvl w:ilvl="7" w:tplc="0728F51A">
      <w:numFmt w:val="bullet"/>
      <w:lvlText w:val="•"/>
      <w:lvlJc w:val="left"/>
      <w:pPr>
        <w:ind w:left="4685" w:hanging="162"/>
      </w:pPr>
      <w:rPr>
        <w:rFonts w:hint="default"/>
        <w:lang w:val="ru-RU" w:eastAsia="en-US" w:bidi="ar-SA"/>
      </w:rPr>
    </w:lvl>
    <w:lvl w:ilvl="8" w:tplc="7E8AF2D6">
      <w:numFmt w:val="bullet"/>
      <w:lvlText w:val="•"/>
      <w:lvlJc w:val="left"/>
      <w:pPr>
        <w:ind w:left="5340" w:hanging="162"/>
      </w:pPr>
      <w:rPr>
        <w:rFonts w:hint="default"/>
        <w:lang w:val="ru-RU" w:eastAsia="en-US" w:bidi="ar-SA"/>
      </w:rPr>
    </w:lvl>
  </w:abstractNum>
  <w:abstractNum w:abstractNumId="21">
    <w:nsid w:val="434C004D"/>
    <w:multiLevelType w:val="multilevel"/>
    <w:tmpl w:val="CC6E1560"/>
    <w:lvl w:ilvl="0">
      <w:start w:val="3"/>
      <w:numFmt w:val="decimal"/>
      <w:lvlText w:val="%1"/>
      <w:lvlJc w:val="left"/>
      <w:pPr>
        <w:ind w:left="121" w:hanging="514"/>
      </w:pPr>
      <w:rPr>
        <w:rFonts w:hint="default"/>
        <w:lang w:val="ru-RU" w:eastAsia="en-US" w:bidi="ar-SA"/>
      </w:rPr>
    </w:lvl>
    <w:lvl w:ilvl="1">
      <w:start w:val="1"/>
      <w:numFmt w:val="decimal"/>
      <w:lvlText w:val="%1.%2."/>
      <w:lvlJc w:val="left"/>
      <w:pPr>
        <w:ind w:left="121" w:hanging="514"/>
      </w:pPr>
      <w:rPr>
        <w:rFonts w:ascii="Trebuchet MS" w:eastAsia="Trebuchet MS" w:hAnsi="Trebuchet MS" w:cs="Trebuchet MS" w:hint="default"/>
        <w:b/>
        <w:bCs/>
        <w:w w:val="80"/>
        <w:sz w:val="28"/>
        <w:szCs w:val="28"/>
        <w:lang w:val="ru-RU" w:eastAsia="en-US" w:bidi="ar-SA"/>
      </w:rPr>
    </w:lvl>
    <w:lvl w:ilvl="2">
      <w:start w:val="1"/>
      <w:numFmt w:val="decimal"/>
      <w:lvlText w:val="%3."/>
      <w:lvlJc w:val="left"/>
      <w:pPr>
        <w:ind w:left="121" w:hanging="400"/>
      </w:pPr>
      <w:rPr>
        <w:rFonts w:ascii="Tahoma" w:eastAsia="Tahoma" w:hAnsi="Tahoma" w:cs="Tahoma" w:hint="default"/>
        <w:w w:val="91"/>
        <w:sz w:val="28"/>
        <w:szCs w:val="28"/>
        <w:lang w:val="ru-RU" w:eastAsia="en-US" w:bidi="ar-SA"/>
      </w:rPr>
    </w:lvl>
    <w:lvl w:ilvl="3">
      <w:numFmt w:val="bullet"/>
      <w:lvlText w:val="•"/>
      <w:lvlJc w:val="left"/>
      <w:pPr>
        <w:ind w:left="2959" w:hanging="400"/>
      </w:pPr>
      <w:rPr>
        <w:rFonts w:hint="default"/>
        <w:lang w:val="ru-RU" w:eastAsia="en-US" w:bidi="ar-SA"/>
      </w:rPr>
    </w:lvl>
    <w:lvl w:ilvl="4">
      <w:numFmt w:val="bullet"/>
      <w:lvlText w:val="•"/>
      <w:lvlJc w:val="left"/>
      <w:pPr>
        <w:ind w:left="3906" w:hanging="400"/>
      </w:pPr>
      <w:rPr>
        <w:rFonts w:hint="default"/>
        <w:lang w:val="ru-RU" w:eastAsia="en-US" w:bidi="ar-SA"/>
      </w:rPr>
    </w:lvl>
    <w:lvl w:ilvl="5">
      <w:numFmt w:val="bullet"/>
      <w:lvlText w:val="•"/>
      <w:lvlJc w:val="left"/>
      <w:pPr>
        <w:ind w:left="4853" w:hanging="400"/>
      </w:pPr>
      <w:rPr>
        <w:rFonts w:hint="default"/>
        <w:lang w:val="ru-RU" w:eastAsia="en-US" w:bidi="ar-SA"/>
      </w:rPr>
    </w:lvl>
    <w:lvl w:ilvl="6">
      <w:numFmt w:val="bullet"/>
      <w:lvlText w:val="•"/>
      <w:lvlJc w:val="left"/>
      <w:pPr>
        <w:ind w:left="5799" w:hanging="400"/>
      </w:pPr>
      <w:rPr>
        <w:rFonts w:hint="default"/>
        <w:lang w:val="ru-RU" w:eastAsia="en-US" w:bidi="ar-SA"/>
      </w:rPr>
    </w:lvl>
    <w:lvl w:ilvl="7">
      <w:numFmt w:val="bullet"/>
      <w:lvlText w:val="•"/>
      <w:lvlJc w:val="left"/>
      <w:pPr>
        <w:ind w:left="6746" w:hanging="400"/>
      </w:pPr>
      <w:rPr>
        <w:rFonts w:hint="default"/>
        <w:lang w:val="ru-RU" w:eastAsia="en-US" w:bidi="ar-SA"/>
      </w:rPr>
    </w:lvl>
    <w:lvl w:ilvl="8">
      <w:numFmt w:val="bullet"/>
      <w:lvlText w:val="•"/>
      <w:lvlJc w:val="left"/>
      <w:pPr>
        <w:ind w:left="7693" w:hanging="400"/>
      </w:pPr>
      <w:rPr>
        <w:rFonts w:hint="default"/>
        <w:lang w:val="ru-RU" w:eastAsia="en-US" w:bidi="ar-SA"/>
      </w:rPr>
    </w:lvl>
  </w:abstractNum>
  <w:abstractNum w:abstractNumId="22">
    <w:nsid w:val="466A0CCF"/>
    <w:multiLevelType w:val="hybridMultilevel"/>
    <w:tmpl w:val="0DB4326C"/>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nsid w:val="47682A71"/>
    <w:multiLevelType w:val="hybridMultilevel"/>
    <w:tmpl w:val="049C52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860480B"/>
    <w:multiLevelType w:val="hybridMultilevel"/>
    <w:tmpl w:val="073AA7D4"/>
    <w:lvl w:ilvl="0" w:tplc="FF3AF188">
      <w:numFmt w:val="bullet"/>
      <w:lvlText w:val="-"/>
      <w:lvlJc w:val="left"/>
      <w:pPr>
        <w:ind w:left="107" w:hanging="178"/>
      </w:pPr>
      <w:rPr>
        <w:rFonts w:ascii="Tahoma" w:eastAsia="Tahoma" w:hAnsi="Tahoma" w:cs="Tahoma" w:hint="default"/>
        <w:w w:val="96"/>
        <w:sz w:val="24"/>
        <w:szCs w:val="24"/>
        <w:lang w:val="ru-RU" w:eastAsia="en-US" w:bidi="ar-SA"/>
      </w:rPr>
    </w:lvl>
    <w:lvl w:ilvl="1" w:tplc="9E1AFB24">
      <w:numFmt w:val="bullet"/>
      <w:lvlText w:val="•"/>
      <w:lvlJc w:val="left"/>
      <w:pPr>
        <w:ind w:left="755" w:hanging="178"/>
      </w:pPr>
      <w:rPr>
        <w:rFonts w:hint="default"/>
        <w:lang w:val="ru-RU" w:eastAsia="en-US" w:bidi="ar-SA"/>
      </w:rPr>
    </w:lvl>
    <w:lvl w:ilvl="2" w:tplc="15E09048">
      <w:numFmt w:val="bullet"/>
      <w:lvlText w:val="•"/>
      <w:lvlJc w:val="left"/>
      <w:pPr>
        <w:ind w:left="1410" w:hanging="178"/>
      </w:pPr>
      <w:rPr>
        <w:rFonts w:hint="default"/>
        <w:lang w:val="ru-RU" w:eastAsia="en-US" w:bidi="ar-SA"/>
      </w:rPr>
    </w:lvl>
    <w:lvl w:ilvl="3" w:tplc="AA587F88">
      <w:numFmt w:val="bullet"/>
      <w:lvlText w:val="•"/>
      <w:lvlJc w:val="left"/>
      <w:pPr>
        <w:ind w:left="2065" w:hanging="178"/>
      </w:pPr>
      <w:rPr>
        <w:rFonts w:hint="default"/>
        <w:lang w:val="ru-RU" w:eastAsia="en-US" w:bidi="ar-SA"/>
      </w:rPr>
    </w:lvl>
    <w:lvl w:ilvl="4" w:tplc="1FA45EC8">
      <w:numFmt w:val="bullet"/>
      <w:lvlText w:val="•"/>
      <w:lvlJc w:val="left"/>
      <w:pPr>
        <w:ind w:left="2720" w:hanging="178"/>
      </w:pPr>
      <w:rPr>
        <w:rFonts w:hint="default"/>
        <w:lang w:val="ru-RU" w:eastAsia="en-US" w:bidi="ar-SA"/>
      </w:rPr>
    </w:lvl>
    <w:lvl w:ilvl="5" w:tplc="8534A1A2">
      <w:numFmt w:val="bullet"/>
      <w:lvlText w:val="•"/>
      <w:lvlJc w:val="left"/>
      <w:pPr>
        <w:ind w:left="3375" w:hanging="178"/>
      </w:pPr>
      <w:rPr>
        <w:rFonts w:hint="default"/>
        <w:lang w:val="ru-RU" w:eastAsia="en-US" w:bidi="ar-SA"/>
      </w:rPr>
    </w:lvl>
    <w:lvl w:ilvl="6" w:tplc="70CE0970">
      <w:numFmt w:val="bullet"/>
      <w:lvlText w:val="•"/>
      <w:lvlJc w:val="left"/>
      <w:pPr>
        <w:ind w:left="4030" w:hanging="178"/>
      </w:pPr>
      <w:rPr>
        <w:rFonts w:hint="default"/>
        <w:lang w:val="ru-RU" w:eastAsia="en-US" w:bidi="ar-SA"/>
      </w:rPr>
    </w:lvl>
    <w:lvl w:ilvl="7" w:tplc="874E434C">
      <w:numFmt w:val="bullet"/>
      <w:lvlText w:val="•"/>
      <w:lvlJc w:val="left"/>
      <w:pPr>
        <w:ind w:left="4685" w:hanging="178"/>
      </w:pPr>
      <w:rPr>
        <w:rFonts w:hint="default"/>
        <w:lang w:val="ru-RU" w:eastAsia="en-US" w:bidi="ar-SA"/>
      </w:rPr>
    </w:lvl>
    <w:lvl w:ilvl="8" w:tplc="31863874">
      <w:numFmt w:val="bullet"/>
      <w:lvlText w:val="•"/>
      <w:lvlJc w:val="left"/>
      <w:pPr>
        <w:ind w:left="5340" w:hanging="178"/>
      </w:pPr>
      <w:rPr>
        <w:rFonts w:hint="default"/>
        <w:lang w:val="ru-RU" w:eastAsia="en-US" w:bidi="ar-SA"/>
      </w:rPr>
    </w:lvl>
  </w:abstractNum>
  <w:abstractNum w:abstractNumId="25">
    <w:nsid w:val="4D724724"/>
    <w:multiLevelType w:val="multilevel"/>
    <w:tmpl w:val="F07A0A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57CA331A"/>
    <w:multiLevelType w:val="hybridMultilevel"/>
    <w:tmpl w:val="6916E80A"/>
    <w:lvl w:ilvl="0" w:tplc="65362BAC">
      <w:start w:val="1"/>
      <w:numFmt w:val="decimal"/>
      <w:lvlText w:val="%1."/>
      <w:lvlJc w:val="left"/>
      <w:pPr>
        <w:ind w:left="1448" w:hanging="240"/>
      </w:pPr>
      <w:rPr>
        <w:rFonts w:ascii="Times New Roman" w:eastAsia="Times New Roman" w:hAnsi="Times New Roman" w:cs="Times New Roman" w:hint="default"/>
        <w:w w:val="100"/>
        <w:sz w:val="24"/>
        <w:szCs w:val="24"/>
        <w:lang w:val="ru-RU" w:eastAsia="en-US" w:bidi="ar-SA"/>
      </w:rPr>
    </w:lvl>
    <w:lvl w:ilvl="1" w:tplc="E218675E">
      <w:numFmt w:val="bullet"/>
      <w:lvlText w:val="•"/>
      <w:lvlJc w:val="left"/>
      <w:pPr>
        <w:ind w:left="2356" w:hanging="240"/>
      </w:pPr>
      <w:rPr>
        <w:rFonts w:hint="default"/>
        <w:lang w:val="ru-RU" w:eastAsia="en-US" w:bidi="ar-SA"/>
      </w:rPr>
    </w:lvl>
    <w:lvl w:ilvl="2" w:tplc="19B46906">
      <w:numFmt w:val="bullet"/>
      <w:lvlText w:val="•"/>
      <w:lvlJc w:val="left"/>
      <w:pPr>
        <w:ind w:left="3273" w:hanging="240"/>
      </w:pPr>
      <w:rPr>
        <w:rFonts w:hint="default"/>
        <w:lang w:val="ru-RU" w:eastAsia="en-US" w:bidi="ar-SA"/>
      </w:rPr>
    </w:lvl>
    <w:lvl w:ilvl="3" w:tplc="91AE3D48">
      <w:numFmt w:val="bullet"/>
      <w:lvlText w:val="•"/>
      <w:lvlJc w:val="left"/>
      <w:pPr>
        <w:ind w:left="4189" w:hanging="240"/>
      </w:pPr>
      <w:rPr>
        <w:rFonts w:hint="default"/>
        <w:lang w:val="ru-RU" w:eastAsia="en-US" w:bidi="ar-SA"/>
      </w:rPr>
    </w:lvl>
    <w:lvl w:ilvl="4" w:tplc="66845280">
      <w:numFmt w:val="bullet"/>
      <w:lvlText w:val="•"/>
      <w:lvlJc w:val="left"/>
      <w:pPr>
        <w:ind w:left="5106" w:hanging="240"/>
      </w:pPr>
      <w:rPr>
        <w:rFonts w:hint="default"/>
        <w:lang w:val="ru-RU" w:eastAsia="en-US" w:bidi="ar-SA"/>
      </w:rPr>
    </w:lvl>
    <w:lvl w:ilvl="5" w:tplc="8E668AC2">
      <w:numFmt w:val="bullet"/>
      <w:lvlText w:val="•"/>
      <w:lvlJc w:val="left"/>
      <w:pPr>
        <w:ind w:left="6023" w:hanging="240"/>
      </w:pPr>
      <w:rPr>
        <w:rFonts w:hint="default"/>
        <w:lang w:val="ru-RU" w:eastAsia="en-US" w:bidi="ar-SA"/>
      </w:rPr>
    </w:lvl>
    <w:lvl w:ilvl="6" w:tplc="CF4884F4">
      <w:numFmt w:val="bullet"/>
      <w:lvlText w:val="•"/>
      <w:lvlJc w:val="left"/>
      <w:pPr>
        <w:ind w:left="6939" w:hanging="240"/>
      </w:pPr>
      <w:rPr>
        <w:rFonts w:hint="default"/>
        <w:lang w:val="ru-RU" w:eastAsia="en-US" w:bidi="ar-SA"/>
      </w:rPr>
    </w:lvl>
    <w:lvl w:ilvl="7" w:tplc="0346D3FA">
      <w:numFmt w:val="bullet"/>
      <w:lvlText w:val="•"/>
      <w:lvlJc w:val="left"/>
      <w:pPr>
        <w:ind w:left="7856" w:hanging="240"/>
      </w:pPr>
      <w:rPr>
        <w:rFonts w:hint="default"/>
        <w:lang w:val="ru-RU" w:eastAsia="en-US" w:bidi="ar-SA"/>
      </w:rPr>
    </w:lvl>
    <w:lvl w:ilvl="8" w:tplc="B49094DC">
      <w:numFmt w:val="bullet"/>
      <w:lvlText w:val="•"/>
      <w:lvlJc w:val="left"/>
      <w:pPr>
        <w:ind w:left="8773" w:hanging="240"/>
      </w:pPr>
      <w:rPr>
        <w:rFonts w:hint="default"/>
        <w:lang w:val="ru-RU" w:eastAsia="en-US" w:bidi="ar-SA"/>
      </w:rPr>
    </w:lvl>
  </w:abstractNum>
  <w:abstractNum w:abstractNumId="27">
    <w:nsid w:val="59F3012C"/>
    <w:multiLevelType w:val="hybridMultilevel"/>
    <w:tmpl w:val="6106C12A"/>
    <w:lvl w:ilvl="0" w:tplc="0F941454">
      <w:numFmt w:val="bullet"/>
      <w:lvlText w:val="-"/>
      <w:lvlJc w:val="left"/>
      <w:pPr>
        <w:ind w:left="106" w:hanging="233"/>
      </w:pPr>
      <w:rPr>
        <w:rFonts w:ascii="Tahoma" w:eastAsia="Tahoma" w:hAnsi="Tahoma" w:cs="Tahoma" w:hint="default"/>
        <w:w w:val="96"/>
        <w:sz w:val="24"/>
        <w:szCs w:val="24"/>
        <w:lang w:val="ru-RU" w:eastAsia="en-US" w:bidi="ar-SA"/>
      </w:rPr>
    </w:lvl>
    <w:lvl w:ilvl="1" w:tplc="27229278">
      <w:numFmt w:val="bullet"/>
      <w:lvlText w:val="•"/>
      <w:lvlJc w:val="left"/>
      <w:pPr>
        <w:ind w:left="585" w:hanging="233"/>
      </w:pPr>
      <w:rPr>
        <w:rFonts w:hint="default"/>
        <w:lang w:val="ru-RU" w:eastAsia="en-US" w:bidi="ar-SA"/>
      </w:rPr>
    </w:lvl>
    <w:lvl w:ilvl="2" w:tplc="AD5AC8B6">
      <w:numFmt w:val="bullet"/>
      <w:lvlText w:val="•"/>
      <w:lvlJc w:val="left"/>
      <w:pPr>
        <w:ind w:left="1070" w:hanging="233"/>
      </w:pPr>
      <w:rPr>
        <w:rFonts w:hint="default"/>
        <w:lang w:val="ru-RU" w:eastAsia="en-US" w:bidi="ar-SA"/>
      </w:rPr>
    </w:lvl>
    <w:lvl w:ilvl="3" w:tplc="6E120450">
      <w:numFmt w:val="bullet"/>
      <w:lvlText w:val="•"/>
      <w:lvlJc w:val="left"/>
      <w:pPr>
        <w:ind w:left="1555" w:hanging="233"/>
      </w:pPr>
      <w:rPr>
        <w:rFonts w:hint="default"/>
        <w:lang w:val="ru-RU" w:eastAsia="en-US" w:bidi="ar-SA"/>
      </w:rPr>
    </w:lvl>
    <w:lvl w:ilvl="4" w:tplc="B518FD22">
      <w:numFmt w:val="bullet"/>
      <w:lvlText w:val="•"/>
      <w:lvlJc w:val="left"/>
      <w:pPr>
        <w:ind w:left="2040" w:hanging="233"/>
      </w:pPr>
      <w:rPr>
        <w:rFonts w:hint="default"/>
        <w:lang w:val="ru-RU" w:eastAsia="en-US" w:bidi="ar-SA"/>
      </w:rPr>
    </w:lvl>
    <w:lvl w:ilvl="5" w:tplc="BA2E0D82">
      <w:numFmt w:val="bullet"/>
      <w:lvlText w:val="•"/>
      <w:lvlJc w:val="left"/>
      <w:pPr>
        <w:ind w:left="2525" w:hanging="233"/>
      </w:pPr>
      <w:rPr>
        <w:rFonts w:hint="default"/>
        <w:lang w:val="ru-RU" w:eastAsia="en-US" w:bidi="ar-SA"/>
      </w:rPr>
    </w:lvl>
    <w:lvl w:ilvl="6" w:tplc="A28EB40A">
      <w:numFmt w:val="bullet"/>
      <w:lvlText w:val="•"/>
      <w:lvlJc w:val="left"/>
      <w:pPr>
        <w:ind w:left="3010" w:hanging="233"/>
      </w:pPr>
      <w:rPr>
        <w:rFonts w:hint="default"/>
        <w:lang w:val="ru-RU" w:eastAsia="en-US" w:bidi="ar-SA"/>
      </w:rPr>
    </w:lvl>
    <w:lvl w:ilvl="7" w:tplc="9A0073CC">
      <w:numFmt w:val="bullet"/>
      <w:lvlText w:val="•"/>
      <w:lvlJc w:val="left"/>
      <w:pPr>
        <w:ind w:left="3495" w:hanging="233"/>
      </w:pPr>
      <w:rPr>
        <w:rFonts w:hint="default"/>
        <w:lang w:val="ru-RU" w:eastAsia="en-US" w:bidi="ar-SA"/>
      </w:rPr>
    </w:lvl>
    <w:lvl w:ilvl="8" w:tplc="FA24BCDE">
      <w:numFmt w:val="bullet"/>
      <w:lvlText w:val="•"/>
      <w:lvlJc w:val="left"/>
      <w:pPr>
        <w:ind w:left="3980" w:hanging="233"/>
      </w:pPr>
      <w:rPr>
        <w:rFonts w:hint="default"/>
        <w:lang w:val="ru-RU" w:eastAsia="en-US" w:bidi="ar-SA"/>
      </w:rPr>
    </w:lvl>
  </w:abstractNum>
  <w:abstractNum w:abstractNumId="28">
    <w:nsid w:val="5F6D1A1B"/>
    <w:multiLevelType w:val="hybridMultilevel"/>
    <w:tmpl w:val="15B889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17476FE"/>
    <w:multiLevelType w:val="hybridMultilevel"/>
    <w:tmpl w:val="ACD03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46366A0"/>
    <w:multiLevelType w:val="multilevel"/>
    <w:tmpl w:val="AC1AEC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57E5C81"/>
    <w:multiLevelType w:val="multilevel"/>
    <w:tmpl w:val="1EBC67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66D41878"/>
    <w:multiLevelType w:val="multilevel"/>
    <w:tmpl w:val="590699E0"/>
    <w:lvl w:ilvl="0">
      <w:start w:val="1"/>
      <w:numFmt w:val="decimal"/>
      <w:lvlText w:val="%1"/>
      <w:lvlJc w:val="left"/>
      <w:pPr>
        <w:ind w:left="937" w:hanging="736"/>
      </w:pPr>
      <w:rPr>
        <w:rFonts w:hint="default"/>
        <w:lang w:val="ru-RU" w:eastAsia="en-US" w:bidi="ar-SA"/>
      </w:rPr>
    </w:lvl>
    <w:lvl w:ilvl="1">
      <w:start w:val="2"/>
      <w:numFmt w:val="decimal"/>
      <w:lvlText w:val="%1.%2"/>
      <w:lvlJc w:val="left"/>
      <w:pPr>
        <w:ind w:left="937" w:hanging="736"/>
      </w:pPr>
      <w:rPr>
        <w:rFonts w:hint="default"/>
        <w:lang w:val="ru-RU" w:eastAsia="en-US" w:bidi="ar-SA"/>
      </w:rPr>
    </w:lvl>
    <w:lvl w:ilvl="2">
      <w:start w:val="1"/>
      <w:numFmt w:val="decimal"/>
      <w:lvlText w:val="%1.%2.%3."/>
      <w:lvlJc w:val="left"/>
      <w:pPr>
        <w:ind w:left="937" w:hanging="736"/>
      </w:pPr>
      <w:rPr>
        <w:rFonts w:ascii="Trebuchet MS" w:eastAsia="Trebuchet MS" w:hAnsi="Trebuchet MS" w:cs="Trebuchet MS" w:hint="default"/>
        <w:b/>
        <w:bCs/>
        <w:w w:val="80"/>
        <w:sz w:val="28"/>
        <w:szCs w:val="28"/>
        <w:lang w:val="ru-RU" w:eastAsia="en-US" w:bidi="ar-SA"/>
      </w:rPr>
    </w:lvl>
    <w:lvl w:ilvl="3">
      <w:numFmt w:val="bullet"/>
      <w:lvlText w:val="•"/>
      <w:lvlJc w:val="left"/>
      <w:pPr>
        <w:ind w:left="3557" w:hanging="736"/>
      </w:pPr>
      <w:rPr>
        <w:rFonts w:hint="default"/>
        <w:lang w:val="ru-RU" w:eastAsia="en-US" w:bidi="ar-SA"/>
      </w:rPr>
    </w:lvl>
    <w:lvl w:ilvl="4">
      <w:numFmt w:val="bullet"/>
      <w:lvlText w:val="•"/>
      <w:lvlJc w:val="left"/>
      <w:pPr>
        <w:ind w:left="4430" w:hanging="736"/>
      </w:pPr>
      <w:rPr>
        <w:rFonts w:hint="default"/>
        <w:lang w:val="ru-RU" w:eastAsia="en-US" w:bidi="ar-SA"/>
      </w:rPr>
    </w:lvl>
    <w:lvl w:ilvl="5">
      <w:numFmt w:val="bullet"/>
      <w:lvlText w:val="•"/>
      <w:lvlJc w:val="left"/>
      <w:pPr>
        <w:ind w:left="5303" w:hanging="736"/>
      </w:pPr>
      <w:rPr>
        <w:rFonts w:hint="default"/>
        <w:lang w:val="ru-RU" w:eastAsia="en-US" w:bidi="ar-SA"/>
      </w:rPr>
    </w:lvl>
    <w:lvl w:ilvl="6">
      <w:numFmt w:val="bullet"/>
      <w:lvlText w:val="•"/>
      <w:lvlJc w:val="left"/>
      <w:pPr>
        <w:ind w:left="6175" w:hanging="736"/>
      </w:pPr>
      <w:rPr>
        <w:rFonts w:hint="default"/>
        <w:lang w:val="ru-RU" w:eastAsia="en-US" w:bidi="ar-SA"/>
      </w:rPr>
    </w:lvl>
    <w:lvl w:ilvl="7">
      <w:numFmt w:val="bullet"/>
      <w:lvlText w:val="•"/>
      <w:lvlJc w:val="left"/>
      <w:pPr>
        <w:ind w:left="7048" w:hanging="736"/>
      </w:pPr>
      <w:rPr>
        <w:rFonts w:hint="default"/>
        <w:lang w:val="ru-RU" w:eastAsia="en-US" w:bidi="ar-SA"/>
      </w:rPr>
    </w:lvl>
    <w:lvl w:ilvl="8">
      <w:numFmt w:val="bullet"/>
      <w:lvlText w:val="•"/>
      <w:lvlJc w:val="left"/>
      <w:pPr>
        <w:ind w:left="7921" w:hanging="736"/>
      </w:pPr>
      <w:rPr>
        <w:rFonts w:hint="default"/>
        <w:lang w:val="ru-RU" w:eastAsia="en-US" w:bidi="ar-SA"/>
      </w:rPr>
    </w:lvl>
  </w:abstractNum>
  <w:abstractNum w:abstractNumId="33">
    <w:nsid w:val="67851842"/>
    <w:multiLevelType w:val="hybridMultilevel"/>
    <w:tmpl w:val="823A7E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85D0D2B"/>
    <w:multiLevelType w:val="hybridMultilevel"/>
    <w:tmpl w:val="D5302B64"/>
    <w:lvl w:ilvl="0" w:tplc="208E2C32">
      <w:numFmt w:val="bullet"/>
      <w:lvlText w:val="-"/>
      <w:lvlJc w:val="left"/>
      <w:pPr>
        <w:ind w:left="106" w:hanging="298"/>
      </w:pPr>
      <w:rPr>
        <w:rFonts w:ascii="Tahoma" w:eastAsia="Tahoma" w:hAnsi="Tahoma" w:cs="Tahoma" w:hint="default"/>
        <w:w w:val="96"/>
        <w:sz w:val="24"/>
        <w:szCs w:val="24"/>
        <w:lang w:val="ru-RU" w:eastAsia="en-US" w:bidi="ar-SA"/>
      </w:rPr>
    </w:lvl>
    <w:lvl w:ilvl="1" w:tplc="F5C29662">
      <w:numFmt w:val="bullet"/>
      <w:lvlText w:val="•"/>
      <w:lvlJc w:val="left"/>
      <w:pPr>
        <w:ind w:left="585" w:hanging="298"/>
      </w:pPr>
      <w:rPr>
        <w:rFonts w:hint="default"/>
        <w:lang w:val="ru-RU" w:eastAsia="en-US" w:bidi="ar-SA"/>
      </w:rPr>
    </w:lvl>
    <w:lvl w:ilvl="2" w:tplc="CF9C53E4">
      <w:numFmt w:val="bullet"/>
      <w:lvlText w:val="•"/>
      <w:lvlJc w:val="left"/>
      <w:pPr>
        <w:ind w:left="1070" w:hanging="298"/>
      </w:pPr>
      <w:rPr>
        <w:rFonts w:hint="default"/>
        <w:lang w:val="ru-RU" w:eastAsia="en-US" w:bidi="ar-SA"/>
      </w:rPr>
    </w:lvl>
    <w:lvl w:ilvl="3" w:tplc="D9204CE0">
      <w:numFmt w:val="bullet"/>
      <w:lvlText w:val="•"/>
      <w:lvlJc w:val="left"/>
      <w:pPr>
        <w:ind w:left="1555" w:hanging="298"/>
      </w:pPr>
      <w:rPr>
        <w:rFonts w:hint="default"/>
        <w:lang w:val="ru-RU" w:eastAsia="en-US" w:bidi="ar-SA"/>
      </w:rPr>
    </w:lvl>
    <w:lvl w:ilvl="4" w:tplc="84E6EF0A">
      <w:numFmt w:val="bullet"/>
      <w:lvlText w:val="•"/>
      <w:lvlJc w:val="left"/>
      <w:pPr>
        <w:ind w:left="2040" w:hanging="298"/>
      </w:pPr>
      <w:rPr>
        <w:rFonts w:hint="default"/>
        <w:lang w:val="ru-RU" w:eastAsia="en-US" w:bidi="ar-SA"/>
      </w:rPr>
    </w:lvl>
    <w:lvl w:ilvl="5" w:tplc="00BA19E4">
      <w:numFmt w:val="bullet"/>
      <w:lvlText w:val="•"/>
      <w:lvlJc w:val="left"/>
      <w:pPr>
        <w:ind w:left="2525" w:hanging="298"/>
      </w:pPr>
      <w:rPr>
        <w:rFonts w:hint="default"/>
        <w:lang w:val="ru-RU" w:eastAsia="en-US" w:bidi="ar-SA"/>
      </w:rPr>
    </w:lvl>
    <w:lvl w:ilvl="6" w:tplc="85BE4A82">
      <w:numFmt w:val="bullet"/>
      <w:lvlText w:val="•"/>
      <w:lvlJc w:val="left"/>
      <w:pPr>
        <w:ind w:left="3010" w:hanging="298"/>
      </w:pPr>
      <w:rPr>
        <w:rFonts w:hint="default"/>
        <w:lang w:val="ru-RU" w:eastAsia="en-US" w:bidi="ar-SA"/>
      </w:rPr>
    </w:lvl>
    <w:lvl w:ilvl="7" w:tplc="DCAE7A7E">
      <w:numFmt w:val="bullet"/>
      <w:lvlText w:val="•"/>
      <w:lvlJc w:val="left"/>
      <w:pPr>
        <w:ind w:left="3495" w:hanging="298"/>
      </w:pPr>
      <w:rPr>
        <w:rFonts w:hint="default"/>
        <w:lang w:val="ru-RU" w:eastAsia="en-US" w:bidi="ar-SA"/>
      </w:rPr>
    </w:lvl>
    <w:lvl w:ilvl="8" w:tplc="CE7C0D6C">
      <w:numFmt w:val="bullet"/>
      <w:lvlText w:val="•"/>
      <w:lvlJc w:val="left"/>
      <w:pPr>
        <w:ind w:left="3980" w:hanging="298"/>
      </w:pPr>
      <w:rPr>
        <w:rFonts w:hint="default"/>
        <w:lang w:val="ru-RU" w:eastAsia="en-US" w:bidi="ar-SA"/>
      </w:rPr>
    </w:lvl>
  </w:abstractNum>
  <w:abstractNum w:abstractNumId="35">
    <w:nsid w:val="69B6287F"/>
    <w:multiLevelType w:val="multilevel"/>
    <w:tmpl w:val="7A06C5A8"/>
    <w:lvl w:ilvl="0">
      <w:start w:val="1"/>
      <w:numFmt w:val="decimal"/>
      <w:lvlText w:val="%1."/>
      <w:lvlJc w:val="left"/>
      <w:pPr>
        <w:ind w:left="720" w:hanging="360"/>
      </w:pPr>
    </w:lvl>
    <w:lvl w:ilvl="1">
      <w:start w:val="1"/>
      <w:numFmt w:val="decimal"/>
      <w:lvlText w:val="%1.%2."/>
      <w:lvlJc w:val="left"/>
      <w:pPr>
        <w:ind w:left="765" w:hanging="40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6">
    <w:nsid w:val="69DA0FE7"/>
    <w:multiLevelType w:val="hybridMultilevel"/>
    <w:tmpl w:val="73B0A0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9E96BC3"/>
    <w:multiLevelType w:val="multilevel"/>
    <w:tmpl w:val="4A3A173C"/>
    <w:lvl w:ilvl="0">
      <w:start w:val="1"/>
      <w:numFmt w:val="decimal"/>
      <w:lvlText w:val="%1."/>
      <w:lvlJc w:val="left"/>
      <w:pPr>
        <w:ind w:left="642" w:hanging="240"/>
      </w:pPr>
      <w:rPr>
        <w:rFonts w:ascii="Times New Roman" w:eastAsia="Times New Roman" w:hAnsi="Times New Roman" w:cs="Times New Roman" w:hint="default"/>
        <w:b/>
        <w:bCs/>
        <w:w w:val="100"/>
        <w:sz w:val="24"/>
        <w:szCs w:val="24"/>
        <w:lang w:val="ru-RU" w:eastAsia="en-US" w:bidi="ar-SA"/>
      </w:rPr>
    </w:lvl>
    <w:lvl w:ilvl="1">
      <w:start w:val="1"/>
      <w:numFmt w:val="decimal"/>
      <w:lvlText w:val="%1.%2."/>
      <w:lvlJc w:val="left"/>
      <w:pPr>
        <w:ind w:left="642" w:hanging="535"/>
      </w:pPr>
      <w:rPr>
        <w:rFonts w:ascii="Times New Roman" w:eastAsia="Times New Roman" w:hAnsi="Times New Roman" w:cs="Times New Roman" w:hint="default"/>
        <w:b/>
        <w:bCs/>
        <w:w w:val="100"/>
        <w:sz w:val="24"/>
        <w:szCs w:val="24"/>
        <w:lang w:val="ru-RU" w:eastAsia="en-US" w:bidi="ar-SA"/>
      </w:rPr>
    </w:lvl>
    <w:lvl w:ilvl="2">
      <w:numFmt w:val="bullet"/>
      <w:lvlText w:val="–"/>
      <w:lvlJc w:val="left"/>
      <w:pPr>
        <w:ind w:left="642" w:hanging="255"/>
      </w:pPr>
      <w:rPr>
        <w:rFonts w:ascii="Times New Roman" w:eastAsia="Times New Roman" w:hAnsi="Times New Roman" w:cs="Times New Roman" w:hint="default"/>
        <w:w w:val="100"/>
        <w:sz w:val="24"/>
        <w:szCs w:val="24"/>
        <w:lang w:val="ru-RU" w:eastAsia="en-US" w:bidi="ar-SA"/>
      </w:rPr>
    </w:lvl>
    <w:lvl w:ilvl="3">
      <w:numFmt w:val="bullet"/>
      <w:lvlText w:val="•"/>
      <w:lvlJc w:val="left"/>
      <w:pPr>
        <w:ind w:left="3492" w:hanging="255"/>
      </w:pPr>
      <w:rPr>
        <w:rFonts w:hint="default"/>
        <w:lang w:val="ru-RU" w:eastAsia="en-US" w:bidi="ar-SA"/>
      </w:rPr>
    </w:lvl>
    <w:lvl w:ilvl="4">
      <w:numFmt w:val="bullet"/>
      <w:lvlText w:val="•"/>
      <w:lvlJc w:val="left"/>
      <w:pPr>
        <w:ind w:left="4508" w:hanging="255"/>
      </w:pPr>
      <w:rPr>
        <w:rFonts w:hint="default"/>
        <w:lang w:val="ru-RU" w:eastAsia="en-US" w:bidi="ar-SA"/>
      </w:rPr>
    </w:lvl>
    <w:lvl w:ilvl="5">
      <w:numFmt w:val="bullet"/>
      <w:lvlText w:val="•"/>
      <w:lvlJc w:val="left"/>
      <w:pPr>
        <w:ind w:left="5525" w:hanging="255"/>
      </w:pPr>
      <w:rPr>
        <w:rFonts w:hint="default"/>
        <w:lang w:val="ru-RU" w:eastAsia="en-US" w:bidi="ar-SA"/>
      </w:rPr>
    </w:lvl>
    <w:lvl w:ilvl="6">
      <w:numFmt w:val="bullet"/>
      <w:lvlText w:val="•"/>
      <w:lvlJc w:val="left"/>
      <w:pPr>
        <w:ind w:left="6541" w:hanging="255"/>
      </w:pPr>
      <w:rPr>
        <w:rFonts w:hint="default"/>
        <w:lang w:val="ru-RU" w:eastAsia="en-US" w:bidi="ar-SA"/>
      </w:rPr>
    </w:lvl>
    <w:lvl w:ilvl="7">
      <w:numFmt w:val="bullet"/>
      <w:lvlText w:val="•"/>
      <w:lvlJc w:val="left"/>
      <w:pPr>
        <w:ind w:left="7557" w:hanging="255"/>
      </w:pPr>
      <w:rPr>
        <w:rFonts w:hint="default"/>
        <w:lang w:val="ru-RU" w:eastAsia="en-US" w:bidi="ar-SA"/>
      </w:rPr>
    </w:lvl>
    <w:lvl w:ilvl="8">
      <w:numFmt w:val="bullet"/>
      <w:lvlText w:val="•"/>
      <w:lvlJc w:val="left"/>
      <w:pPr>
        <w:ind w:left="8573" w:hanging="255"/>
      </w:pPr>
      <w:rPr>
        <w:rFonts w:hint="default"/>
        <w:lang w:val="ru-RU" w:eastAsia="en-US" w:bidi="ar-SA"/>
      </w:rPr>
    </w:lvl>
  </w:abstractNum>
  <w:abstractNum w:abstractNumId="38">
    <w:nsid w:val="6DBB7ADD"/>
    <w:multiLevelType w:val="hybridMultilevel"/>
    <w:tmpl w:val="6B46CB8C"/>
    <w:lvl w:ilvl="0" w:tplc="784C7D0C">
      <w:start w:val="1"/>
      <w:numFmt w:val="decimal"/>
      <w:lvlText w:val="%1."/>
      <w:lvlJc w:val="left"/>
      <w:pPr>
        <w:ind w:left="201" w:hanging="288"/>
      </w:pPr>
      <w:rPr>
        <w:rFonts w:ascii="Tahoma" w:eastAsia="Tahoma" w:hAnsi="Tahoma" w:cs="Tahoma" w:hint="default"/>
        <w:w w:val="91"/>
        <w:sz w:val="28"/>
        <w:szCs w:val="28"/>
        <w:lang w:val="ru-RU" w:eastAsia="en-US" w:bidi="ar-SA"/>
      </w:rPr>
    </w:lvl>
    <w:lvl w:ilvl="1" w:tplc="B43E6740">
      <w:start w:val="1"/>
      <w:numFmt w:val="decimal"/>
      <w:lvlText w:val="%2."/>
      <w:lvlJc w:val="left"/>
      <w:pPr>
        <w:ind w:left="2506" w:hanging="290"/>
        <w:jc w:val="right"/>
      </w:pPr>
      <w:rPr>
        <w:rFonts w:ascii="Trebuchet MS" w:eastAsia="Trebuchet MS" w:hAnsi="Trebuchet MS" w:cs="Trebuchet MS" w:hint="default"/>
        <w:b/>
        <w:bCs/>
        <w:w w:val="80"/>
        <w:sz w:val="28"/>
        <w:szCs w:val="28"/>
        <w:lang w:val="ru-RU" w:eastAsia="en-US" w:bidi="ar-SA"/>
      </w:rPr>
    </w:lvl>
    <w:lvl w:ilvl="2" w:tplc="591CE26A">
      <w:numFmt w:val="bullet"/>
      <w:lvlText w:val="•"/>
      <w:lvlJc w:val="left"/>
      <w:pPr>
        <w:ind w:left="3296" w:hanging="290"/>
      </w:pPr>
      <w:rPr>
        <w:rFonts w:hint="default"/>
        <w:lang w:val="ru-RU" w:eastAsia="en-US" w:bidi="ar-SA"/>
      </w:rPr>
    </w:lvl>
    <w:lvl w:ilvl="3" w:tplc="A9D03D8A">
      <w:numFmt w:val="bullet"/>
      <w:lvlText w:val="•"/>
      <w:lvlJc w:val="left"/>
      <w:pPr>
        <w:ind w:left="4092" w:hanging="290"/>
      </w:pPr>
      <w:rPr>
        <w:rFonts w:hint="default"/>
        <w:lang w:val="ru-RU" w:eastAsia="en-US" w:bidi="ar-SA"/>
      </w:rPr>
    </w:lvl>
    <w:lvl w:ilvl="4" w:tplc="2660A48A">
      <w:numFmt w:val="bullet"/>
      <w:lvlText w:val="•"/>
      <w:lvlJc w:val="left"/>
      <w:pPr>
        <w:ind w:left="4888" w:hanging="290"/>
      </w:pPr>
      <w:rPr>
        <w:rFonts w:hint="default"/>
        <w:lang w:val="ru-RU" w:eastAsia="en-US" w:bidi="ar-SA"/>
      </w:rPr>
    </w:lvl>
    <w:lvl w:ilvl="5" w:tplc="CC9E5588">
      <w:numFmt w:val="bullet"/>
      <w:lvlText w:val="•"/>
      <w:lvlJc w:val="left"/>
      <w:pPr>
        <w:ind w:left="5685" w:hanging="290"/>
      </w:pPr>
      <w:rPr>
        <w:rFonts w:hint="default"/>
        <w:lang w:val="ru-RU" w:eastAsia="en-US" w:bidi="ar-SA"/>
      </w:rPr>
    </w:lvl>
    <w:lvl w:ilvl="6" w:tplc="CB22615A">
      <w:numFmt w:val="bullet"/>
      <w:lvlText w:val="•"/>
      <w:lvlJc w:val="left"/>
      <w:pPr>
        <w:ind w:left="6481" w:hanging="290"/>
      </w:pPr>
      <w:rPr>
        <w:rFonts w:hint="default"/>
        <w:lang w:val="ru-RU" w:eastAsia="en-US" w:bidi="ar-SA"/>
      </w:rPr>
    </w:lvl>
    <w:lvl w:ilvl="7" w:tplc="4DB21820">
      <w:numFmt w:val="bullet"/>
      <w:lvlText w:val="•"/>
      <w:lvlJc w:val="left"/>
      <w:pPr>
        <w:ind w:left="7277" w:hanging="290"/>
      </w:pPr>
      <w:rPr>
        <w:rFonts w:hint="default"/>
        <w:lang w:val="ru-RU" w:eastAsia="en-US" w:bidi="ar-SA"/>
      </w:rPr>
    </w:lvl>
    <w:lvl w:ilvl="8" w:tplc="FE2C89B6">
      <w:numFmt w:val="bullet"/>
      <w:lvlText w:val="•"/>
      <w:lvlJc w:val="left"/>
      <w:pPr>
        <w:ind w:left="8073" w:hanging="290"/>
      </w:pPr>
      <w:rPr>
        <w:rFonts w:hint="default"/>
        <w:lang w:val="ru-RU" w:eastAsia="en-US" w:bidi="ar-SA"/>
      </w:rPr>
    </w:lvl>
  </w:abstractNum>
  <w:abstractNum w:abstractNumId="39">
    <w:nsid w:val="6EEB06FF"/>
    <w:multiLevelType w:val="multilevel"/>
    <w:tmpl w:val="410612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73BC4074"/>
    <w:multiLevelType w:val="hybridMultilevel"/>
    <w:tmpl w:val="AA7A9BA8"/>
    <w:lvl w:ilvl="0" w:tplc="F20E8F9C">
      <w:numFmt w:val="bullet"/>
      <w:lvlText w:val="-"/>
      <w:lvlJc w:val="left"/>
      <w:pPr>
        <w:ind w:left="106" w:hanging="269"/>
      </w:pPr>
      <w:rPr>
        <w:rFonts w:ascii="Tahoma" w:eastAsia="Tahoma" w:hAnsi="Tahoma" w:cs="Tahoma" w:hint="default"/>
        <w:w w:val="96"/>
        <w:sz w:val="24"/>
        <w:szCs w:val="24"/>
        <w:lang w:val="ru-RU" w:eastAsia="en-US" w:bidi="ar-SA"/>
      </w:rPr>
    </w:lvl>
    <w:lvl w:ilvl="1" w:tplc="C910F598">
      <w:numFmt w:val="bullet"/>
      <w:lvlText w:val="•"/>
      <w:lvlJc w:val="left"/>
      <w:pPr>
        <w:ind w:left="585" w:hanging="269"/>
      </w:pPr>
      <w:rPr>
        <w:rFonts w:hint="default"/>
        <w:lang w:val="ru-RU" w:eastAsia="en-US" w:bidi="ar-SA"/>
      </w:rPr>
    </w:lvl>
    <w:lvl w:ilvl="2" w:tplc="6B3E9730">
      <w:numFmt w:val="bullet"/>
      <w:lvlText w:val="•"/>
      <w:lvlJc w:val="left"/>
      <w:pPr>
        <w:ind w:left="1070" w:hanging="269"/>
      </w:pPr>
      <w:rPr>
        <w:rFonts w:hint="default"/>
        <w:lang w:val="ru-RU" w:eastAsia="en-US" w:bidi="ar-SA"/>
      </w:rPr>
    </w:lvl>
    <w:lvl w:ilvl="3" w:tplc="A53A40D2">
      <w:numFmt w:val="bullet"/>
      <w:lvlText w:val="•"/>
      <w:lvlJc w:val="left"/>
      <w:pPr>
        <w:ind w:left="1555" w:hanging="269"/>
      </w:pPr>
      <w:rPr>
        <w:rFonts w:hint="default"/>
        <w:lang w:val="ru-RU" w:eastAsia="en-US" w:bidi="ar-SA"/>
      </w:rPr>
    </w:lvl>
    <w:lvl w:ilvl="4" w:tplc="0A14ED0C">
      <w:numFmt w:val="bullet"/>
      <w:lvlText w:val="•"/>
      <w:lvlJc w:val="left"/>
      <w:pPr>
        <w:ind w:left="2040" w:hanging="269"/>
      </w:pPr>
      <w:rPr>
        <w:rFonts w:hint="default"/>
        <w:lang w:val="ru-RU" w:eastAsia="en-US" w:bidi="ar-SA"/>
      </w:rPr>
    </w:lvl>
    <w:lvl w:ilvl="5" w:tplc="A7482480">
      <w:numFmt w:val="bullet"/>
      <w:lvlText w:val="•"/>
      <w:lvlJc w:val="left"/>
      <w:pPr>
        <w:ind w:left="2525" w:hanging="269"/>
      </w:pPr>
      <w:rPr>
        <w:rFonts w:hint="default"/>
        <w:lang w:val="ru-RU" w:eastAsia="en-US" w:bidi="ar-SA"/>
      </w:rPr>
    </w:lvl>
    <w:lvl w:ilvl="6" w:tplc="CEB0DBA6">
      <w:numFmt w:val="bullet"/>
      <w:lvlText w:val="•"/>
      <w:lvlJc w:val="left"/>
      <w:pPr>
        <w:ind w:left="3010" w:hanging="269"/>
      </w:pPr>
      <w:rPr>
        <w:rFonts w:hint="default"/>
        <w:lang w:val="ru-RU" w:eastAsia="en-US" w:bidi="ar-SA"/>
      </w:rPr>
    </w:lvl>
    <w:lvl w:ilvl="7" w:tplc="174E798E">
      <w:numFmt w:val="bullet"/>
      <w:lvlText w:val="•"/>
      <w:lvlJc w:val="left"/>
      <w:pPr>
        <w:ind w:left="3495" w:hanging="269"/>
      </w:pPr>
      <w:rPr>
        <w:rFonts w:hint="default"/>
        <w:lang w:val="ru-RU" w:eastAsia="en-US" w:bidi="ar-SA"/>
      </w:rPr>
    </w:lvl>
    <w:lvl w:ilvl="8" w:tplc="BAC6CD8A">
      <w:numFmt w:val="bullet"/>
      <w:lvlText w:val="•"/>
      <w:lvlJc w:val="left"/>
      <w:pPr>
        <w:ind w:left="3980" w:hanging="269"/>
      </w:pPr>
      <w:rPr>
        <w:rFonts w:hint="default"/>
        <w:lang w:val="ru-RU" w:eastAsia="en-US" w:bidi="ar-SA"/>
      </w:rPr>
    </w:lvl>
  </w:abstractNum>
  <w:abstractNum w:abstractNumId="41">
    <w:nsid w:val="74CB7280"/>
    <w:multiLevelType w:val="multilevel"/>
    <w:tmpl w:val="BA7EF602"/>
    <w:lvl w:ilvl="0">
      <w:start w:val="1"/>
      <w:numFmt w:val="decimal"/>
      <w:lvlText w:val="%1."/>
      <w:lvlJc w:val="left"/>
      <w:pPr>
        <w:ind w:left="720" w:hanging="360"/>
      </w:pPr>
      <w:rPr>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nsid w:val="759471E3"/>
    <w:multiLevelType w:val="hybridMultilevel"/>
    <w:tmpl w:val="DF126F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7F416A3"/>
    <w:multiLevelType w:val="hybridMultilevel"/>
    <w:tmpl w:val="26889844"/>
    <w:lvl w:ilvl="0" w:tplc="0708FBCC">
      <w:numFmt w:val="bullet"/>
      <w:lvlText w:val="-"/>
      <w:lvlJc w:val="left"/>
      <w:pPr>
        <w:ind w:left="106" w:hanging="136"/>
      </w:pPr>
      <w:rPr>
        <w:rFonts w:ascii="Tahoma" w:eastAsia="Tahoma" w:hAnsi="Tahoma" w:cs="Tahoma" w:hint="default"/>
        <w:w w:val="96"/>
        <w:sz w:val="24"/>
        <w:szCs w:val="24"/>
        <w:lang w:val="ru-RU" w:eastAsia="en-US" w:bidi="ar-SA"/>
      </w:rPr>
    </w:lvl>
    <w:lvl w:ilvl="1" w:tplc="78667826">
      <w:numFmt w:val="bullet"/>
      <w:lvlText w:val="•"/>
      <w:lvlJc w:val="left"/>
      <w:pPr>
        <w:ind w:left="585" w:hanging="136"/>
      </w:pPr>
      <w:rPr>
        <w:rFonts w:hint="default"/>
        <w:lang w:val="ru-RU" w:eastAsia="en-US" w:bidi="ar-SA"/>
      </w:rPr>
    </w:lvl>
    <w:lvl w:ilvl="2" w:tplc="C2DA9E6C">
      <w:numFmt w:val="bullet"/>
      <w:lvlText w:val="•"/>
      <w:lvlJc w:val="left"/>
      <w:pPr>
        <w:ind w:left="1070" w:hanging="136"/>
      </w:pPr>
      <w:rPr>
        <w:rFonts w:hint="default"/>
        <w:lang w:val="ru-RU" w:eastAsia="en-US" w:bidi="ar-SA"/>
      </w:rPr>
    </w:lvl>
    <w:lvl w:ilvl="3" w:tplc="FF087B1A">
      <w:numFmt w:val="bullet"/>
      <w:lvlText w:val="•"/>
      <w:lvlJc w:val="left"/>
      <w:pPr>
        <w:ind w:left="1555" w:hanging="136"/>
      </w:pPr>
      <w:rPr>
        <w:rFonts w:hint="default"/>
        <w:lang w:val="ru-RU" w:eastAsia="en-US" w:bidi="ar-SA"/>
      </w:rPr>
    </w:lvl>
    <w:lvl w:ilvl="4" w:tplc="F6DCFC3E">
      <w:numFmt w:val="bullet"/>
      <w:lvlText w:val="•"/>
      <w:lvlJc w:val="left"/>
      <w:pPr>
        <w:ind w:left="2040" w:hanging="136"/>
      </w:pPr>
      <w:rPr>
        <w:rFonts w:hint="default"/>
        <w:lang w:val="ru-RU" w:eastAsia="en-US" w:bidi="ar-SA"/>
      </w:rPr>
    </w:lvl>
    <w:lvl w:ilvl="5" w:tplc="6BFAD0B4">
      <w:numFmt w:val="bullet"/>
      <w:lvlText w:val="•"/>
      <w:lvlJc w:val="left"/>
      <w:pPr>
        <w:ind w:left="2525" w:hanging="136"/>
      </w:pPr>
      <w:rPr>
        <w:rFonts w:hint="default"/>
        <w:lang w:val="ru-RU" w:eastAsia="en-US" w:bidi="ar-SA"/>
      </w:rPr>
    </w:lvl>
    <w:lvl w:ilvl="6" w:tplc="490A7C64">
      <w:numFmt w:val="bullet"/>
      <w:lvlText w:val="•"/>
      <w:lvlJc w:val="left"/>
      <w:pPr>
        <w:ind w:left="3010" w:hanging="136"/>
      </w:pPr>
      <w:rPr>
        <w:rFonts w:hint="default"/>
        <w:lang w:val="ru-RU" w:eastAsia="en-US" w:bidi="ar-SA"/>
      </w:rPr>
    </w:lvl>
    <w:lvl w:ilvl="7" w:tplc="8280CA16">
      <w:numFmt w:val="bullet"/>
      <w:lvlText w:val="•"/>
      <w:lvlJc w:val="left"/>
      <w:pPr>
        <w:ind w:left="3495" w:hanging="136"/>
      </w:pPr>
      <w:rPr>
        <w:rFonts w:hint="default"/>
        <w:lang w:val="ru-RU" w:eastAsia="en-US" w:bidi="ar-SA"/>
      </w:rPr>
    </w:lvl>
    <w:lvl w:ilvl="8" w:tplc="507297C4">
      <w:numFmt w:val="bullet"/>
      <w:lvlText w:val="•"/>
      <w:lvlJc w:val="left"/>
      <w:pPr>
        <w:ind w:left="3980" w:hanging="136"/>
      </w:pPr>
      <w:rPr>
        <w:rFonts w:hint="default"/>
        <w:lang w:val="ru-RU" w:eastAsia="en-US" w:bidi="ar-SA"/>
      </w:rPr>
    </w:lvl>
  </w:abstractNum>
  <w:num w:numId="1">
    <w:abstractNumId w:val="29"/>
  </w:num>
  <w:num w:numId="2">
    <w:abstractNumId w:val="21"/>
  </w:num>
  <w:num w:numId="3">
    <w:abstractNumId w:val="15"/>
  </w:num>
  <w:num w:numId="4">
    <w:abstractNumId w:val="20"/>
  </w:num>
  <w:num w:numId="5">
    <w:abstractNumId w:val="27"/>
  </w:num>
  <w:num w:numId="6">
    <w:abstractNumId w:val="0"/>
  </w:num>
  <w:num w:numId="7">
    <w:abstractNumId w:val="14"/>
  </w:num>
  <w:num w:numId="8">
    <w:abstractNumId w:val="12"/>
  </w:num>
  <w:num w:numId="9">
    <w:abstractNumId w:val="9"/>
  </w:num>
  <w:num w:numId="10">
    <w:abstractNumId w:val="13"/>
  </w:num>
  <w:num w:numId="11">
    <w:abstractNumId w:val="34"/>
  </w:num>
  <w:num w:numId="12">
    <w:abstractNumId w:val="4"/>
  </w:num>
  <w:num w:numId="13">
    <w:abstractNumId w:val="24"/>
  </w:num>
  <w:num w:numId="14">
    <w:abstractNumId w:val="10"/>
  </w:num>
  <w:num w:numId="15">
    <w:abstractNumId w:val="43"/>
  </w:num>
  <w:num w:numId="16">
    <w:abstractNumId w:val="40"/>
  </w:num>
  <w:num w:numId="17">
    <w:abstractNumId w:val="32"/>
  </w:num>
  <w:num w:numId="18">
    <w:abstractNumId w:val="38"/>
  </w:num>
  <w:num w:numId="19">
    <w:abstractNumId w:val="1"/>
  </w:num>
  <w:num w:numId="20">
    <w:abstractNumId w:val="8"/>
  </w:num>
  <w:num w:numId="21">
    <w:abstractNumId w:val="2"/>
  </w:num>
  <w:num w:numId="22">
    <w:abstractNumId w:val="23"/>
  </w:num>
  <w:num w:numId="23">
    <w:abstractNumId w:val="3"/>
  </w:num>
  <w:num w:numId="24">
    <w:abstractNumId w:val="36"/>
  </w:num>
  <w:num w:numId="25">
    <w:abstractNumId w:val="18"/>
  </w:num>
  <w:num w:numId="26">
    <w:abstractNumId w:val="33"/>
  </w:num>
  <w:num w:numId="27">
    <w:abstractNumId w:val="16"/>
  </w:num>
  <w:num w:numId="28">
    <w:abstractNumId w:val="42"/>
  </w:num>
  <w:num w:numId="29">
    <w:abstractNumId w:val="6"/>
  </w:num>
  <w:num w:numId="30">
    <w:abstractNumId w:val="5"/>
  </w:num>
  <w:num w:numId="31">
    <w:abstractNumId w:val="28"/>
  </w:num>
  <w:num w:numId="32">
    <w:abstractNumId w:val="22"/>
  </w:num>
  <w:num w:numId="33">
    <w:abstractNumId w:val="7"/>
  </w:num>
  <w:num w:numId="34">
    <w:abstractNumId w:val="30"/>
  </w:num>
  <w:num w:numId="35">
    <w:abstractNumId w:val="31"/>
  </w:num>
  <w:num w:numId="36">
    <w:abstractNumId w:val="19"/>
  </w:num>
  <w:num w:numId="37">
    <w:abstractNumId w:val="39"/>
  </w:num>
  <w:num w:numId="38">
    <w:abstractNumId w:val="41"/>
  </w:num>
  <w:num w:numId="39">
    <w:abstractNumId w:val="11"/>
  </w:num>
  <w:num w:numId="40">
    <w:abstractNumId w:val="25"/>
  </w:num>
  <w:num w:numId="41">
    <w:abstractNumId w:val="26"/>
  </w:num>
  <w:num w:numId="42">
    <w:abstractNumId w:val="17"/>
  </w:num>
  <w:num w:numId="43">
    <w:abstractNumId w:val="37"/>
  </w:num>
  <w:num w:numId="44">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characterSpacingControl w:val="doNotCompress"/>
  <w:footnotePr>
    <w:footnote w:id="0"/>
    <w:footnote w:id="1"/>
  </w:footnotePr>
  <w:endnotePr>
    <w:endnote w:id="0"/>
    <w:endnote w:id="1"/>
  </w:endnotePr>
  <w:compat/>
  <w:rsids>
    <w:rsidRoot w:val="00B113E2"/>
    <w:rsid w:val="0000044E"/>
    <w:rsid w:val="00024F6C"/>
    <w:rsid w:val="000A7CF5"/>
    <w:rsid w:val="000E5484"/>
    <w:rsid w:val="000F0CE2"/>
    <w:rsid w:val="0010115C"/>
    <w:rsid w:val="0011418F"/>
    <w:rsid w:val="00120D3E"/>
    <w:rsid w:val="00142924"/>
    <w:rsid w:val="00162B5C"/>
    <w:rsid w:val="001C53F8"/>
    <w:rsid w:val="001F0046"/>
    <w:rsid w:val="002306F2"/>
    <w:rsid w:val="00272CCB"/>
    <w:rsid w:val="00282A7B"/>
    <w:rsid w:val="002B6F18"/>
    <w:rsid w:val="002C7BB0"/>
    <w:rsid w:val="002D0304"/>
    <w:rsid w:val="00331AAC"/>
    <w:rsid w:val="004A00D5"/>
    <w:rsid w:val="004D5D61"/>
    <w:rsid w:val="005541DA"/>
    <w:rsid w:val="00580D32"/>
    <w:rsid w:val="0065614E"/>
    <w:rsid w:val="00674624"/>
    <w:rsid w:val="006E1FD0"/>
    <w:rsid w:val="006F4038"/>
    <w:rsid w:val="00781AB0"/>
    <w:rsid w:val="007B3EB9"/>
    <w:rsid w:val="008902DA"/>
    <w:rsid w:val="008B7ECF"/>
    <w:rsid w:val="008C33CE"/>
    <w:rsid w:val="008F4416"/>
    <w:rsid w:val="00900D20"/>
    <w:rsid w:val="009117BC"/>
    <w:rsid w:val="009378F0"/>
    <w:rsid w:val="009B59BB"/>
    <w:rsid w:val="009B6C02"/>
    <w:rsid w:val="009F254F"/>
    <w:rsid w:val="00A20CE4"/>
    <w:rsid w:val="00A33234"/>
    <w:rsid w:val="00A63464"/>
    <w:rsid w:val="00A747A5"/>
    <w:rsid w:val="00A934E6"/>
    <w:rsid w:val="00A97E8E"/>
    <w:rsid w:val="00B035CE"/>
    <w:rsid w:val="00B113E2"/>
    <w:rsid w:val="00B92B5A"/>
    <w:rsid w:val="00BB792E"/>
    <w:rsid w:val="00BC52D7"/>
    <w:rsid w:val="00BE7073"/>
    <w:rsid w:val="00BF4FBD"/>
    <w:rsid w:val="00C27978"/>
    <w:rsid w:val="00C35002"/>
    <w:rsid w:val="00C61A56"/>
    <w:rsid w:val="00C87BDB"/>
    <w:rsid w:val="00CB7AC8"/>
    <w:rsid w:val="00CF2373"/>
    <w:rsid w:val="00D123D6"/>
    <w:rsid w:val="00D241A9"/>
    <w:rsid w:val="00DB101D"/>
    <w:rsid w:val="00E10269"/>
    <w:rsid w:val="00E1540A"/>
    <w:rsid w:val="00E52E47"/>
    <w:rsid w:val="00EC1D46"/>
    <w:rsid w:val="00EE3690"/>
    <w:rsid w:val="00F336F4"/>
    <w:rsid w:val="00FF6A1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3EB9"/>
    <w:pPr>
      <w:spacing w:after="200" w:line="276" w:lineRule="auto"/>
    </w:pPr>
    <w:rPr>
      <w:rFonts w:ascii="Calibri" w:eastAsia="Times New Roman" w:hAnsi="Calibri" w:cs="Times New Roman"/>
      <w:lang w:eastAsia="ru-RU"/>
    </w:rPr>
  </w:style>
  <w:style w:type="paragraph" w:styleId="1">
    <w:name w:val="heading 1"/>
    <w:basedOn w:val="a"/>
    <w:link w:val="10"/>
    <w:uiPriority w:val="1"/>
    <w:qFormat/>
    <w:rsid w:val="007B3EB9"/>
    <w:pPr>
      <w:widowControl w:val="0"/>
      <w:autoSpaceDE w:val="0"/>
      <w:autoSpaceDN w:val="0"/>
      <w:spacing w:after="0" w:line="240" w:lineRule="auto"/>
      <w:ind w:left="201"/>
      <w:outlineLvl w:val="0"/>
    </w:pPr>
    <w:rPr>
      <w:rFonts w:ascii="Trebuchet MS" w:eastAsia="Trebuchet MS" w:hAnsi="Trebuchet MS" w:cs="Trebuchet MS"/>
      <w:b/>
      <w:bCs/>
      <w:sz w:val="28"/>
      <w:szCs w:val="28"/>
      <w:lang w:eastAsia="en-US"/>
    </w:rPr>
  </w:style>
  <w:style w:type="paragraph" w:styleId="3">
    <w:name w:val="heading 3"/>
    <w:basedOn w:val="a"/>
    <w:next w:val="a"/>
    <w:link w:val="30"/>
    <w:uiPriority w:val="9"/>
    <w:semiHidden/>
    <w:unhideWhenUsed/>
    <w:qFormat/>
    <w:rsid w:val="007B3EB9"/>
    <w:pPr>
      <w:keepNext/>
      <w:keepLines/>
      <w:spacing w:before="200" w:after="0"/>
      <w:outlineLvl w:val="2"/>
    </w:pPr>
    <w:rPr>
      <w:rFonts w:ascii="Cambria"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7B3EB9"/>
    <w:rPr>
      <w:rFonts w:ascii="Trebuchet MS" w:eastAsia="Trebuchet MS" w:hAnsi="Trebuchet MS" w:cs="Trebuchet MS"/>
      <w:b/>
      <w:bCs/>
      <w:sz w:val="28"/>
      <w:szCs w:val="28"/>
    </w:rPr>
  </w:style>
  <w:style w:type="character" w:customStyle="1" w:styleId="30">
    <w:name w:val="Заголовок 3 Знак"/>
    <w:basedOn w:val="a0"/>
    <w:link w:val="3"/>
    <w:uiPriority w:val="9"/>
    <w:semiHidden/>
    <w:rsid w:val="007B3EB9"/>
    <w:rPr>
      <w:rFonts w:ascii="Cambria" w:eastAsia="Times New Roman" w:hAnsi="Cambria" w:cs="Times New Roman"/>
      <w:b/>
      <w:bCs/>
      <w:color w:val="4F81BD"/>
      <w:lang w:eastAsia="ru-RU"/>
    </w:rPr>
  </w:style>
  <w:style w:type="paragraph" w:styleId="a3">
    <w:name w:val="List Paragraph"/>
    <w:aliases w:val="Содержание. 2 уровень,List Paragraph"/>
    <w:basedOn w:val="a"/>
    <w:link w:val="a4"/>
    <w:uiPriority w:val="99"/>
    <w:qFormat/>
    <w:rsid w:val="007B3EB9"/>
    <w:pPr>
      <w:ind w:left="720"/>
      <w:contextualSpacing/>
    </w:pPr>
  </w:style>
  <w:style w:type="table" w:styleId="a5">
    <w:name w:val="Table Grid"/>
    <w:basedOn w:val="a1"/>
    <w:uiPriority w:val="59"/>
    <w:rsid w:val="007B3EB9"/>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
    <w:name w:val="Сетка таблицы1"/>
    <w:basedOn w:val="a1"/>
    <w:next w:val="a5"/>
    <w:uiPriority w:val="59"/>
    <w:rsid w:val="007B3EB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6">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7"/>
    <w:uiPriority w:val="99"/>
    <w:unhideWhenUsed/>
    <w:qFormat/>
    <w:rsid w:val="007B3EB9"/>
    <w:pPr>
      <w:spacing w:after="0" w:line="240" w:lineRule="auto"/>
    </w:pPr>
    <w:rPr>
      <w:rFonts w:ascii="Times New Roman" w:hAnsi="Times New Roman"/>
      <w:sz w:val="20"/>
      <w:szCs w:val="20"/>
    </w:rPr>
  </w:style>
  <w:style w:type="character" w:customStyle="1" w:styleId="a7">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6"/>
    <w:uiPriority w:val="99"/>
    <w:rsid w:val="007B3EB9"/>
    <w:rPr>
      <w:rFonts w:ascii="Times New Roman" w:eastAsia="Times New Roman" w:hAnsi="Times New Roman" w:cs="Times New Roman"/>
      <w:sz w:val="20"/>
      <w:szCs w:val="20"/>
      <w:lang w:eastAsia="ru-RU"/>
    </w:rPr>
  </w:style>
  <w:style w:type="character" w:styleId="a8">
    <w:name w:val="footnote reference"/>
    <w:uiPriority w:val="99"/>
    <w:unhideWhenUsed/>
    <w:rsid w:val="007B3EB9"/>
    <w:rPr>
      <w:vertAlign w:val="superscript"/>
    </w:rPr>
  </w:style>
  <w:style w:type="paragraph" w:styleId="a9">
    <w:name w:val="Balloon Text"/>
    <w:basedOn w:val="a"/>
    <w:link w:val="aa"/>
    <w:uiPriority w:val="99"/>
    <w:semiHidden/>
    <w:unhideWhenUsed/>
    <w:rsid w:val="007B3EB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B3EB9"/>
    <w:rPr>
      <w:rFonts w:ascii="Tahoma" w:eastAsia="Times New Roman" w:hAnsi="Tahoma" w:cs="Tahoma"/>
      <w:sz w:val="16"/>
      <w:szCs w:val="16"/>
      <w:lang w:eastAsia="ru-RU"/>
    </w:rPr>
  </w:style>
  <w:style w:type="numbering" w:customStyle="1" w:styleId="12">
    <w:name w:val="Нет списка1"/>
    <w:next w:val="a2"/>
    <w:uiPriority w:val="99"/>
    <w:semiHidden/>
    <w:unhideWhenUsed/>
    <w:rsid w:val="007B3EB9"/>
  </w:style>
  <w:style w:type="table" w:customStyle="1" w:styleId="TableNormal">
    <w:name w:val="Table Normal"/>
    <w:uiPriority w:val="2"/>
    <w:semiHidden/>
    <w:unhideWhenUsed/>
    <w:qFormat/>
    <w:rsid w:val="007B3EB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3">
    <w:name w:val="toc 1"/>
    <w:basedOn w:val="a"/>
    <w:uiPriority w:val="1"/>
    <w:qFormat/>
    <w:rsid w:val="007B3EB9"/>
    <w:pPr>
      <w:widowControl w:val="0"/>
      <w:autoSpaceDE w:val="0"/>
      <w:autoSpaceDN w:val="0"/>
      <w:spacing w:after="0" w:line="240" w:lineRule="auto"/>
      <w:ind w:left="489" w:hanging="289"/>
    </w:pPr>
    <w:rPr>
      <w:rFonts w:ascii="Tahoma" w:eastAsia="Tahoma" w:hAnsi="Tahoma" w:cs="Tahoma"/>
      <w:sz w:val="28"/>
      <w:szCs w:val="28"/>
      <w:lang w:eastAsia="en-US"/>
    </w:rPr>
  </w:style>
  <w:style w:type="paragraph" w:styleId="ab">
    <w:name w:val="Body Text"/>
    <w:basedOn w:val="a"/>
    <w:link w:val="ac"/>
    <w:uiPriority w:val="1"/>
    <w:qFormat/>
    <w:rsid w:val="007B3EB9"/>
    <w:pPr>
      <w:widowControl w:val="0"/>
      <w:autoSpaceDE w:val="0"/>
      <w:autoSpaceDN w:val="0"/>
      <w:spacing w:after="0" w:line="240" w:lineRule="auto"/>
    </w:pPr>
    <w:rPr>
      <w:rFonts w:ascii="Tahoma" w:eastAsia="Tahoma" w:hAnsi="Tahoma" w:cs="Tahoma"/>
      <w:sz w:val="28"/>
      <w:szCs w:val="28"/>
      <w:lang w:eastAsia="en-US"/>
    </w:rPr>
  </w:style>
  <w:style w:type="character" w:customStyle="1" w:styleId="ac">
    <w:name w:val="Основной текст Знак"/>
    <w:basedOn w:val="a0"/>
    <w:link w:val="ab"/>
    <w:uiPriority w:val="1"/>
    <w:rsid w:val="007B3EB9"/>
    <w:rPr>
      <w:rFonts w:ascii="Tahoma" w:eastAsia="Tahoma" w:hAnsi="Tahoma" w:cs="Tahoma"/>
      <w:sz w:val="28"/>
      <w:szCs w:val="28"/>
    </w:rPr>
  </w:style>
  <w:style w:type="paragraph" w:customStyle="1" w:styleId="TableParagraph">
    <w:name w:val="Table Paragraph"/>
    <w:basedOn w:val="a"/>
    <w:uiPriority w:val="1"/>
    <w:qFormat/>
    <w:rsid w:val="007B3EB9"/>
    <w:pPr>
      <w:widowControl w:val="0"/>
      <w:autoSpaceDE w:val="0"/>
      <w:autoSpaceDN w:val="0"/>
      <w:spacing w:after="0" w:line="240" w:lineRule="auto"/>
    </w:pPr>
    <w:rPr>
      <w:rFonts w:ascii="Tahoma" w:eastAsia="Tahoma" w:hAnsi="Tahoma" w:cs="Tahoma"/>
      <w:lang w:eastAsia="en-US"/>
    </w:rPr>
  </w:style>
  <w:style w:type="table" w:customStyle="1" w:styleId="2">
    <w:name w:val="Сетка таблицы2"/>
    <w:basedOn w:val="a1"/>
    <w:next w:val="a5"/>
    <w:uiPriority w:val="59"/>
    <w:rsid w:val="007B3EB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header"/>
    <w:basedOn w:val="a"/>
    <w:link w:val="ae"/>
    <w:uiPriority w:val="99"/>
    <w:unhideWhenUsed/>
    <w:rsid w:val="007B3EB9"/>
    <w:pPr>
      <w:widowControl w:val="0"/>
      <w:tabs>
        <w:tab w:val="center" w:pos="4677"/>
        <w:tab w:val="right" w:pos="9355"/>
      </w:tabs>
      <w:autoSpaceDE w:val="0"/>
      <w:autoSpaceDN w:val="0"/>
      <w:spacing w:after="0" w:line="240" w:lineRule="auto"/>
    </w:pPr>
    <w:rPr>
      <w:rFonts w:ascii="Tahoma" w:eastAsia="Tahoma" w:hAnsi="Tahoma" w:cs="Tahoma"/>
      <w:lang w:eastAsia="en-US"/>
    </w:rPr>
  </w:style>
  <w:style w:type="character" w:customStyle="1" w:styleId="ae">
    <w:name w:val="Верхний колонтитул Знак"/>
    <w:basedOn w:val="a0"/>
    <w:link w:val="ad"/>
    <w:uiPriority w:val="99"/>
    <w:rsid w:val="007B3EB9"/>
    <w:rPr>
      <w:rFonts w:ascii="Tahoma" w:eastAsia="Tahoma" w:hAnsi="Tahoma" w:cs="Tahoma"/>
    </w:rPr>
  </w:style>
  <w:style w:type="paragraph" w:styleId="af">
    <w:name w:val="footer"/>
    <w:basedOn w:val="a"/>
    <w:link w:val="af0"/>
    <w:uiPriority w:val="99"/>
    <w:unhideWhenUsed/>
    <w:rsid w:val="007B3EB9"/>
    <w:pPr>
      <w:widowControl w:val="0"/>
      <w:tabs>
        <w:tab w:val="center" w:pos="4677"/>
        <w:tab w:val="right" w:pos="9355"/>
      </w:tabs>
      <w:autoSpaceDE w:val="0"/>
      <w:autoSpaceDN w:val="0"/>
      <w:spacing w:after="0" w:line="240" w:lineRule="auto"/>
    </w:pPr>
    <w:rPr>
      <w:rFonts w:ascii="Tahoma" w:eastAsia="Tahoma" w:hAnsi="Tahoma" w:cs="Tahoma"/>
      <w:lang w:eastAsia="en-US"/>
    </w:rPr>
  </w:style>
  <w:style w:type="character" w:customStyle="1" w:styleId="af0">
    <w:name w:val="Нижний колонтитул Знак"/>
    <w:basedOn w:val="a0"/>
    <w:link w:val="af"/>
    <w:uiPriority w:val="99"/>
    <w:rsid w:val="007B3EB9"/>
    <w:rPr>
      <w:rFonts w:ascii="Tahoma" w:eastAsia="Tahoma" w:hAnsi="Tahoma" w:cs="Tahoma"/>
    </w:rPr>
  </w:style>
  <w:style w:type="character" w:customStyle="1" w:styleId="a4">
    <w:name w:val="Абзац списка Знак"/>
    <w:aliases w:val="Содержание. 2 уровень Знак,List Paragraph Знак"/>
    <w:link w:val="a3"/>
    <w:uiPriority w:val="99"/>
    <w:qFormat/>
    <w:locked/>
    <w:rsid w:val="007B3EB9"/>
    <w:rPr>
      <w:rFonts w:ascii="Calibri" w:eastAsia="Times New Roman" w:hAnsi="Calibri" w:cs="Times New Roman"/>
      <w:lang w:eastAsia="ru-RU"/>
    </w:rPr>
  </w:style>
  <w:style w:type="paragraph" w:styleId="af1">
    <w:name w:val="No Spacing"/>
    <w:uiPriority w:val="1"/>
    <w:qFormat/>
    <w:rsid w:val="007B3EB9"/>
    <w:pPr>
      <w:spacing w:after="0" w:line="240" w:lineRule="auto"/>
    </w:pPr>
    <w:rPr>
      <w:rFonts w:ascii="Calibri" w:eastAsia="Times New Roman" w:hAnsi="Calibri" w:cs="Times New Roman"/>
      <w:lang w:eastAsia="ru-RU"/>
    </w:rPr>
  </w:style>
  <w:style w:type="paragraph" w:customStyle="1" w:styleId="pt-a-000081">
    <w:name w:val="pt-a-000081"/>
    <w:basedOn w:val="a"/>
    <w:rsid w:val="007B3EB9"/>
    <w:pPr>
      <w:spacing w:before="100" w:beforeAutospacing="1" w:after="100" w:afterAutospacing="1" w:line="240" w:lineRule="auto"/>
    </w:pPr>
    <w:rPr>
      <w:rFonts w:ascii="Times New Roman" w:hAnsi="Times New Roman"/>
      <w:sz w:val="24"/>
      <w:szCs w:val="24"/>
    </w:rPr>
  </w:style>
  <w:style w:type="paragraph" w:customStyle="1" w:styleId="dt-p">
    <w:name w:val="dt-p"/>
    <w:basedOn w:val="a"/>
    <w:rsid w:val="007B3EB9"/>
    <w:pPr>
      <w:spacing w:before="100" w:beforeAutospacing="1" w:after="100" w:afterAutospacing="1" w:line="240" w:lineRule="auto"/>
    </w:pPr>
    <w:rPr>
      <w:rFonts w:ascii="Times New Roman" w:hAnsi="Times New Roman"/>
      <w:sz w:val="24"/>
      <w:szCs w:val="24"/>
    </w:rPr>
  </w:style>
  <w:style w:type="character" w:customStyle="1" w:styleId="dt-m">
    <w:name w:val="dt-m"/>
    <w:basedOn w:val="a0"/>
    <w:rsid w:val="007B3EB9"/>
  </w:style>
  <w:style w:type="paragraph" w:customStyle="1" w:styleId="pt-a-000044">
    <w:name w:val="pt-a-000044"/>
    <w:basedOn w:val="a"/>
    <w:rsid w:val="007B3EB9"/>
    <w:pPr>
      <w:spacing w:before="100" w:beforeAutospacing="1" w:after="100" w:afterAutospacing="1" w:line="240" w:lineRule="auto"/>
    </w:pPr>
    <w:rPr>
      <w:rFonts w:ascii="Times New Roman" w:hAnsi="Times New Roman"/>
      <w:sz w:val="24"/>
      <w:szCs w:val="24"/>
    </w:rPr>
  </w:style>
  <w:style w:type="paragraph" w:customStyle="1" w:styleId="s1">
    <w:name w:val="s_1"/>
    <w:basedOn w:val="a"/>
    <w:rsid w:val="007B3EB9"/>
    <w:pPr>
      <w:spacing w:before="100" w:beforeAutospacing="1" w:after="100" w:afterAutospacing="1" w:line="240" w:lineRule="auto"/>
    </w:pPr>
    <w:rPr>
      <w:rFonts w:ascii="Times New Roman" w:hAnsi="Times New Roman"/>
      <w:sz w:val="24"/>
      <w:szCs w:val="24"/>
    </w:rPr>
  </w:style>
  <w:style w:type="paragraph" w:customStyle="1" w:styleId="pt-a-000040">
    <w:name w:val="pt-a-000040"/>
    <w:basedOn w:val="a"/>
    <w:rsid w:val="007B3EB9"/>
    <w:pPr>
      <w:spacing w:before="100" w:beforeAutospacing="1" w:after="100" w:afterAutospacing="1" w:line="240" w:lineRule="auto"/>
    </w:pPr>
    <w:rPr>
      <w:rFonts w:ascii="Times New Roman" w:hAnsi="Times New Roman"/>
      <w:sz w:val="24"/>
      <w:szCs w:val="24"/>
    </w:rPr>
  </w:style>
  <w:style w:type="paragraph" w:customStyle="1" w:styleId="ConsPlusNormal">
    <w:name w:val="ConsPlusNormal"/>
    <w:rsid w:val="007B3EB9"/>
    <w:pPr>
      <w:widowControl w:val="0"/>
      <w:autoSpaceDE w:val="0"/>
      <w:autoSpaceDN w:val="0"/>
      <w:adjustRightInd w:val="0"/>
      <w:spacing w:after="0" w:line="240" w:lineRule="auto"/>
    </w:pPr>
    <w:rPr>
      <w:rFonts w:ascii="Arial" w:eastAsia="Times New Roman" w:hAnsi="Arial" w:cs="Arial"/>
      <w:sz w:val="20"/>
      <w:szCs w:val="20"/>
      <w:lang w:eastAsia="ru-RU"/>
    </w:rPr>
  </w:style>
  <w:style w:type="table" w:customStyle="1" w:styleId="31">
    <w:name w:val="Сетка таблицы3"/>
    <w:basedOn w:val="a1"/>
    <w:next w:val="a5"/>
    <w:uiPriority w:val="59"/>
    <w:rsid w:val="007B3EB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
    <w:name w:val="Сетка таблицы4"/>
    <w:basedOn w:val="a1"/>
    <w:next w:val="a5"/>
    <w:uiPriority w:val="59"/>
    <w:rsid w:val="007B3EB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7B3EB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600528452">
      <w:bodyDiv w:val="1"/>
      <w:marLeft w:val="0"/>
      <w:marRight w:val="0"/>
      <w:marTop w:val="0"/>
      <w:marBottom w:val="0"/>
      <w:divBdr>
        <w:top w:val="none" w:sz="0" w:space="0" w:color="auto"/>
        <w:left w:val="none" w:sz="0" w:space="0" w:color="auto"/>
        <w:bottom w:val="none" w:sz="0" w:space="0" w:color="auto"/>
        <w:right w:val="none" w:sz="0" w:space="0" w:color="auto"/>
      </w:divBdr>
    </w:div>
    <w:div w:id="1886285487">
      <w:bodyDiv w:val="1"/>
      <w:marLeft w:val="0"/>
      <w:marRight w:val="0"/>
      <w:marTop w:val="0"/>
      <w:marBottom w:val="0"/>
      <w:divBdr>
        <w:top w:val="none" w:sz="0" w:space="0" w:color="auto"/>
        <w:left w:val="none" w:sz="0" w:space="0" w:color="auto"/>
        <w:bottom w:val="none" w:sz="0" w:space="0" w:color="auto"/>
        <w:right w:val="none" w:sz="0" w:space="0" w:color="auto"/>
      </w:divBdr>
    </w:div>
    <w:div w:id="1903832644">
      <w:bodyDiv w:val="1"/>
      <w:marLeft w:val="0"/>
      <w:marRight w:val="0"/>
      <w:marTop w:val="0"/>
      <w:marBottom w:val="0"/>
      <w:divBdr>
        <w:top w:val="none" w:sz="0" w:space="0" w:color="auto"/>
        <w:left w:val="none" w:sz="0" w:space="0" w:color="auto"/>
        <w:bottom w:val="none" w:sz="0" w:space="0" w:color="auto"/>
        <w:right w:val="none" w:sz="0" w:space="0" w:color="auto"/>
      </w:divBdr>
    </w:div>
    <w:div w:id="1930455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165</TotalTime>
  <Pages>1</Pages>
  <Words>21480</Words>
  <Characters>122442</Characters>
  <Application>Microsoft Office Word</Application>
  <DocSecurity>0</DocSecurity>
  <Lines>1020</Lines>
  <Paragraphs>287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143635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dc:creator>
  <cp:lastModifiedBy>Екатерина</cp:lastModifiedBy>
  <cp:revision>52</cp:revision>
  <dcterms:created xsi:type="dcterms:W3CDTF">2024-01-29T06:35:00Z</dcterms:created>
  <dcterms:modified xsi:type="dcterms:W3CDTF">2024-02-13T12:41:00Z</dcterms:modified>
</cp:coreProperties>
</file>